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69E5D" w14:textId="3559DB60" w:rsidR="000A5156" w:rsidRPr="001867C8" w:rsidRDefault="007F2F5F" w:rsidP="000A5156">
      <w:pPr>
        <w:shd w:val="clear" w:color="auto" w:fill="FFFFFF"/>
        <w:spacing w:after="240"/>
        <w:rPr>
          <w:rFonts w:ascii="Calibri" w:eastAsia="Times New Roman" w:hAnsi="Calibri" w:cs="Times New Roman"/>
          <w:b/>
        </w:rPr>
      </w:pPr>
      <w:r w:rsidRPr="001867C8">
        <w:rPr>
          <w:rFonts w:ascii="Calibri" w:eastAsia="Times New Roman" w:hAnsi="Calibri" w:cs="Times New Roman"/>
          <w:b/>
        </w:rPr>
        <w:t xml:space="preserve">MH-RITES </w:t>
      </w:r>
      <w:r w:rsidR="0055179F">
        <w:rPr>
          <w:rFonts w:ascii="Calibri" w:eastAsia="Times New Roman" w:hAnsi="Calibri" w:cs="Times New Roman"/>
          <w:b/>
        </w:rPr>
        <w:t>Center Research Affiliate</w:t>
      </w:r>
    </w:p>
    <w:p w14:paraId="2DE6B38F" w14:textId="0752A671" w:rsidR="00BF1B8A" w:rsidRPr="003D3CCC" w:rsidRDefault="003D3CCC" w:rsidP="003D3CCC">
      <w:pPr>
        <w:shd w:val="clear" w:color="auto" w:fill="FFFFFF"/>
        <w:spacing w:after="240"/>
        <w:rPr>
          <w:rFonts w:ascii="Milo" w:hAnsi="Milo"/>
        </w:rPr>
      </w:pPr>
      <w:r w:rsidRPr="003D3CCC">
        <w:rPr>
          <w:rFonts w:ascii="Milo" w:eastAsia="Times New Roman" w:hAnsi="Milo" w:cs="Times New Roman"/>
          <w:b/>
          <w:i/>
        </w:rPr>
        <w:t>Dr. Marcus Lam, Ph.D.,</w:t>
      </w:r>
      <w:r w:rsidRPr="002E57A4">
        <w:t xml:space="preserve"> </w:t>
      </w:r>
      <w:r w:rsidRPr="00F812DA">
        <w:rPr>
          <w:rFonts w:ascii="Milo" w:hAnsi="Milo"/>
        </w:rPr>
        <w:t>Assistant Professor of Nonprofit Management at the University of San Diego, School of Le</w:t>
      </w:r>
      <w:r>
        <w:rPr>
          <w:rFonts w:ascii="Milo" w:hAnsi="Milo"/>
        </w:rPr>
        <w:t>adership and Education Sciences</w:t>
      </w:r>
    </w:p>
    <w:p w14:paraId="30F89DF6" w14:textId="06DE6524" w:rsidR="00F91C1D" w:rsidRDefault="001A1AC9" w:rsidP="0055179F">
      <w:pPr>
        <w:rPr>
          <w:rFonts w:ascii="Calibri" w:eastAsia="Times New Roman" w:hAnsi="Calibri" w:cs="Times New Roman"/>
        </w:rPr>
      </w:pPr>
      <w:hyperlink r:id="rId5" w:history="1">
        <w:r w:rsidRPr="001867C8">
          <w:rPr>
            <w:rStyle w:val="Hyperlink"/>
            <w:rFonts w:ascii="Calibri" w:eastAsia="Times New Roman" w:hAnsi="Calibri" w:cs="Times New Roman"/>
          </w:rPr>
          <w:t>Email</w:t>
        </w:r>
      </w:hyperlink>
      <w:r w:rsidRPr="001867C8">
        <w:rPr>
          <w:rFonts w:ascii="Calibri" w:eastAsia="Times New Roman" w:hAnsi="Calibri" w:cs="Times New Roman"/>
        </w:rPr>
        <w:br/>
      </w:r>
      <w:hyperlink r:id="rId6" w:history="1">
        <w:r w:rsidR="000A5156" w:rsidRPr="003D3CCC">
          <w:rPr>
            <w:rStyle w:val="Hyperlink"/>
            <w:rFonts w:ascii="Calibri" w:eastAsia="Times New Roman" w:hAnsi="Calibri" w:cs="Times New Roman"/>
          </w:rPr>
          <w:t>Faculty Profile</w:t>
        </w:r>
      </w:hyperlink>
      <w:r w:rsidR="000A5156" w:rsidRPr="001867C8">
        <w:rPr>
          <w:rFonts w:ascii="Calibri" w:eastAsia="Times New Roman" w:hAnsi="Calibri" w:cs="Times New Roman"/>
        </w:rPr>
        <w:t xml:space="preserve"> </w:t>
      </w:r>
    </w:p>
    <w:p w14:paraId="156035E0" w14:textId="77777777" w:rsidR="0055179F" w:rsidRPr="001867C8" w:rsidRDefault="0055179F" w:rsidP="0055179F">
      <w:pPr>
        <w:rPr>
          <w:rFonts w:ascii="Calibri" w:eastAsia="Times New Roman" w:hAnsi="Calibri" w:cs="Times New Roman"/>
        </w:rPr>
      </w:pPr>
    </w:p>
    <w:p w14:paraId="0F426BF8" w14:textId="77777777" w:rsidR="003D3CCC" w:rsidRPr="00E03FE7" w:rsidRDefault="003D3CCC" w:rsidP="003D3CCC">
      <w:pPr>
        <w:shd w:val="clear" w:color="auto" w:fill="FFFFFF"/>
        <w:spacing w:after="240"/>
        <w:rPr>
          <w:rFonts w:ascii="Milo" w:eastAsia="Times New Roman" w:hAnsi="Milo" w:cs="Times New Roman"/>
        </w:rPr>
      </w:pPr>
      <w:r>
        <w:rPr>
          <w:rFonts w:ascii="Milo" w:eastAsia="Times New Roman" w:hAnsi="Milo" w:cs="Times New Roman"/>
        </w:rPr>
        <w:t xml:space="preserve">Marcus Lam, PhD focuses his research </w:t>
      </w:r>
      <w:r w:rsidRPr="00E03FE7">
        <w:rPr>
          <w:rFonts w:ascii="Milo" w:eastAsia="Times New Roman" w:hAnsi="Milo" w:cs="Times New Roman"/>
        </w:rPr>
        <w:t>on the influence of policy and geography on nonprofit finance and the impacts of nonprofit finance on organizational programs, employees, and client outcomes. The geographic distribution and financial capacity of nonprofit mental health service providers are important variables in understanding treatment engagement and service utilization. For example, funding requirements or a lack of adequate reserves may prevent nonprofit providers from responding to community mental health needs; and nonprofit mental health providers located in areas that lack public transportation or</w:t>
      </w:r>
      <w:r>
        <w:rPr>
          <w:rFonts w:ascii="Milo" w:eastAsia="Times New Roman" w:hAnsi="Milo" w:cs="Times New Roman"/>
        </w:rPr>
        <w:t xml:space="preserve"> are</w:t>
      </w:r>
      <w:r w:rsidRPr="00E03FE7">
        <w:rPr>
          <w:rFonts w:ascii="Milo" w:eastAsia="Times New Roman" w:hAnsi="Milo" w:cs="Times New Roman"/>
        </w:rPr>
        <w:t xml:space="preserve"> far removed from where clients live may make it difficult to access services. Dr. Lam’s research at the organizational and community level will compliment research at the programmatic and client level and provide valuable insights and best practices to improving mental health services.</w:t>
      </w:r>
      <w:bookmarkStart w:id="0" w:name="_GoBack"/>
      <w:r w:rsidRPr="00E03FE7">
        <w:rPr>
          <w:rFonts w:ascii="Milo" w:eastAsia="Times New Roman" w:hAnsi="Milo" w:cs="Times New Roman"/>
        </w:rPr>
        <w:t xml:space="preserve">  </w:t>
      </w:r>
      <w:bookmarkEnd w:id="0"/>
    </w:p>
    <w:p w14:paraId="5A2F34B9" w14:textId="346C3A9F" w:rsidR="00FB103B" w:rsidRPr="001867C8" w:rsidRDefault="00FB103B" w:rsidP="000A5156">
      <w:pPr>
        <w:rPr>
          <w:rFonts w:ascii="Calibri" w:hAnsi="Calibri"/>
        </w:rPr>
      </w:pPr>
    </w:p>
    <w:sectPr w:rsidR="00FB103B" w:rsidRPr="001867C8" w:rsidSect="00FB10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ilo">
    <w:altName w:val="Calibri"/>
    <w:panose1 w:val="00000000000000000000"/>
    <w:charset w:val="4D"/>
    <w:family w:val="swiss"/>
    <w:notTrueType/>
    <w:pitch w:val="variable"/>
    <w:sig w:usb0="00000003" w:usb1="4000205B"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56"/>
    <w:rsid w:val="000A5156"/>
    <w:rsid w:val="001867C8"/>
    <w:rsid w:val="001A1AC9"/>
    <w:rsid w:val="00210A78"/>
    <w:rsid w:val="002B25D1"/>
    <w:rsid w:val="002C315A"/>
    <w:rsid w:val="003D3CCC"/>
    <w:rsid w:val="0055179F"/>
    <w:rsid w:val="00567299"/>
    <w:rsid w:val="007F2F5F"/>
    <w:rsid w:val="00807BE0"/>
    <w:rsid w:val="00811A61"/>
    <w:rsid w:val="008D39E0"/>
    <w:rsid w:val="009204F1"/>
    <w:rsid w:val="009B325B"/>
    <w:rsid w:val="009D6E52"/>
    <w:rsid w:val="00B55803"/>
    <w:rsid w:val="00BF1B8A"/>
    <w:rsid w:val="00C314E1"/>
    <w:rsid w:val="00C703E2"/>
    <w:rsid w:val="00CE62FE"/>
    <w:rsid w:val="00D52B87"/>
    <w:rsid w:val="00E51512"/>
    <w:rsid w:val="00F56835"/>
    <w:rsid w:val="00F91C1D"/>
    <w:rsid w:val="00FB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CB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156"/>
    <w:rPr>
      <w:color w:val="0000FF"/>
      <w:u w:val="single"/>
    </w:rPr>
  </w:style>
  <w:style w:type="character" w:styleId="Strong">
    <w:name w:val="Strong"/>
    <w:basedOn w:val="DefaultParagraphFont"/>
    <w:uiPriority w:val="22"/>
    <w:qFormat/>
    <w:rsid w:val="007F2F5F"/>
    <w:rPr>
      <w:b/>
      <w:bCs/>
    </w:rPr>
  </w:style>
  <w:style w:type="paragraph" w:styleId="BalloonText">
    <w:name w:val="Balloon Text"/>
    <w:basedOn w:val="Normal"/>
    <w:link w:val="BalloonTextChar"/>
    <w:uiPriority w:val="99"/>
    <w:semiHidden/>
    <w:unhideWhenUsed/>
    <w:rsid w:val="009204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4F1"/>
    <w:rPr>
      <w:rFonts w:ascii="Lucida Grande" w:eastAsiaTheme="minorHAnsi" w:hAnsi="Lucida Grande" w:cs="Lucida Grande"/>
      <w:sz w:val="18"/>
      <w:szCs w:val="18"/>
    </w:rPr>
  </w:style>
  <w:style w:type="paragraph" w:styleId="NormalWeb">
    <w:name w:val="Normal (Web)"/>
    <w:basedOn w:val="Normal"/>
    <w:uiPriority w:val="99"/>
    <w:semiHidden/>
    <w:unhideWhenUsed/>
    <w:rsid w:val="001867C8"/>
    <w:pPr>
      <w:spacing w:before="100" w:beforeAutospacing="1" w:after="100" w:afterAutospacing="1"/>
    </w:pPr>
    <w:rPr>
      <w:rFonts w:ascii="Times" w:eastAsiaTheme="minorEastAsia"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156"/>
    <w:rPr>
      <w:color w:val="0000FF"/>
      <w:u w:val="single"/>
    </w:rPr>
  </w:style>
  <w:style w:type="character" w:styleId="Strong">
    <w:name w:val="Strong"/>
    <w:basedOn w:val="DefaultParagraphFont"/>
    <w:uiPriority w:val="22"/>
    <w:qFormat/>
    <w:rsid w:val="007F2F5F"/>
    <w:rPr>
      <w:b/>
      <w:bCs/>
    </w:rPr>
  </w:style>
  <w:style w:type="paragraph" w:styleId="BalloonText">
    <w:name w:val="Balloon Text"/>
    <w:basedOn w:val="Normal"/>
    <w:link w:val="BalloonTextChar"/>
    <w:uiPriority w:val="99"/>
    <w:semiHidden/>
    <w:unhideWhenUsed/>
    <w:rsid w:val="009204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4F1"/>
    <w:rPr>
      <w:rFonts w:ascii="Lucida Grande" w:eastAsiaTheme="minorHAnsi" w:hAnsi="Lucida Grande" w:cs="Lucida Grande"/>
      <w:sz w:val="18"/>
      <w:szCs w:val="18"/>
    </w:rPr>
  </w:style>
  <w:style w:type="paragraph" w:styleId="NormalWeb">
    <w:name w:val="Normal (Web)"/>
    <w:basedOn w:val="Normal"/>
    <w:uiPriority w:val="99"/>
    <w:semiHidden/>
    <w:unhideWhenUsed/>
    <w:rsid w:val="001867C8"/>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58960">
      <w:bodyDiv w:val="1"/>
      <w:marLeft w:val="0"/>
      <w:marRight w:val="0"/>
      <w:marTop w:val="0"/>
      <w:marBottom w:val="0"/>
      <w:divBdr>
        <w:top w:val="none" w:sz="0" w:space="0" w:color="auto"/>
        <w:left w:val="none" w:sz="0" w:space="0" w:color="auto"/>
        <w:bottom w:val="none" w:sz="0" w:space="0" w:color="auto"/>
        <w:right w:val="none" w:sz="0" w:space="0" w:color="auto"/>
      </w:divBdr>
    </w:div>
    <w:div w:id="1659381543">
      <w:bodyDiv w:val="1"/>
      <w:marLeft w:val="0"/>
      <w:marRight w:val="0"/>
      <w:marTop w:val="0"/>
      <w:marBottom w:val="0"/>
      <w:divBdr>
        <w:top w:val="none" w:sz="0" w:space="0" w:color="auto"/>
        <w:left w:val="none" w:sz="0" w:space="0" w:color="auto"/>
        <w:bottom w:val="none" w:sz="0" w:space="0" w:color="auto"/>
        <w:right w:val="none" w:sz="0" w:space="0" w:color="auto"/>
      </w:divBdr>
    </w:div>
    <w:div w:id="17516099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lam@sandiego.edu%20" TargetMode="External"/><Relationship Id="rId6" Type="http://schemas.openxmlformats.org/officeDocument/2006/relationships/hyperlink" Target="http://www.sandiego.edu/soles/faculty/biography.php?profile_id=2414"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Macintosh Word</Application>
  <DocSecurity>0</DocSecurity>
  <Lines>8</Lines>
  <Paragraphs>2</Paragraphs>
  <ScaleCrop>false</ScaleCrop>
  <Company>University of Houston</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Manning</dc:creator>
  <cp:keywords/>
  <dc:description/>
  <cp:lastModifiedBy>Katy Manning</cp:lastModifiedBy>
  <cp:revision>3</cp:revision>
  <cp:lastPrinted>2018-11-16T22:25:00Z</cp:lastPrinted>
  <dcterms:created xsi:type="dcterms:W3CDTF">2018-11-16T22:25:00Z</dcterms:created>
  <dcterms:modified xsi:type="dcterms:W3CDTF">2018-11-16T22:25:00Z</dcterms:modified>
</cp:coreProperties>
</file>