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A5E26" w14:textId="3F3E697A" w:rsidR="00292538" w:rsidRPr="00EF6052" w:rsidRDefault="00105997" w:rsidP="00292538">
      <w:pPr>
        <w:pStyle w:val="Heading1"/>
        <w:tabs>
          <w:tab w:val="left" w:pos="700"/>
        </w:tabs>
        <w:spacing w:before="69"/>
        <w:ind w:left="0"/>
        <w:rPr>
          <w:rFonts w:ascii="Arial" w:hAnsi="Arial" w:cs="Arial"/>
          <w:bCs w:val="0"/>
        </w:rPr>
      </w:pPr>
      <w:bookmarkStart w:id="0" w:name="_GoBack"/>
      <w:bookmarkEnd w:id="0"/>
      <w:r>
        <w:rPr>
          <w:rFonts w:ascii="Arial" w:hAnsi="Arial" w:cs="Arial"/>
          <w:bCs w:val="0"/>
        </w:rPr>
        <w:t xml:space="preserve">GCSW </w:t>
      </w:r>
      <w:r w:rsidR="00292538" w:rsidRPr="00EF6052">
        <w:rPr>
          <w:rFonts w:ascii="Arial" w:hAnsi="Arial" w:cs="Arial"/>
          <w:bCs w:val="0"/>
        </w:rPr>
        <w:t xml:space="preserve">Policy on academic dishonesty and plagiarism </w:t>
      </w:r>
    </w:p>
    <w:p w14:paraId="4EA4E822" w14:textId="77FFA784" w:rsidR="00292538" w:rsidRDefault="00292538" w:rsidP="00292538">
      <w:pPr>
        <w:rPr>
          <w:rFonts w:ascii="Arial" w:hAnsi="Arial" w:cs="Arial"/>
          <w:sz w:val="24"/>
        </w:rPr>
      </w:pPr>
    </w:p>
    <w:p w14:paraId="276A35B2" w14:textId="77777777" w:rsidR="00292538" w:rsidRDefault="00292538" w:rsidP="00292538">
      <w:pPr>
        <w:rPr>
          <w:rFonts w:ascii="Arial" w:hAnsi="Arial" w:cs="Arial"/>
          <w:sz w:val="24"/>
        </w:rPr>
      </w:pPr>
      <w:r w:rsidRPr="00C2283C">
        <w:rPr>
          <w:rFonts w:ascii="Arial" w:hAnsi="Arial" w:cs="Arial"/>
          <w:sz w:val="24"/>
        </w:rPr>
        <w:t xml:space="preserve">Students are expected to demonstrate and maintain a professional </w:t>
      </w:r>
      <w:r w:rsidRPr="00C2283C">
        <w:rPr>
          <w:rFonts w:ascii="Arial" w:hAnsi="Arial" w:cs="Arial"/>
          <w:sz w:val="24"/>
        </w:rPr>
        <w:tab/>
        <w:t>standard of writing in all courses, do one’s own work, give credit for the ideas of others, and provide proper citation of source materials.</w:t>
      </w:r>
      <w:r>
        <w:rPr>
          <w:rFonts w:ascii="Arial" w:hAnsi="Arial" w:cs="Arial"/>
          <w:sz w:val="24"/>
        </w:rPr>
        <w:t xml:space="preserve"> </w:t>
      </w:r>
      <w:r w:rsidRPr="00C2283C">
        <w:rPr>
          <w:rFonts w:ascii="Arial" w:hAnsi="Arial" w:cs="Arial"/>
          <w:sz w:val="24"/>
        </w:rPr>
        <w:t>Any student who plagiarizes any part of a paper or assignment or engages in any form of academic dishonesty will receive an</w:t>
      </w:r>
      <w:r>
        <w:rPr>
          <w:rFonts w:ascii="Arial" w:hAnsi="Arial" w:cs="Arial"/>
          <w:sz w:val="24"/>
        </w:rPr>
        <w:t xml:space="preserve"> </w:t>
      </w:r>
      <w:r w:rsidRPr="00C2283C">
        <w:rPr>
          <w:rFonts w:ascii="Arial" w:hAnsi="Arial" w:cs="Arial"/>
          <w:sz w:val="24"/>
        </w:rPr>
        <w:t xml:space="preserve">“I” </w:t>
      </w:r>
      <w:r w:rsidRPr="00A13178">
        <w:rPr>
          <w:rFonts w:ascii="Arial" w:hAnsi="Arial" w:cs="Arial"/>
          <w:sz w:val="24"/>
        </w:rPr>
        <w:t>for the class with a recommendation that a grade of F be assigned, subsequent</w:t>
      </w:r>
      <w:r w:rsidRPr="00C2283C">
        <w:rPr>
          <w:rFonts w:ascii="Arial" w:hAnsi="Arial" w:cs="Arial"/>
          <w:sz w:val="24"/>
        </w:rPr>
        <w:t xml:space="preserve"> to a College hearing, in accordance with the University policy on academic dishonesty. Other actions may also be recommended and/or taken by the College to suspend or expel a student who engages in academic dishonesty. </w:t>
      </w:r>
    </w:p>
    <w:p w14:paraId="309AC33C" w14:textId="77777777" w:rsidR="00292538" w:rsidRPr="00C2283C" w:rsidRDefault="00292538" w:rsidP="00292538">
      <w:pPr>
        <w:rPr>
          <w:rFonts w:ascii="Arial" w:hAnsi="Arial" w:cs="Arial"/>
          <w:sz w:val="24"/>
        </w:rPr>
      </w:pPr>
    </w:p>
    <w:p w14:paraId="3C4098E8" w14:textId="77777777" w:rsidR="00292538" w:rsidRPr="00CC6458" w:rsidRDefault="00292538" w:rsidP="00292538">
      <w:pPr>
        <w:pStyle w:val="CM14"/>
        <w:spacing w:line="276" w:lineRule="atLeast"/>
        <w:rPr>
          <w:rFonts w:ascii="KDAPB G+ Arial MT" w:hAnsi="KDAPB G+ Arial MT" w:cs="KDAPB G+ Arial MT"/>
        </w:rPr>
      </w:pPr>
      <w:r w:rsidRPr="00CC6458">
        <w:rPr>
          <w:rFonts w:ascii="Arial" w:hAnsi="Arial" w:cs="Arial"/>
        </w:rPr>
        <w:t xml:space="preserve">All presentations, papers and written assignments must be fully and properly referenced using APA style format (or as approved by the instructor), with credit given to the authors whose ideas you have used. If you are using direct quotes from a specific author (or authors), you </w:t>
      </w:r>
      <w:r w:rsidRPr="00CC6458">
        <w:rPr>
          <w:rFonts w:ascii="Arial" w:hAnsi="Arial" w:cs="Arial"/>
          <w:u w:val="single"/>
        </w:rPr>
        <w:t>must</w:t>
      </w:r>
      <w:r w:rsidRPr="00CC6458">
        <w:rPr>
          <w:rFonts w:ascii="Arial" w:hAnsi="Arial" w:cs="Arial"/>
        </w:rPr>
        <w:t xml:space="preserve"> set the quote in quotation marks </w:t>
      </w:r>
      <w:r w:rsidRPr="00CC6458">
        <w:rPr>
          <w:rFonts w:ascii="Arial" w:hAnsi="Arial" w:cs="Arial"/>
          <w:u w:val="single"/>
        </w:rPr>
        <w:t>or</w:t>
      </w:r>
      <w:r w:rsidRPr="00CC6458">
        <w:rPr>
          <w:rFonts w:ascii="Arial" w:hAnsi="Arial" w:cs="Arial"/>
        </w:rPr>
        <w:t xml:space="preserve"> use an indented quotation form. For all direct quotes, you must include the page number(s) in your text or references. Any time that you use more than four or five consecutive words taken from another author, you must </w:t>
      </w:r>
      <w:r w:rsidRPr="00CC6458">
        <w:rPr>
          <w:rFonts w:ascii="Arial" w:hAnsi="Arial" w:cs="Arial"/>
          <w:u w:val="single"/>
        </w:rPr>
        <w:t xml:space="preserve">clearly </w:t>
      </w:r>
      <w:r w:rsidRPr="00CC6458">
        <w:rPr>
          <w:rFonts w:ascii="Arial" w:hAnsi="Arial" w:cs="Arial"/>
        </w:rPr>
        <w:t>indicate that this is a direct quotation. Please consult the current APA manual for further information.</w:t>
      </w:r>
    </w:p>
    <w:p w14:paraId="1536DA65" w14:textId="49EF4BFF" w:rsidR="00292538" w:rsidRPr="006830F8" w:rsidRDefault="00292538" w:rsidP="00292538">
      <w:pPr>
        <w:pStyle w:val="CM14"/>
        <w:spacing w:line="276" w:lineRule="atLeast"/>
        <w:rPr>
          <w:rFonts w:ascii="Arial" w:hAnsi="Arial" w:cs="Arial"/>
        </w:rPr>
      </w:pPr>
      <w:r w:rsidRPr="00CC6458">
        <w:rPr>
          <w:rFonts w:ascii="KDAPB G+ Arial MT" w:hAnsi="KDAPB G+ Arial MT" w:cs="KDAPB G+ Arial MT"/>
        </w:rPr>
        <w:t xml:space="preserve">Academic dishonesty includes using </w:t>
      </w:r>
      <w:r w:rsidRPr="00CC6458">
        <w:rPr>
          <w:rFonts w:ascii="KDAPB G+ Arial MT" w:hAnsi="KDAPB G+ Arial MT" w:cs="KDAPB G+ Arial MT"/>
          <w:u w:val="single"/>
        </w:rPr>
        <w:t>any</w:t>
      </w:r>
      <w:r w:rsidRPr="00CC6458">
        <w:rPr>
          <w:rFonts w:ascii="KDAPB G+ Arial MT" w:hAnsi="KDAPB G+ Arial MT" w:cs="KDAPB G+ Arial MT"/>
        </w:rPr>
        <w:t xml:space="preserve"> other person’s work and representing it as your own. This includes (but is not limited to) using graded papers from students who have previously taken this course as the basis for your work. It also includes, but is not limited to submitting the same paper to more than one class. It also includes securing another person to complete any required activities, assignments, quizzes, papers, or exams in an</w:t>
      </w:r>
      <w:r w:rsidR="00F903ED" w:rsidRPr="00CC6458">
        <w:rPr>
          <w:rFonts w:ascii="KDAPB G+ Arial MT" w:hAnsi="KDAPB G+ Arial MT" w:cs="KDAPB G+ Arial MT"/>
        </w:rPr>
        <w:t>y</w:t>
      </w:r>
      <w:r w:rsidRPr="00CC6458">
        <w:rPr>
          <w:rFonts w:ascii="KDAPB G+ Arial MT" w:hAnsi="KDAPB G+ Arial MT" w:cs="KDAPB G+ Arial MT"/>
        </w:rPr>
        <w:t xml:space="preserve"> online </w:t>
      </w:r>
      <w:r w:rsidR="00F903ED" w:rsidRPr="00CC6458">
        <w:rPr>
          <w:rFonts w:ascii="KDAPB G+ Arial MT" w:hAnsi="KDAPB G+ Arial MT" w:cs="KDAPB G+ Arial MT"/>
        </w:rPr>
        <w:t>environment</w:t>
      </w:r>
      <w:r w:rsidRPr="00CC6458">
        <w:rPr>
          <w:rFonts w:ascii="KDAPB G+ Arial MT" w:hAnsi="KDAPB G+ Arial MT" w:cs="KDAPB G+ Arial MT"/>
        </w:rPr>
        <w:t>. If you have any specific questions about plagiarism or academic dishonesty, please raise these questions in class or make an appointment to see the instructor. This statement is consistent with the University Policy on Academic Dishonesty that can be found</w:t>
      </w:r>
      <w:r>
        <w:rPr>
          <w:rFonts w:ascii="KDAPB G+ Arial MT" w:hAnsi="KDAPB G+ Arial MT" w:cs="KDAPB G+ Arial MT"/>
        </w:rPr>
        <w:t xml:space="preserve"> in your UH Student Handbook.</w:t>
      </w:r>
    </w:p>
    <w:p w14:paraId="74650D8F" w14:textId="77777777" w:rsidR="00292538" w:rsidRPr="006830F8" w:rsidRDefault="00292538" w:rsidP="00292538">
      <w:pPr>
        <w:rPr>
          <w:rFonts w:ascii="Arial" w:hAnsi="Arial" w:cs="Arial"/>
          <w:sz w:val="24"/>
        </w:rPr>
      </w:pPr>
    </w:p>
    <w:p w14:paraId="63C621FB" w14:textId="77777777" w:rsidR="00292538" w:rsidRPr="00752456" w:rsidRDefault="00292538" w:rsidP="00292538">
      <w:pPr>
        <w:widowControl/>
        <w:autoSpaceDE/>
        <w:autoSpaceDN/>
        <w:adjustRightInd/>
        <w:rPr>
          <w:rFonts w:ascii="Helvetica" w:eastAsiaTheme="minorEastAsia" w:hAnsi="Helvetica" w:cs="Helvetica"/>
          <w:sz w:val="24"/>
        </w:rPr>
      </w:pPr>
    </w:p>
    <w:p w14:paraId="43127DEA" w14:textId="77777777" w:rsidR="00292538" w:rsidRPr="00752456" w:rsidRDefault="00292538" w:rsidP="00292538">
      <w:pPr>
        <w:widowControl/>
        <w:autoSpaceDE/>
        <w:autoSpaceDN/>
        <w:adjustRightInd/>
        <w:rPr>
          <w:rFonts w:ascii="Helvetica" w:eastAsiaTheme="minorEastAsia" w:hAnsi="Helvetica" w:cs="Helvetica"/>
          <w:sz w:val="24"/>
        </w:rPr>
      </w:pPr>
    </w:p>
    <w:p w14:paraId="37754AC8" w14:textId="77777777" w:rsidR="00D3264D" w:rsidRDefault="00D3264D"/>
    <w:sectPr w:rsidR="00D3264D" w:rsidSect="00204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KDAOO G+ Arial MT">
    <w:altName w:val="Arial"/>
    <w:panose1 w:val="00000000000000000000"/>
    <w:charset w:val="00"/>
    <w:family w:val="swiss"/>
    <w:notTrueType/>
    <w:pitch w:val="default"/>
    <w:sig w:usb0="00000003" w:usb1="00000000" w:usb2="00000000" w:usb3="00000000" w:csb0="00000001" w:csb1="00000000"/>
  </w:font>
  <w:font w:name="Lucida Grande">
    <w:panose1 w:val="00000000000000000000"/>
    <w:charset w:val="00"/>
    <w:family w:val="auto"/>
    <w:pitch w:val="variable"/>
    <w:sig w:usb0="00000A87" w:usb1="00000000" w:usb2="00000000" w:usb3="00000000" w:csb0="000000BF" w:csb1="00000000"/>
  </w:font>
  <w:font w:name="Arial">
    <w:panose1 w:val="020B0604020202020204"/>
    <w:charset w:val="00"/>
    <w:family w:val="swiss"/>
    <w:pitch w:val="variable"/>
    <w:sig w:usb0="E0002AFF" w:usb1="C0007843" w:usb2="00000009" w:usb3="00000000" w:csb0="000001FF" w:csb1="00000000"/>
  </w:font>
  <w:font w:name="KDAPB G+ Arial 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38"/>
    <w:rsid w:val="00105997"/>
    <w:rsid w:val="002044C9"/>
    <w:rsid w:val="0025666D"/>
    <w:rsid w:val="00292538"/>
    <w:rsid w:val="00A673B4"/>
    <w:rsid w:val="00AF5623"/>
    <w:rsid w:val="00CC6458"/>
    <w:rsid w:val="00D3264D"/>
    <w:rsid w:val="00DA209B"/>
    <w:rsid w:val="00F90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98A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38"/>
    <w:pPr>
      <w:widowControl w:val="0"/>
      <w:autoSpaceDE w:val="0"/>
      <w:autoSpaceDN w:val="0"/>
      <w:adjustRightInd w:val="0"/>
    </w:pPr>
    <w:rPr>
      <w:rFonts w:ascii="CG Times" w:eastAsia="Times New Roman" w:hAnsi="CG Times" w:cs="Times New Roman"/>
      <w:sz w:val="20"/>
    </w:rPr>
  </w:style>
  <w:style w:type="paragraph" w:styleId="Heading1">
    <w:name w:val="heading 1"/>
    <w:basedOn w:val="Normal"/>
    <w:link w:val="Heading1Char"/>
    <w:uiPriority w:val="1"/>
    <w:qFormat/>
    <w:rsid w:val="00292538"/>
    <w:pPr>
      <w:autoSpaceDE/>
      <w:autoSpaceDN/>
      <w:adjustRightInd/>
      <w:ind w:left="640"/>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2538"/>
    <w:rPr>
      <w:rFonts w:ascii="Times New Roman" w:eastAsia="Times New Roman" w:hAnsi="Times New Roman" w:cs="Times New Roman"/>
      <w:b/>
      <w:bCs/>
    </w:rPr>
  </w:style>
  <w:style w:type="paragraph" w:customStyle="1" w:styleId="CM14">
    <w:name w:val="CM14"/>
    <w:basedOn w:val="Normal"/>
    <w:next w:val="Normal"/>
    <w:rsid w:val="00292538"/>
    <w:pPr>
      <w:spacing w:after="265"/>
    </w:pPr>
    <w:rPr>
      <w:rFonts w:ascii="KDAOO G+ Arial MT" w:hAnsi="KDAOO G+ Arial MT"/>
      <w:sz w:val="24"/>
    </w:rPr>
  </w:style>
  <w:style w:type="paragraph" w:styleId="BalloonText">
    <w:name w:val="Balloon Text"/>
    <w:basedOn w:val="Normal"/>
    <w:link w:val="BalloonTextChar"/>
    <w:uiPriority w:val="99"/>
    <w:semiHidden/>
    <w:unhideWhenUsed/>
    <w:rsid w:val="00F903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3ED"/>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38"/>
    <w:pPr>
      <w:widowControl w:val="0"/>
      <w:autoSpaceDE w:val="0"/>
      <w:autoSpaceDN w:val="0"/>
      <w:adjustRightInd w:val="0"/>
    </w:pPr>
    <w:rPr>
      <w:rFonts w:ascii="CG Times" w:eastAsia="Times New Roman" w:hAnsi="CG Times" w:cs="Times New Roman"/>
      <w:sz w:val="20"/>
    </w:rPr>
  </w:style>
  <w:style w:type="paragraph" w:styleId="Heading1">
    <w:name w:val="heading 1"/>
    <w:basedOn w:val="Normal"/>
    <w:link w:val="Heading1Char"/>
    <w:uiPriority w:val="1"/>
    <w:qFormat/>
    <w:rsid w:val="00292538"/>
    <w:pPr>
      <w:autoSpaceDE/>
      <w:autoSpaceDN/>
      <w:adjustRightInd/>
      <w:ind w:left="640"/>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2538"/>
    <w:rPr>
      <w:rFonts w:ascii="Times New Roman" w:eastAsia="Times New Roman" w:hAnsi="Times New Roman" w:cs="Times New Roman"/>
      <w:b/>
      <w:bCs/>
    </w:rPr>
  </w:style>
  <w:style w:type="paragraph" w:customStyle="1" w:styleId="CM14">
    <w:name w:val="CM14"/>
    <w:basedOn w:val="Normal"/>
    <w:next w:val="Normal"/>
    <w:rsid w:val="00292538"/>
    <w:pPr>
      <w:spacing w:after="265"/>
    </w:pPr>
    <w:rPr>
      <w:rFonts w:ascii="KDAOO G+ Arial MT" w:hAnsi="KDAOO G+ Arial MT"/>
      <w:sz w:val="24"/>
    </w:rPr>
  </w:style>
  <w:style w:type="paragraph" w:styleId="BalloonText">
    <w:name w:val="Balloon Text"/>
    <w:basedOn w:val="Normal"/>
    <w:link w:val="BalloonTextChar"/>
    <w:uiPriority w:val="99"/>
    <w:semiHidden/>
    <w:unhideWhenUsed/>
    <w:rsid w:val="00F903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3ED"/>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Pritzker</dc:creator>
  <cp:lastModifiedBy>Windows User</cp:lastModifiedBy>
  <cp:revision>2</cp:revision>
  <dcterms:created xsi:type="dcterms:W3CDTF">2015-03-19T18:55:00Z</dcterms:created>
  <dcterms:modified xsi:type="dcterms:W3CDTF">2015-03-19T18:55:00Z</dcterms:modified>
</cp:coreProperties>
</file>