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Text1"/>
    <w:p w:rsidR="00867BE7" w:rsidRPr="00A312BA" w:rsidRDefault="00A312BA" w:rsidP="00867BE7">
      <w:pPr>
        <w:jc w:val="center"/>
        <w:rPr>
          <w:rFonts w:ascii="Calibri" w:hAnsi="Calibri"/>
          <w:smallCaps/>
          <w:sz w:val="28"/>
        </w:rPr>
      </w:pPr>
      <w:r>
        <w:rPr>
          <w:rFonts w:ascii="Calibri" w:hAnsi="Calibri"/>
          <w:b/>
          <w:smallCaps/>
          <w:sz w:val="28"/>
        </w:rPr>
        <w:fldChar w:fldCharType="begin">
          <w:ffData>
            <w:name w:val="Text1"/>
            <w:enabled/>
            <w:calcOnExit w:val="0"/>
            <w:textInput>
              <w:default w:val="UH Center Name"/>
            </w:textInput>
          </w:ffData>
        </w:fldChar>
      </w:r>
      <w:r>
        <w:rPr>
          <w:rFonts w:ascii="Calibri" w:hAnsi="Calibri"/>
          <w:b/>
          <w:smallCaps/>
          <w:sz w:val="28"/>
        </w:rPr>
        <w:instrText xml:space="preserve"> FORMTEXT </w:instrText>
      </w:r>
      <w:r>
        <w:rPr>
          <w:rFonts w:ascii="Calibri" w:hAnsi="Calibri"/>
          <w:b/>
          <w:smallCaps/>
          <w:sz w:val="28"/>
        </w:rPr>
      </w:r>
      <w:r>
        <w:rPr>
          <w:rFonts w:ascii="Calibri" w:hAnsi="Calibri"/>
          <w:b/>
          <w:smallCaps/>
          <w:sz w:val="28"/>
        </w:rPr>
        <w:fldChar w:fldCharType="separate"/>
      </w:r>
      <w:bookmarkStart w:id="1" w:name="_GoBack"/>
      <w:r>
        <w:rPr>
          <w:rFonts w:ascii="Calibri" w:hAnsi="Calibri"/>
          <w:b/>
          <w:smallCaps/>
          <w:noProof/>
          <w:sz w:val="28"/>
        </w:rPr>
        <w:t>UH Center Name</w:t>
      </w:r>
      <w:bookmarkEnd w:id="1"/>
      <w:r>
        <w:rPr>
          <w:rFonts w:ascii="Calibri" w:hAnsi="Calibri"/>
          <w:b/>
          <w:smallCaps/>
          <w:sz w:val="28"/>
        </w:rPr>
        <w:fldChar w:fldCharType="end"/>
      </w:r>
      <w:bookmarkEnd w:id="0"/>
      <w:r w:rsidRPr="00A312BA">
        <w:rPr>
          <w:rFonts w:ascii="Calibri" w:hAnsi="Calibri"/>
          <w:b/>
          <w:smallCaps/>
          <w:sz w:val="28"/>
        </w:rPr>
        <w:t xml:space="preserve"> Research Consortium</w:t>
      </w:r>
    </w:p>
    <w:p w:rsidR="00867BE7" w:rsidRPr="00A312BA" w:rsidRDefault="00867BE7" w:rsidP="00867BE7">
      <w:pPr>
        <w:jc w:val="center"/>
        <w:rPr>
          <w:rFonts w:ascii="Calibri" w:hAnsi="Calibri"/>
          <w:smallCaps/>
          <w:sz w:val="28"/>
        </w:rPr>
      </w:pPr>
      <w:r w:rsidRPr="00A312BA">
        <w:rPr>
          <w:rFonts w:ascii="Calibri" w:hAnsi="Calibri"/>
          <w:b/>
          <w:smallCaps/>
          <w:sz w:val="28"/>
        </w:rPr>
        <w:t>Membership Agreement</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p>
    <w:p w:rsidR="00867BE7" w:rsidRPr="003139B1" w:rsidRDefault="00867BE7" w:rsidP="00867BE7">
      <w:pPr>
        <w:pStyle w:val="BodyText"/>
        <w:rPr>
          <w:rFonts w:ascii="Calibri" w:hAnsi="Calibri"/>
        </w:rPr>
      </w:pPr>
      <w:r w:rsidRPr="003139B1">
        <w:rPr>
          <w:rFonts w:ascii="Calibri" w:hAnsi="Calibri"/>
        </w:rPr>
        <w:t xml:space="preserve">THIS AGREEMENT is between the UNIVERSITY OF HOUSTON (UH), on behalf of </w:t>
      </w:r>
      <w:r w:rsidRPr="003139B1">
        <w:rPr>
          <w:rFonts w:ascii="Calibri" w:hAnsi="Calibri"/>
          <w:b/>
          <w:i/>
        </w:rPr>
        <w:fldChar w:fldCharType="begin">
          <w:ffData>
            <w:name w:val="Text1"/>
            <w:enabled/>
            <w:calcOnExit w:val="0"/>
            <w:textInput>
              <w:default w:val="UH CENTER NAME"/>
            </w:textInput>
          </w:ffData>
        </w:fldChar>
      </w:r>
      <w:r w:rsidRPr="003139B1">
        <w:rPr>
          <w:rFonts w:ascii="Calibri" w:hAnsi="Calibri"/>
          <w:b/>
          <w:i/>
        </w:rPr>
        <w:instrText xml:space="preserve"> FORMTEXT </w:instrText>
      </w:r>
      <w:r w:rsidRPr="003139B1">
        <w:rPr>
          <w:rFonts w:ascii="Calibri" w:hAnsi="Calibri"/>
          <w:b/>
          <w:i/>
        </w:rPr>
      </w:r>
      <w:r w:rsidRPr="003139B1">
        <w:rPr>
          <w:rFonts w:ascii="Calibri" w:hAnsi="Calibri"/>
          <w:b/>
          <w:i/>
        </w:rPr>
        <w:fldChar w:fldCharType="separate"/>
      </w:r>
      <w:r w:rsidRPr="003139B1">
        <w:rPr>
          <w:rFonts w:ascii="Calibri" w:hAnsi="Calibri"/>
          <w:b/>
          <w:i/>
          <w:noProof/>
        </w:rPr>
        <w:t>UH CENTER NAME</w:t>
      </w:r>
      <w:r w:rsidRPr="003139B1">
        <w:rPr>
          <w:rFonts w:ascii="Calibri" w:hAnsi="Calibri"/>
          <w:b/>
          <w:i/>
        </w:rPr>
        <w:fldChar w:fldCharType="end"/>
      </w:r>
      <w:r w:rsidRPr="003139B1">
        <w:rPr>
          <w:rFonts w:ascii="Calibri" w:hAnsi="Calibri"/>
        </w:rPr>
        <w:t xml:space="preserve">, at the UNIVERSITY OF HOUSTON which is a public institution of higher education located in Houston, Texas, USA, under the governance of the Board of Regents of the University of Houston System ("University"), and </w:t>
      </w:r>
      <w:r w:rsidRPr="003139B1">
        <w:rPr>
          <w:rFonts w:ascii="Calibri" w:hAnsi="Calibri"/>
          <w:b/>
        </w:rPr>
        <w:fldChar w:fldCharType="begin">
          <w:ffData>
            <w:name w:val=""/>
            <w:enabled/>
            <w:calcOnExit w:val="0"/>
            <w:textInput>
              <w:default w:val="MEMBER NAME"/>
            </w:textInput>
          </w:ffData>
        </w:fldChar>
      </w:r>
      <w:r w:rsidRPr="003139B1">
        <w:rPr>
          <w:rFonts w:ascii="Calibri" w:hAnsi="Calibri"/>
          <w:b/>
        </w:rPr>
        <w:instrText xml:space="preserve"> FORMTEXT </w:instrText>
      </w:r>
      <w:r w:rsidRPr="003139B1">
        <w:rPr>
          <w:rFonts w:ascii="Calibri" w:hAnsi="Calibri"/>
          <w:b/>
        </w:rPr>
      </w:r>
      <w:r w:rsidRPr="003139B1">
        <w:rPr>
          <w:rFonts w:ascii="Calibri" w:hAnsi="Calibri"/>
          <w:b/>
        </w:rPr>
        <w:fldChar w:fldCharType="separate"/>
      </w:r>
      <w:r w:rsidRPr="003139B1">
        <w:rPr>
          <w:rFonts w:ascii="Calibri" w:hAnsi="Calibri"/>
          <w:b/>
          <w:noProof/>
        </w:rPr>
        <w:t>MEMBER NAME</w:t>
      </w:r>
      <w:r w:rsidRPr="003139B1">
        <w:rPr>
          <w:rFonts w:ascii="Calibri" w:hAnsi="Calibri"/>
          <w:b/>
        </w:rPr>
        <w:fldChar w:fldCharType="end"/>
      </w:r>
      <w:r w:rsidRPr="003139B1">
        <w:rPr>
          <w:rFonts w:ascii="Calibri" w:hAnsi="Calibri"/>
        </w:rPr>
        <w:t xml:space="preserve">, located in </w:t>
      </w:r>
      <w:r w:rsidRPr="003139B1">
        <w:rPr>
          <w:rFonts w:ascii="Calibri" w:hAnsi="Calibri"/>
          <w:b/>
        </w:rPr>
        <w:fldChar w:fldCharType="begin">
          <w:ffData>
            <w:name w:val=""/>
            <w:enabled/>
            <w:calcOnExit w:val="0"/>
            <w:textInput>
              <w:default w:val="MEMBER CITY"/>
            </w:textInput>
          </w:ffData>
        </w:fldChar>
      </w:r>
      <w:r w:rsidRPr="003139B1">
        <w:rPr>
          <w:rFonts w:ascii="Calibri" w:hAnsi="Calibri"/>
          <w:b/>
        </w:rPr>
        <w:instrText xml:space="preserve"> FORMTEXT </w:instrText>
      </w:r>
      <w:r w:rsidRPr="003139B1">
        <w:rPr>
          <w:rFonts w:ascii="Calibri" w:hAnsi="Calibri"/>
          <w:b/>
        </w:rPr>
      </w:r>
      <w:r w:rsidRPr="003139B1">
        <w:rPr>
          <w:rFonts w:ascii="Calibri" w:hAnsi="Calibri"/>
          <w:b/>
        </w:rPr>
        <w:fldChar w:fldCharType="separate"/>
      </w:r>
      <w:r w:rsidRPr="003139B1">
        <w:rPr>
          <w:rFonts w:ascii="Calibri" w:hAnsi="Calibri"/>
          <w:b/>
          <w:noProof/>
        </w:rPr>
        <w:t>MEMBER CITY</w:t>
      </w:r>
      <w:r w:rsidRPr="003139B1">
        <w:rPr>
          <w:rFonts w:ascii="Calibri" w:hAnsi="Calibri"/>
          <w:b/>
        </w:rPr>
        <w:fldChar w:fldCharType="end"/>
      </w:r>
      <w:r w:rsidRPr="003139B1">
        <w:rPr>
          <w:rFonts w:ascii="Calibri" w:hAnsi="Calibri"/>
          <w:b/>
        </w:rPr>
        <w:t xml:space="preserve">, </w:t>
      </w:r>
      <w:r w:rsidRPr="003139B1">
        <w:rPr>
          <w:rFonts w:ascii="Calibri" w:hAnsi="Calibri"/>
          <w:b/>
        </w:rPr>
        <w:fldChar w:fldCharType="begin">
          <w:ffData>
            <w:name w:val=""/>
            <w:enabled/>
            <w:calcOnExit w:val="0"/>
            <w:textInput>
              <w:default w:val="MEMBER STATE"/>
            </w:textInput>
          </w:ffData>
        </w:fldChar>
      </w:r>
      <w:r w:rsidRPr="003139B1">
        <w:rPr>
          <w:rFonts w:ascii="Calibri" w:hAnsi="Calibri"/>
          <w:b/>
        </w:rPr>
        <w:instrText xml:space="preserve"> FORMTEXT </w:instrText>
      </w:r>
      <w:r w:rsidRPr="003139B1">
        <w:rPr>
          <w:rFonts w:ascii="Calibri" w:hAnsi="Calibri"/>
          <w:b/>
        </w:rPr>
      </w:r>
      <w:r w:rsidRPr="003139B1">
        <w:rPr>
          <w:rFonts w:ascii="Calibri" w:hAnsi="Calibri"/>
          <w:b/>
        </w:rPr>
        <w:fldChar w:fldCharType="separate"/>
      </w:r>
      <w:r w:rsidRPr="003139B1">
        <w:rPr>
          <w:rFonts w:ascii="Calibri" w:hAnsi="Calibri"/>
          <w:b/>
          <w:noProof/>
        </w:rPr>
        <w:t>MEMBER STATE</w:t>
      </w:r>
      <w:r w:rsidRPr="003139B1">
        <w:rPr>
          <w:rFonts w:ascii="Calibri" w:hAnsi="Calibri"/>
          <w:b/>
        </w:rPr>
        <w:fldChar w:fldCharType="end"/>
      </w:r>
      <w:r w:rsidRPr="003139B1">
        <w:rPr>
          <w:rFonts w:ascii="Calibri" w:hAnsi="Calibri"/>
        </w:rPr>
        <w:t xml:space="preserve">. Membership shall commence on </w:t>
      </w:r>
      <w:bookmarkStart w:id="2" w:name="Text2"/>
      <w:r w:rsidRPr="003139B1">
        <w:rPr>
          <w:rFonts w:ascii="Calibri" w:hAnsi="Calibri"/>
          <w:b/>
        </w:rPr>
        <w:fldChar w:fldCharType="begin">
          <w:ffData>
            <w:name w:val="Text2"/>
            <w:enabled/>
            <w:calcOnExit w:val="0"/>
            <w:textInput>
              <w:default w:val="MONTH"/>
            </w:textInput>
          </w:ffData>
        </w:fldChar>
      </w:r>
      <w:r w:rsidRPr="003139B1">
        <w:rPr>
          <w:rFonts w:ascii="Calibri" w:hAnsi="Calibri"/>
          <w:b/>
        </w:rPr>
        <w:instrText xml:space="preserve"> FORMTEXT </w:instrText>
      </w:r>
      <w:r w:rsidRPr="003139B1">
        <w:rPr>
          <w:rFonts w:ascii="Calibri" w:hAnsi="Calibri"/>
          <w:b/>
        </w:rPr>
      </w:r>
      <w:r w:rsidRPr="003139B1">
        <w:rPr>
          <w:rFonts w:ascii="Calibri" w:hAnsi="Calibri"/>
          <w:b/>
        </w:rPr>
        <w:fldChar w:fldCharType="separate"/>
      </w:r>
      <w:r w:rsidRPr="003139B1">
        <w:rPr>
          <w:rFonts w:ascii="Calibri" w:hAnsi="Calibri"/>
          <w:b/>
          <w:noProof/>
        </w:rPr>
        <w:t>MONTH</w:t>
      </w:r>
      <w:r w:rsidRPr="003139B1">
        <w:rPr>
          <w:rFonts w:ascii="Calibri" w:hAnsi="Calibri"/>
          <w:b/>
        </w:rPr>
        <w:fldChar w:fldCharType="end"/>
      </w:r>
      <w:bookmarkEnd w:id="2"/>
      <w:r w:rsidRPr="003139B1">
        <w:rPr>
          <w:rFonts w:ascii="Calibri" w:hAnsi="Calibri"/>
          <w:b/>
        </w:rPr>
        <w:t xml:space="preserve"> </w:t>
      </w:r>
      <w:bookmarkStart w:id="3" w:name="Text3"/>
      <w:r w:rsidRPr="003139B1">
        <w:rPr>
          <w:rFonts w:ascii="Calibri" w:hAnsi="Calibri"/>
          <w:b/>
        </w:rPr>
        <w:fldChar w:fldCharType="begin">
          <w:ffData>
            <w:name w:val="Text3"/>
            <w:enabled/>
            <w:calcOnExit w:val="0"/>
            <w:textInput>
              <w:default w:val="DAY"/>
            </w:textInput>
          </w:ffData>
        </w:fldChar>
      </w:r>
      <w:r w:rsidRPr="003139B1">
        <w:rPr>
          <w:rFonts w:ascii="Calibri" w:hAnsi="Calibri"/>
          <w:b/>
        </w:rPr>
        <w:instrText xml:space="preserve"> FORMTEXT </w:instrText>
      </w:r>
      <w:r w:rsidRPr="003139B1">
        <w:rPr>
          <w:rFonts w:ascii="Calibri" w:hAnsi="Calibri"/>
          <w:b/>
        </w:rPr>
      </w:r>
      <w:r w:rsidRPr="003139B1">
        <w:rPr>
          <w:rFonts w:ascii="Calibri" w:hAnsi="Calibri"/>
          <w:b/>
        </w:rPr>
        <w:fldChar w:fldCharType="separate"/>
      </w:r>
      <w:r w:rsidRPr="003139B1">
        <w:rPr>
          <w:rFonts w:ascii="Calibri" w:hAnsi="Calibri"/>
          <w:b/>
          <w:noProof/>
        </w:rPr>
        <w:t>DAY</w:t>
      </w:r>
      <w:r w:rsidRPr="003139B1">
        <w:rPr>
          <w:rFonts w:ascii="Calibri" w:hAnsi="Calibri"/>
          <w:b/>
        </w:rPr>
        <w:fldChar w:fldCharType="end"/>
      </w:r>
      <w:bookmarkEnd w:id="3"/>
      <w:r w:rsidRPr="003139B1">
        <w:rPr>
          <w:rFonts w:ascii="Calibri" w:hAnsi="Calibri"/>
          <w:b/>
        </w:rPr>
        <w:t xml:space="preserve">, </w:t>
      </w:r>
      <w:bookmarkStart w:id="4" w:name="Text4"/>
      <w:r w:rsidRPr="003139B1">
        <w:rPr>
          <w:rFonts w:ascii="Calibri" w:hAnsi="Calibri"/>
          <w:b/>
        </w:rPr>
        <w:fldChar w:fldCharType="begin">
          <w:ffData>
            <w:name w:val="Text4"/>
            <w:enabled/>
            <w:calcOnExit w:val="0"/>
            <w:textInput>
              <w:default w:val="YEAR"/>
            </w:textInput>
          </w:ffData>
        </w:fldChar>
      </w:r>
      <w:r w:rsidRPr="003139B1">
        <w:rPr>
          <w:rFonts w:ascii="Calibri" w:hAnsi="Calibri"/>
          <w:b/>
        </w:rPr>
        <w:instrText xml:space="preserve"> FORMTEXT </w:instrText>
      </w:r>
      <w:r w:rsidRPr="003139B1">
        <w:rPr>
          <w:rFonts w:ascii="Calibri" w:hAnsi="Calibri"/>
          <w:b/>
        </w:rPr>
      </w:r>
      <w:r w:rsidRPr="003139B1">
        <w:rPr>
          <w:rFonts w:ascii="Calibri" w:hAnsi="Calibri"/>
          <w:b/>
        </w:rPr>
        <w:fldChar w:fldCharType="separate"/>
      </w:r>
      <w:r w:rsidRPr="003139B1">
        <w:rPr>
          <w:rFonts w:ascii="Calibri" w:hAnsi="Calibri"/>
          <w:b/>
          <w:noProof/>
        </w:rPr>
        <w:t>YEAR</w:t>
      </w:r>
      <w:r w:rsidRPr="003139B1">
        <w:rPr>
          <w:rFonts w:ascii="Calibri" w:hAnsi="Calibri"/>
          <w:b/>
        </w:rPr>
        <w:fldChar w:fldCharType="end"/>
      </w:r>
      <w:bookmarkEnd w:id="4"/>
      <w:r w:rsidRPr="003139B1">
        <w:rPr>
          <w:rFonts w:ascii="Calibri" w:hAnsi="Calibri"/>
          <w:b/>
        </w:rPr>
        <w:t xml:space="preserve"> </w:t>
      </w:r>
      <w:r w:rsidRPr="003139B1">
        <w:rPr>
          <w:rFonts w:ascii="Calibri" w:hAnsi="Calibri"/>
        </w:rPr>
        <w:t xml:space="preserve">and end on </w:t>
      </w:r>
      <w:r w:rsidRPr="003139B1">
        <w:rPr>
          <w:rFonts w:ascii="Calibri" w:hAnsi="Calibri"/>
          <w:b/>
        </w:rPr>
        <w:fldChar w:fldCharType="begin">
          <w:ffData>
            <w:name w:val="Text2"/>
            <w:enabled/>
            <w:calcOnExit w:val="0"/>
            <w:textInput>
              <w:default w:val="MONTH"/>
            </w:textInput>
          </w:ffData>
        </w:fldChar>
      </w:r>
      <w:r w:rsidRPr="003139B1">
        <w:rPr>
          <w:rFonts w:ascii="Calibri" w:hAnsi="Calibri"/>
          <w:b/>
        </w:rPr>
        <w:instrText xml:space="preserve"> FORMTEXT </w:instrText>
      </w:r>
      <w:r w:rsidRPr="003139B1">
        <w:rPr>
          <w:rFonts w:ascii="Calibri" w:hAnsi="Calibri"/>
          <w:b/>
        </w:rPr>
      </w:r>
      <w:r w:rsidRPr="003139B1">
        <w:rPr>
          <w:rFonts w:ascii="Calibri" w:hAnsi="Calibri"/>
          <w:b/>
        </w:rPr>
        <w:fldChar w:fldCharType="separate"/>
      </w:r>
      <w:r w:rsidRPr="003139B1">
        <w:rPr>
          <w:rFonts w:ascii="Calibri" w:hAnsi="Calibri"/>
          <w:b/>
          <w:noProof/>
        </w:rPr>
        <w:t>MONTH</w:t>
      </w:r>
      <w:r w:rsidRPr="003139B1">
        <w:rPr>
          <w:rFonts w:ascii="Calibri" w:hAnsi="Calibri"/>
          <w:b/>
        </w:rPr>
        <w:fldChar w:fldCharType="end"/>
      </w:r>
      <w:r w:rsidRPr="003139B1">
        <w:rPr>
          <w:rFonts w:ascii="Calibri" w:hAnsi="Calibri"/>
          <w:b/>
        </w:rPr>
        <w:t xml:space="preserve"> </w:t>
      </w:r>
      <w:r w:rsidRPr="003139B1">
        <w:rPr>
          <w:rFonts w:ascii="Calibri" w:hAnsi="Calibri"/>
          <w:b/>
        </w:rPr>
        <w:fldChar w:fldCharType="begin">
          <w:ffData>
            <w:name w:val="Text3"/>
            <w:enabled/>
            <w:calcOnExit w:val="0"/>
            <w:textInput>
              <w:default w:val="DAY"/>
            </w:textInput>
          </w:ffData>
        </w:fldChar>
      </w:r>
      <w:r w:rsidRPr="003139B1">
        <w:rPr>
          <w:rFonts w:ascii="Calibri" w:hAnsi="Calibri"/>
          <w:b/>
        </w:rPr>
        <w:instrText xml:space="preserve"> FORMTEXT </w:instrText>
      </w:r>
      <w:r w:rsidRPr="003139B1">
        <w:rPr>
          <w:rFonts w:ascii="Calibri" w:hAnsi="Calibri"/>
          <w:b/>
        </w:rPr>
      </w:r>
      <w:r w:rsidRPr="003139B1">
        <w:rPr>
          <w:rFonts w:ascii="Calibri" w:hAnsi="Calibri"/>
          <w:b/>
        </w:rPr>
        <w:fldChar w:fldCharType="separate"/>
      </w:r>
      <w:r w:rsidRPr="003139B1">
        <w:rPr>
          <w:rFonts w:ascii="Calibri" w:hAnsi="Calibri"/>
          <w:b/>
          <w:noProof/>
        </w:rPr>
        <w:t>DAY</w:t>
      </w:r>
      <w:r w:rsidRPr="003139B1">
        <w:rPr>
          <w:rFonts w:ascii="Calibri" w:hAnsi="Calibri"/>
          <w:b/>
        </w:rPr>
        <w:fldChar w:fldCharType="end"/>
      </w:r>
      <w:r w:rsidRPr="003139B1">
        <w:rPr>
          <w:rFonts w:ascii="Calibri" w:hAnsi="Calibri"/>
          <w:b/>
        </w:rPr>
        <w:t xml:space="preserve">, </w:t>
      </w:r>
      <w:r w:rsidRPr="003139B1">
        <w:rPr>
          <w:rFonts w:ascii="Calibri" w:hAnsi="Calibri"/>
          <w:b/>
        </w:rPr>
        <w:fldChar w:fldCharType="begin">
          <w:ffData>
            <w:name w:val="Text4"/>
            <w:enabled/>
            <w:calcOnExit w:val="0"/>
            <w:textInput>
              <w:default w:val="YEAR"/>
            </w:textInput>
          </w:ffData>
        </w:fldChar>
      </w:r>
      <w:r w:rsidRPr="003139B1">
        <w:rPr>
          <w:rFonts w:ascii="Calibri" w:hAnsi="Calibri"/>
          <w:b/>
        </w:rPr>
        <w:instrText xml:space="preserve"> FORMTEXT </w:instrText>
      </w:r>
      <w:r w:rsidRPr="003139B1">
        <w:rPr>
          <w:rFonts w:ascii="Calibri" w:hAnsi="Calibri"/>
          <w:b/>
        </w:rPr>
      </w:r>
      <w:r w:rsidRPr="003139B1">
        <w:rPr>
          <w:rFonts w:ascii="Calibri" w:hAnsi="Calibri"/>
          <w:b/>
        </w:rPr>
        <w:fldChar w:fldCharType="separate"/>
      </w:r>
      <w:r w:rsidRPr="003139B1">
        <w:rPr>
          <w:rFonts w:ascii="Calibri" w:hAnsi="Calibri"/>
          <w:b/>
          <w:noProof/>
        </w:rPr>
        <w:t>YEAR</w:t>
      </w:r>
      <w:r w:rsidRPr="003139B1">
        <w:rPr>
          <w:rFonts w:ascii="Calibri" w:hAnsi="Calibri"/>
          <w:b/>
        </w:rPr>
        <w:fldChar w:fldCharType="end"/>
      </w:r>
      <w:r w:rsidRPr="003139B1">
        <w:rPr>
          <w:rFonts w:ascii="Calibri" w:hAnsi="Calibri"/>
        </w:rPr>
        <w:t xml:space="preserve">. Membership is renewable annually thereafter by payment of the yearly membership fee as specified in Sections 1.2 and 2.1 of this Agreement. </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1. CONSORTIUM RESEARCH PROGRAM</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ab/>
        <w:t>1.1 Purpose</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 xml:space="preserve">A group of companies (hereafter called the Consortium) is interested in making possible and accelerating research in </w:t>
      </w:r>
      <w:bookmarkStart w:id="5" w:name="Text5"/>
      <w:r w:rsidRPr="003139B1">
        <w:rPr>
          <w:rFonts w:ascii="Calibri" w:hAnsi="Calibri"/>
          <w:b/>
          <w:sz w:val="22"/>
        </w:rPr>
        <w:fldChar w:fldCharType="begin">
          <w:ffData>
            <w:name w:val="Text5"/>
            <w:enabled/>
            <w:calcOnExit w:val="0"/>
            <w:textInput>
              <w:default w:val="FIELD OF STUDY"/>
            </w:textInput>
          </w:ffData>
        </w:fldChar>
      </w:r>
      <w:r w:rsidRPr="003139B1">
        <w:rPr>
          <w:rFonts w:ascii="Calibri" w:hAnsi="Calibri"/>
          <w:b/>
          <w:sz w:val="22"/>
        </w:rPr>
        <w:instrText xml:space="preserve"> FORMTEXT </w:instrText>
      </w:r>
      <w:r w:rsidRPr="003139B1">
        <w:rPr>
          <w:rFonts w:ascii="Calibri" w:hAnsi="Calibri"/>
          <w:b/>
          <w:sz w:val="22"/>
        </w:rPr>
      </w:r>
      <w:r w:rsidRPr="003139B1">
        <w:rPr>
          <w:rFonts w:ascii="Calibri" w:hAnsi="Calibri"/>
          <w:b/>
          <w:sz w:val="22"/>
        </w:rPr>
        <w:fldChar w:fldCharType="separate"/>
      </w:r>
      <w:r w:rsidRPr="003139B1">
        <w:rPr>
          <w:rFonts w:ascii="Calibri" w:hAnsi="Calibri"/>
          <w:b/>
          <w:noProof/>
          <w:sz w:val="22"/>
        </w:rPr>
        <w:t>FIELD OF STUDY</w:t>
      </w:r>
      <w:r w:rsidRPr="003139B1">
        <w:rPr>
          <w:rFonts w:ascii="Calibri" w:hAnsi="Calibri"/>
          <w:b/>
          <w:sz w:val="22"/>
        </w:rPr>
        <w:fldChar w:fldCharType="end"/>
      </w:r>
      <w:bookmarkEnd w:id="5"/>
      <w:r w:rsidRPr="003139B1">
        <w:rPr>
          <w:rFonts w:ascii="Calibri" w:hAnsi="Calibri"/>
          <w:sz w:val="22"/>
        </w:rPr>
        <w:t xml:space="preserve">, processing and interpretation using physical and numerical models. The Consortium intends to carry out research in cooperation with the University of Houston’s </w:t>
      </w:r>
      <w:r w:rsidRPr="003139B1">
        <w:rPr>
          <w:rFonts w:ascii="Calibri" w:hAnsi="Calibri"/>
          <w:sz w:val="22"/>
        </w:rPr>
        <w:fldChar w:fldCharType="begin">
          <w:ffData>
            <w:name w:val=""/>
            <w:enabled/>
            <w:calcOnExit w:val="0"/>
            <w:textInput>
              <w:default w:val="UH CENTER NAME"/>
            </w:textInput>
          </w:ffData>
        </w:fldChar>
      </w:r>
      <w:r w:rsidRPr="003139B1">
        <w:rPr>
          <w:rFonts w:ascii="Calibri" w:hAnsi="Calibri"/>
          <w:sz w:val="22"/>
        </w:rPr>
        <w:instrText xml:space="preserve"> FORMTEXT </w:instrText>
      </w:r>
      <w:r w:rsidRPr="003139B1">
        <w:rPr>
          <w:rFonts w:ascii="Calibri" w:hAnsi="Calibri"/>
          <w:sz w:val="22"/>
        </w:rPr>
      </w:r>
      <w:r w:rsidRPr="003139B1">
        <w:rPr>
          <w:rFonts w:ascii="Calibri" w:hAnsi="Calibri"/>
          <w:sz w:val="22"/>
        </w:rPr>
        <w:fldChar w:fldCharType="separate"/>
      </w:r>
      <w:r w:rsidRPr="003139B1">
        <w:rPr>
          <w:rFonts w:ascii="Calibri" w:hAnsi="Calibri"/>
          <w:noProof/>
          <w:sz w:val="22"/>
        </w:rPr>
        <w:t>UH CENTER NAME</w:t>
      </w:r>
      <w:r w:rsidRPr="003139B1">
        <w:rPr>
          <w:rFonts w:ascii="Calibri" w:hAnsi="Calibri"/>
          <w:sz w:val="22"/>
        </w:rPr>
        <w:fldChar w:fldCharType="end"/>
      </w:r>
      <w:r w:rsidRPr="003139B1">
        <w:rPr>
          <w:rFonts w:ascii="Calibri" w:hAnsi="Calibri"/>
          <w:sz w:val="22"/>
        </w:rPr>
        <w:t>.</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ab/>
        <w:t>1.2 Funding</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 xml:space="preserve">Each Member of the Consortium shall pay an annual membership fee to the </w:t>
      </w:r>
      <w:r w:rsidRPr="003139B1">
        <w:rPr>
          <w:rFonts w:ascii="Calibri" w:hAnsi="Calibri"/>
          <w:b/>
          <w:sz w:val="22"/>
        </w:rPr>
        <w:fldChar w:fldCharType="begin">
          <w:ffData>
            <w:name w:val=""/>
            <w:enabled/>
            <w:calcOnExit w:val="0"/>
            <w:textInput>
              <w:default w:val="UH CENTER NAME"/>
            </w:textInput>
          </w:ffData>
        </w:fldChar>
      </w:r>
      <w:r w:rsidRPr="003139B1">
        <w:rPr>
          <w:rFonts w:ascii="Calibri" w:hAnsi="Calibri"/>
          <w:b/>
          <w:sz w:val="22"/>
        </w:rPr>
        <w:instrText xml:space="preserve"> FORMTEXT </w:instrText>
      </w:r>
      <w:r w:rsidRPr="003139B1">
        <w:rPr>
          <w:rFonts w:ascii="Calibri" w:hAnsi="Calibri"/>
          <w:b/>
          <w:sz w:val="22"/>
        </w:rPr>
      </w:r>
      <w:r w:rsidRPr="003139B1">
        <w:rPr>
          <w:rFonts w:ascii="Calibri" w:hAnsi="Calibri"/>
          <w:b/>
          <w:sz w:val="22"/>
        </w:rPr>
        <w:fldChar w:fldCharType="separate"/>
      </w:r>
      <w:r w:rsidRPr="003139B1">
        <w:rPr>
          <w:rFonts w:ascii="Calibri" w:hAnsi="Calibri"/>
          <w:b/>
          <w:noProof/>
          <w:sz w:val="22"/>
        </w:rPr>
        <w:t>UH CENTER NAME</w:t>
      </w:r>
      <w:r w:rsidRPr="003139B1">
        <w:rPr>
          <w:rFonts w:ascii="Calibri" w:hAnsi="Calibri"/>
          <w:b/>
          <w:sz w:val="22"/>
        </w:rPr>
        <w:fldChar w:fldCharType="end"/>
      </w:r>
      <w:r w:rsidRPr="003139B1">
        <w:rPr>
          <w:rFonts w:ascii="Calibri" w:hAnsi="Calibri"/>
          <w:sz w:val="22"/>
        </w:rPr>
        <w:t xml:space="preserve">. The </w:t>
      </w:r>
      <w:r w:rsidRPr="003139B1">
        <w:rPr>
          <w:rFonts w:ascii="Calibri" w:hAnsi="Calibri"/>
          <w:b/>
          <w:sz w:val="22"/>
        </w:rPr>
        <w:fldChar w:fldCharType="begin">
          <w:ffData>
            <w:name w:val=""/>
            <w:enabled/>
            <w:calcOnExit w:val="0"/>
            <w:textInput>
              <w:default w:val="UH CENTER NAME"/>
            </w:textInput>
          </w:ffData>
        </w:fldChar>
      </w:r>
      <w:r w:rsidRPr="003139B1">
        <w:rPr>
          <w:rFonts w:ascii="Calibri" w:hAnsi="Calibri"/>
          <w:b/>
          <w:sz w:val="22"/>
        </w:rPr>
        <w:instrText xml:space="preserve"> FORMTEXT </w:instrText>
      </w:r>
      <w:r w:rsidRPr="003139B1">
        <w:rPr>
          <w:rFonts w:ascii="Calibri" w:hAnsi="Calibri"/>
          <w:b/>
          <w:sz w:val="22"/>
        </w:rPr>
      </w:r>
      <w:r w:rsidRPr="003139B1">
        <w:rPr>
          <w:rFonts w:ascii="Calibri" w:hAnsi="Calibri"/>
          <w:b/>
          <w:sz w:val="22"/>
        </w:rPr>
        <w:fldChar w:fldCharType="separate"/>
      </w:r>
      <w:r w:rsidRPr="003139B1">
        <w:rPr>
          <w:rFonts w:ascii="Calibri" w:hAnsi="Calibri"/>
          <w:b/>
          <w:noProof/>
          <w:sz w:val="22"/>
        </w:rPr>
        <w:t>UH CENTER NAME</w:t>
      </w:r>
      <w:r w:rsidRPr="003139B1">
        <w:rPr>
          <w:rFonts w:ascii="Calibri" w:hAnsi="Calibri"/>
          <w:b/>
          <w:sz w:val="22"/>
        </w:rPr>
        <w:fldChar w:fldCharType="end"/>
      </w:r>
      <w:r w:rsidRPr="003139B1">
        <w:rPr>
          <w:rFonts w:ascii="Calibri" w:hAnsi="Calibri"/>
          <w:b/>
          <w:sz w:val="22"/>
        </w:rPr>
        <w:t xml:space="preserve"> </w:t>
      </w:r>
      <w:r w:rsidRPr="003139B1">
        <w:rPr>
          <w:rFonts w:ascii="Calibri" w:hAnsi="Calibri"/>
          <w:sz w:val="22"/>
        </w:rPr>
        <w:t xml:space="preserve">will use all of the funds derived from such membership fees to support the Consortium Research Program which includes, but shall not be limited to, </w:t>
      </w:r>
      <w:r w:rsidRPr="003139B1">
        <w:rPr>
          <w:rFonts w:ascii="Calibri" w:hAnsi="Calibri"/>
          <w:b/>
          <w:sz w:val="22"/>
        </w:rPr>
        <w:fldChar w:fldCharType="begin">
          <w:ffData>
            <w:name w:val=""/>
            <w:enabled/>
            <w:calcOnExit w:val="0"/>
            <w:textInput>
              <w:default w:val="UH CENTER NAME"/>
            </w:textInput>
          </w:ffData>
        </w:fldChar>
      </w:r>
      <w:r w:rsidRPr="003139B1">
        <w:rPr>
          <w:rFonts w:ascii="Calibri" w:hAnsi="Calibri"/>
          <w:b/>
          <w:sz w:val="22"/>
        </w:rPr>
        <w:instrText xml:space="preserve"> FORMTEXT </w:instrText>
      </w:r>
      <w:r w:rsidRPr="003139B1">
        <w:rPr>
          <w:rFonts w:ascii="Calibri" w:hAnsi="Calibri"/>
          <w:b/>
          <w:sz w:val="22"/>
        </w:rPr>
      </w:r>
      <w:r w:rsidRPr="003139B1">
        <w:rPr>
          <w:rFonts w:ascii="Calibri" w:hAnsi="Calibri"/>
          <w:b/>
          <w:sz w:val="22"/>
        </w:rPr>
        <w:fldChar w:fldCharType="separate"/>
      </w:r>
      <w:r w:rsidRPr="003139B1">
        <w:rPr>
          <w:rFonts w:ascii="Calibri" w:hAnsi="Calibri"/>
          <w:b/>
          <w:noProof/>
          <w:sz w:val="22"/>
        </w:rPr>
        <w:t>UH CENTER NAME</w:t>
      </w:r>
      <w:r w:rsidRPr="003139B1">
        <w:rPr>
          <w:rFonts w:ascii="Calibri" w:hAnsi="Calibri"/>
          <w:b/>
          <w:sz w:val="22"/>
        </w:rPr>
        <w:fldChar w:fldCharType="end"/>
      </w:r>
      <w:r w:rsidRPr="003139B1">
        <w:rPr>
          <w:rFonts w:ascii="Calibri" w:hAnsi="Calibri"/>
          <w:b/>
          <w:sz w:val="22"/>
        </w:rPr>
        <w:t xml:space="preserve"> </w:t>
      </w:r>
      <w:r w:rsidRPr="003139B1">
        <w:rPr>
          <w:rFonts w:ascii="Calibri" w:hAnsi="Calibri"/>
          <w:sz w:val="22"/>
        </w:rPr>
        <w:t xml:space="preserve">technical support and partial support of </w:t>
      </w:r>
      <w:r w:rsidRPr="003139B1">
        <w:rPr>
          <w:rFonts w:ascii="Calibri" w:hAnsi="Calibri"/>
          <w:b/>
          <w:sz w:val="22"/>
        </w:rPr>
        <w:fldChar w:fldCharType="begin">
          <w:ffData>
            <w:name w:val=""/>
            <w:enabled/>
            <w:calcOnExit w:val="0"/>
            <w:textInput>
              <w:default w:val="UH CENTER NAME"/>
            </w:textInput>
          </w:ffData>
        </w:fldChar>
      </w:r>
      <w:r w:rsidRPr="003139B1">
        <w:rPr>
          <w:rFonts w:ascii="Calibri" w:hAnsi="Calibri"/>
          <w:b/>
          <w:sz w:val="22"/>
        </w:rPr>
        <w:instrText xml:space="preserve"> FORMTEXT </w:instrText>
      </w:r>
      <w:r w:rsidRPr="003139B1">
        <w:rPr>
          <w:rFonts w:ascii="Calibri" w:hAnsi="Calibri"/>
          <w:b/>
          <w:sz w:val="22"/>
        </w:rPr>
      </w:r>
      <w:r w:rsidRPr="003139B1">
        <w:rPr>
          <w:rFonts w:ascii="Calibri" w:hAnsi="Calibri"/>
          <w:b/>
          <w:sz w:val="22"/>
        </w:rPr>
        <w:fldChar w:fldCharType="separate"/>
      </w:r>
      <w:r w:rsidRPr="003139B1">
        <w:rPr>
          <w:rFonts w:ascii="Calibri" w:hAnsi="Calibri"/>
          <w:b/>
          <w:noProof/>
          <w:sz w:val="22"/>
        </w:rPr>
        <w:t>UH CENTER NAME</w:t>
      </w:r>
      <w:r w:rsidRPr="003139B1">
        <w:rPr>
          <w:rFonts w:ascii="Calibri" w:hAnsi="Calibri"/>
          <w:b/>
          <w:sz w:val="22"/>
        </w:rPr>
        <w:fldChar w:fldCharType="end"/>
      </w:r>
      <w:r w:rsidRPr="003139B1">
        <w:rPr>
          <w:rFonts w:ascii="Calibri" w:hAnsi="Calibri"/>
          <w:b/>
          <w:sz w:val="22"/>
        </w:rPr>
        <w:t xml:space="preserve"> </w:t>
      </w:r>
      <w:r w:rsidRPr="003139B1">
        <w:rPr>
          <w:rFonts w:ascii="Calibri" w:hAnsi="Calibri"/>
          <w:sz w:val="22"/>
        </w:rPr>
        <w:t>personnel, indirect costs, and administrative expenses.</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ab/>
        <w:t>1.3 Consortium Research Program</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 xml:space="preserve">The scope of the research and development activities conducted by the Consortium is included in Exhibit A, titled “Scope of Work,” which is incorporated herein by reference and made a part of this Agreement. The Scope of Work more fully describes the Consortium Research Program. The Scope of Work may be subsequently altered by mutual consent of all Members and the </w:t>
      </w:r>
      <w:r w:rsidRPr="003139B1">
        <w:rPr>
          <w:rFonts w:ascii="Calibri" w:hAnsi="Calibri"/>
          <w:b/>
          <w:sz w:val="22"/>
        </w:rPr>
        <w:fldChar w:fldCharType="begin">
          <w:ffData>
            <w:name w:val=""/>
            <w:enabled/>
            <w:calcOnExit w:val="0"/>
            <w:textInput>
              <w:default w:val="UH CENTER NAME"/>
            </w:textInput>
          </w:ffData>
        </w:fldChar>
      </w:r>
      <w:r w:rsidRPr="003139B1">
        <w:rPr>
          <w:rFonts w:ascii="Calibri" w:hAnsi="Calibri"/>
          <w:b/>
          <w:sz w:val="22"/>
        </w:rPr>
        <w:instrText xml:space="preserve"> FORMTEXT </w:instrText>
      </w:r>
      <w:r w:rsidRPr="003139B1">
        <w:rPr>
          <w:rFonts w:ascii="Calibri" w:hAnsi="Calibri"/>
          <w:b/>
          <w:sz w:val="22"/>
        </w:rPr>
      </w:r>
      <w:r w:rsidRPr="003139B1">
        <w:rPr>
          <w:rFonts w:ascii="Calibri" w:hAnsi="Calibri"/>
          <w:b/>
          <w:sz w:val="22"/>
        </w:rPr>
        <w:fldChar w:fldCharType="separate"/>
      </w:r>
      <w:r w:rsidRPr="003139B1">
        <w:rPr>
          <w:rFonts w:ascii="Calibri" w:hAnsi="Calibri"/>
          <w:b/>
          <w:noProof/>
          <w:sz w:val="22"/>
        </w:rPr>
        <w:t>UH CENTER NAME</w:t>
      </w:r>
      <w:r w:rsidRPr="003139B1">
        <w:rPr>
          <w:rFonts w:ascii="Calibri" w:hAnsi="Calibri"/>
          <w:b/>
          <w:sz w:val="22"/>
        </w:rPr>
        <w:fldChar w:fldCharType="end"/>
      </w:r>
      <w:r w:rsidRPr="003139B1">
        <w:rPr>
          <w:rFonts w:ascii="Calibri" w:hAnsi="Calibri"/>
          <w:sz w:val="22"/>
        </w:rPr>
        <w:t>; such consent will not be unreasonably withheld. Budget approval will be made by the University of Houston Division of Research.</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2. MEMBER OBLIGATIONS</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ab/>
        <w:t>2.1 Membership Fee</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 xml:space="preserve">Members shall, upon joining, pay UH an initial fee of </w:t>
      </w:r>
      <w:bookmarkStart w:id="6" w:name="Text6"/>
      <w:r w:rsidRPr="003139B1">
        <w:rPr>
          <w:rFonts w:ascii="Calibri" w:hAnsi="Calibri"/>
          <w:b/>
          <w:sz w:val="22"/>
        </w:rPr>
        <w:fldChar w:fldCharType="begin">
          <w:ffData>
            <w:name w:val="Text6"/>
            <w:enabled/>
            <w:calcOnExit w:val="0"/>
            <w:textInput>
              <w:default w:val="$$$$$"/>
            </w:textInput>
          </w:ffData>
        </w:fldChar>
      </w:r>
      <w:r w:rsidRPr="003139B1">
        <w:rPr>
          <w:rFonts w:ascii="Calibri" w:hAnsi="Calibri"/>
          <w:b/>
          <w:sz w:val="22"/>
        </w:rPr>
        <w:instrText xml:space="preserve"> FORMTEXT </w:instrText>
      </w:r>
      <w:r w:rsidRPr="003139B1">
        <w:rPr>
          <w:rFonts w:ascii="Calibri" w:hAnsi="Calibri"/>
          <w:b/>
          <w:sz w:val="22"/>
        </w:rPr>
      </w:r>
      <w:r w:rsidRPr="003139B1">
        <w:rPr>
          <w:rFonts w:ascii="Calibri" w:hAnsi="Calibri"/>
          <w:b/>
          <w:sz w:val="22"/>
        </w:rPr>
        <w:fldChar w:fldCharType="separate"/>
      </w:r>
      <w:r w:rsidRPr="003139B1">
        <w:rPr>
          <w:rFonts w:ascii="Calibri" w:hAnsi="Calibri"/>
          <w:b/>
          <w:noProof/>
          <w:sz w:val="22"/>
        </w:rPr>
        <w:t>$$$$$</w:t>
      </w:r>
      <w:r w:rsidRPr="003139B1">
        <w:rPr>
          <w:rFonts w:ascii="Calibri" w:hAnsi="Calibri"/>
          <w:b/>
          <w:sz w:val="22"/>
        </w:rPr>
        <w:fldChar w:fldCharType="end"/>
      </w:r>
      <w:bookmarkEnd w:id="6"/>
      <w:r w:rsidRPr="003139B1">
        <w:rPr>
          <w:rFonts w:ascii="Calibri" w:hAnsi="Calibri"/>
          <w:sz w:val="22"/>
        </w:rPr>
        <w:t xml:space="preserve">. Subsequent yearly membership renewals will be at the annual fee of </w:t>
      </w:r>
      <w:r w:rsidRPr="009A7187">
        <w:rPr>
          <w:rFonts w:ascii="Calibri" w:hAnsi="Calibri"/>
          <w:b/>
          <w:sz w:val="22"/>
        </w:rPr>
        <w:fldChar w:fldCharType="begin">
          <w:ffData>
            <w:name w:val="Text6"/>
            <w:enabled/>
            <w:calcOnExit w:val="0"/>
            <w:textInput>
              <w:default w:val="$$$$$"/>
            </w:textInput>
          </w:ffData>
        </w:fldChar>
      </w:r>
      <w:r w:rsidRPr="009A7187">
        <w:rPr>
          <w:rFonts w:ascii="Calibri" w:hAnsi="Calibri"/>
          <w:b/>
          <w:sz w:val="22"/>
        </w:rPr>
        <w:instrText xml:space="preserve"> FORMTEXT </w:instrText>
      </w:r>
      <w:r w:rsidRPr="009A7187">
        <w:rPr>
          <w:rFonts w:ascii="Calibri" w:hAnsi="Calibri"/>
          <w:b/>
          <w:sz w:val="22"/>
        </w:rPr>
      </w:r>
      <w:r w:rsidRPr="009A7187">
        <w:rPr>
          <w:rFonts w:ascii="Calibri" w:hAnsi="Calibri"/>
          <w:b/>
          <w:sz w:val="22"/>
        </w:rPr>
        <w:fldChar w:fldCharType="separate"/>
      </w:r>
      <w:r w:rsidRPr="009A7187">
        <w:rPr>
          <w:rFonts w:ascii="Calibri" w:hAnsi="Calibri"/>
          <w:b/>
          <w:noProof/>
          <w:sz w:val="22"/>
        </w:rPr>
        <w:t>$$$$$</w:t>
      </w:r>
      <w:r w:rsidRPr="009A7187">
        <w:rPr>
          <w:rFonts w:ascii="Calibri" w:hAnsi="Calibri"/>
          <w:b/>
          <w:sz w:val="22"/>
        </w:rPr>
        <w:fldChar w:fldCharType="end"/>
      </w:r>
      <w:r w:rsidRPr="009A7187">
        <w:rPr>
          <w:rFonts w:ascii="Calibri" w:hAnsi="Calibri"/>
          <w:sz w:val="22"/>
        </w:rPr>
        <w:t>.</w:t>
      </w:r>
    </w:p>
    <w:p w:rsidR="00867BE7" w:rsidRPr="003139B1" w:rsidRDefault="00867BE7" w:rsidP="00867BE7">
      <w:pPr>
        <w:rPr>
          <w:rFonts w:ascii="Calibri" w:hAnsi="Calibri"/>
          <w:sz w:val="22"/>
        </w:rPr>
      </w:pPr>
    </w:p>
    <w:p w:rsidR="00867BE7" w:rsidRPr="003139B1" w:rsidRDefault="00867BE7" w:rsidP="00867BE7">
      <w:pPr>
        <w:keepNext/>
        <w:rPr>
          <w:rFonts w:ascii="Calibri" w:hAnsi="Calibri"/>
          <w:sz w:val="22"/>
        </w:rPr>
      </w:pPr>
      <w:r w:rsidRPr="003139B1">
        <w:rPr>
          <w:rFonts w:ascii="Calibri" w:hAnsi="Calibri"/>
          <w:sz w:val="22"/>
        </w:rPr>
        <w:lastRenderedPageBreak/>
        <w:tab/>
        <w:t>2.2 Rights After Termination</w:t>
      </w:r>
    </w:p>
    <w:p w:rsidR="00867BE7" w:rsidRPr="003139B1" w:rsidRDefault="00867BE7" w:rsidP="00867BE7">
      <w:pPr>
        <w:keepNext/>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Upon termination of its membership in the Consortium (including membership termination by non-payment of the annual fee), the Member shall assume immediately the status of any other non-member organization, and the Member's rights and privileges shall terminate except as specified in this Agreement.</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3. MEMBER BENEFITS</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ab/>
        <w:t>3.1 Intellectual Property—Rights in Technology</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 xml:space="preserve">Members have the right to review and use Research Results and to review and license Technologies, as set out in this Agreement, developed within the Consortium before it is offered to non-members. </w:t>
      </w:r>
      <w:r w:rsidRPr="003139B1">
        <w:rPr>
          <w:rFonts w:ascii="Calibri" w:hAnsi="Calibri"/>
          <w:b/>
          <w:sz w:val="22"/>
        </w:rPr>
        <w:fldChar w:fldCharType="begin">
          <w:ffData>
            <w:name w:val=""/>
            <w:enabled/>
            <w:calcOnExit w:val="0"/>
            <w:textInput>
              <w:default w:val="UH CENTER NAME"/>
            </w:textInput>
          </w:ffData>
        </w:fldChar>
      </w:r>
      <w:r w:rsidRPr="003139B1">
        <w:rPr>
          <w:rFonts w:ascii="Calibri" w:hAnsi="Calibri"/>
          <w:b/>
          <w:sz w:val="22"/>
        </w:rPr>
        <w:instrText xml:space="preserve"> FORMTEXT </w:instrText>
      </w:r>
      <w:r w:rsidRPr="003139B1">
        <w:rPr>
          <w:rFonts w:ascii="Calibri" w:hAnsi="Calibri"/>
          <w:b/>
          <w:sz w:val="22"/>
        </w:rPr>
      </w:r>
      <w:r w:rsidRPr="003139B1">
        <w:rPr>
          <w:rFonts w:ascii="Calibri" w:hAnsi="Calibri"/>
          <w:b/>
          <w:sz w:val="22"/>
        </w:rPr>
        <w:fldChar w:fldCharType="separate"/>
      </w:r>
      <w:r w:rsidRPr="003139B1">
        <w:rPr>
          <w:rFonts w:ascii="Calibri" w:hAnsi="Calibri"/>
          <w:b/>
          <w:noProof/>
          <w:sz w:val="22"/>
        </w:rPr>
        <w:t>UH CENTER NAME</w:t>
      </w:r>
      <w:r w:rsidRPr="003139B1">
        <w:rPr>
          <w:rFonts w:ascii="Calibri" w:hAnsi="Calibri"/>
          <w:b/>
          <w:sz w:val="22"/>
        </w:rPr>
        <w:fldChar w:fldCharType="end"/>
      </w:r>
      <w:r w:rsidRPr="003139B1">
        <w:rPr>
          <w:rFonts w:ascii="Calibri" w:hAnsi="Calibri"/>
          <w:b/>
          <w:sz w:val="22"/>
        </w:rPr>
        <w:t xml:space="preserve"> </w:t>
      </w:r>
      <w:r w:rsidRPr="003139B1">
        <w:rPr>
          <w:rFonts w:ascii="Calibri" w:hAnsi="Calibri"/>
          <w:sz w:val="22"/>
        </w:rPr>
        <w:t>and its Consortium members must disclose all intellectual properties to UH according to the University of Houston System Board of Regents Policy. All Technologies developed under this Consortium Research Program shall be owned by the UH and shall be managed by the UH Office of Intellectual Property Management (OIPM) according to University of Houston Board of Regents Policy. Intellectual Property issues and approvals will be coordinated by the UH OIPM.</w:t>
      </w:r>
    </w:p>
    <w:p w:rsidR="00867BE7" w:rsidRPr="003139B1" w:rsidRDefault="00867BE7" w:rsidP="00867BE7">
      <w:pPr>
        <w:rPr>
          <w:rFonts w:ascii="Calibri" w:hAnsi="Calibri"/>
          <w:sz w:val="22"/>
        </w:rPr>
      </w:pPr>
    </w:p>
    <w:p w:rsidR="00867BE7" w:rsidRPr="00A312BA" w:rsidRDefault="00A312BA" w:rsidP="00A312BA">
      <w:pPr>
        <w:ind w:left="720"/>
        <w:rPr>
          <w:rFonts w:ascii="Calibri" w:hAnsi="Calibri"/>
          <w:sz w:val="22"/>
        </w:rPr>
      </w:pPr>
      <w:r>
        <w:rPr>
          <w:rFonts w:ascii="Calibri" w:hAnsi="Calibri"/>
          <w:sz w:val="22"/>
        </w:rPr>
        <w:t>3.1(</w:t>
      </w:r>
      <w:r w:rsidR="00867BE7" w:rsidRPr="00A312BA">
        <w:rPr>
          <w:rFonts w:ascii="Calibri" w:hAnsi="Calibri"/>
          <w:sz w:val="22"/>
        </w:rPr>
        <w:t>a) Research Results</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 xml:space="preserve">Research Results are defined as studies, reports and the results of experimentation, leading to best practices; This includes, but is not limited to, how something can and should be done; how to design a product to best meet the needs of potential users; and what the functionality of software ought to be. Members will be provided early access to non-proprietary research results that are achieved as a result of this agreement. Model building, data acquisition, data processing, and source code of computer algorithms developed under this </w:t>
      </w:r>
      <w:r w:rsidR="00C531FE">
        <w:rPr>
          <w:rFonts w:ascii="Calibri" w:hAnsi="Calibri"/>
          <w:sz w:val="22"/>
        </w:rPr>
        <w:t>A</w:t>
      </w:r>
      <w:r w:rsidR="00C531FE" w:rsidRPr="003139B1">
        <w:rPr>
          <w:rFonts w:ascii="Calibri" w:hAnsi="Calibri"/>
          <w:sz w:val="22"/>
        </w:rPr>
        <w:t xml:space="preserve">greement </w:t>
      </w:r>
      <w:r w:rsidRPr="003139B1">
        <w:rPr>
          <w:rFonts w:ascii="Calibri" w:hAnsi="Calibri"/>
          <w:sz w:val="22"/>
        </w:rPr>
        <w:t xml:space="preserve">will be made available to Members. Members will be provided three copies of M.S. and Ph.D. theses that result from research conducted under this Agreement. Tape copies of physical model data resulting from this Agreement’s research will be available to Members at their own expense. An </w:t>
      </w:r>
      <w:r w:rsidRPr="003139B1">
        <w:rPr>
          <w:rFonts w:ascii="Calibri" w:hAnsi="Calibri"/>
          <w:b/>
          <w:sz w:val="22"/>
        </w:rPr>
        <w:fldChar w:fldCharType="begin">
          <w:ffData>
            <w:name w:val=""/>
            <w:enabled/>
            <w:calcOnExit w:val="0"/>
            <w:textInput>
              <w:default w:val="UH CENTER NAME"/>
            </w:textInput>
          </w:ffData>
        </w:fldChar>
      </w:r>
      <w:r w:rsidRPr="003139B1">
        <w:rPr>
          <w:rFonts w:ascii="Calibri" w:hAnsi="Calibri"/>
          <w:b/>
          <w:sz w:val="22"/>
        </w:rPr>
        <w:instrText xml:space="preserve"> FORMTEXT </w:instrText>
      </w:r>
      <w:r w:rsidRPr="003139B1">
        <w:rPr>
          <w:rFonts w:ascii="Calibri" w:hAnsi="Calibri"/>
          <w:b/>
          <w:sz w:val="22"/>
        </w:rPr>
      </w:r>
      <w:r w:rsidRPr="003139B1">
        <w:rPr>
          <w:rFonts w:ascii="Calibri" w:hAnsi="Calibri"/>
          <w:b/>
          <w:sz w:val="22"/>
        </w:rPr>
        <w:fldChar w:fldCharType="separate"/>
      </w:r>
      <w:r w:rsidRPr="003139B1">
        <w:rPr>
          <w:rFonts w:ascii="Calibri" w:hAnsi="Calibri"/>
          <w:b/>
          <w:noProof/>
          <w:sz w:val="22"/>
        </w:rPr>
        <w:t>UH CENTER NAME</w:t>
      </w:r>
      <w:r w:rsidRPr="003139B1">
        <w:rPr>
          <w:rFonts w:ascii="Calibri" w:hAnsi="Calibri"/>
          <w:b/>
          <w:sz w:val="22"/>
        </w:rPr>
        <w:fldChar w:fldCharType="end"/>
      </w:r>
      <w:r w:rsidRPr="003139B1">
        <w:rPr>
          <w:rFonts w:ascii="Calibri" w:hAnsi="Calibri"/>
          <w:b/>
          <w:sz w:val="22"/>
        </w:rPr>
        <w:t xml:space="preserve"> </w:t>
      </w:r>
      <w:r w:rsidRPr="003139B1">
        <w:rPr>
          <w:rFonts w:ascii="Calibri" w:hAnsi="Calibri"/>
          <w:sz w:val="22"/>
        </w:rPr>
        <w:t>newsletter will be published periodically updating Members on activities undertaken under this Agreement.</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ab/>
        <w:t>3.1(b) Intellectual Property</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 xml:space="preserve">Intellectual Property or Technologies are defined as discoveries, innovations, or inventions, whether patentable or not, and including computer software, recognized in law as intelligent creations to which rights of ownership accrue, including, but not limited to, patents, know-how, and trade secrets. This Agreement covers only Technology which results from the Consortium Research Program, and does not pertain to Technology developed by </w:t>
      </w:r>
      <w:r w:rsidRPr="003139B1">
        <w:rPr>
          <w:rFonts w:ascii="Calibri" w:hAnsi="Calibri"/>
          <w:b/>
          <w:sz w:val="22"/>
        </w:rPr>
        <w:fldChar w:fldCharType="begin">
          <w:ffData>
            <w:name w:val=""/>
            <w:enabled/>
            <w:calcOnExit w:val="0"/>
            <w:textInput>
              <w:default w:val="UH CENTER NAME"/>
            </w:textInput>
          </w:ffData>
        </w:fldChar>
      </w:r>
      <w:r w:rsidRPr="003139B1">
        <w:rPr>
          <w:rFonts w:ascii="Calibri" w:hAnsi="Calibri"/>
          <w:b/>
          <w:sz w:val="22"/>
        </w:rPr>
        <w:instrText xml:space="preserve"> FORMTEXT </w:instrText>
      </w:r>
      <w:r w:rsidRPr="003139B1">
        <w:rPr>
          <w:rFonts w:ascii="Calibri" w:hAnsi="Calibri"/>
          <w:b/>
          <w:sz w:val="22"/>
        </w:rPr>
      </w:r>
      <w:r w:rsidRPr="003139B1">
        <w:rPr>
          <w:rFonts w:ascii="Calibri" w:hAnsi="Calibri"/>
          <w:b/>
          <w:sz w:val="22"/>
        </w:rPr>
        <w:fldChar w:fldCharType="separate"/>
      </w:r>
      <w:r w:rsidRPr="003139B1">
        <w:rPr>
          <w:rFonts w:ascii="Calibri" w:hAnsi="Calibri"/>
          <w:b/>
          <w:noProof/>
          <w:sz w:val="22"/>
        </w:rPr>
        <w:t>UH CENTER NAME</w:t>
      </w:r>
      <w:r w:rsidRPr="003139B1">
        <w:rPr>
          <w:rFonts w:ascii="Calibri" w:hAnsi="Calibri"/>
          <w:b/>
          <w:sz w:val="22"/>
        </w:rPr>
        <w:fldChar w:fldCharType="end"/>
      </w:r>
      <w:r w:rsidRPr="003139B1">
        <w:rPr>
          <w:rFonts w:ascii="Calibri" w:hAnsi="Calibri"/>
          <w:b/>
          <w:sz w:val="22"/>
        </w:rPr>
        <w:t xml:space="preserve"> </w:t>
      </w:r>
      <w:r w:rsidRPr="003139B1">
        <w:rPr>
          <w:rFonts w:ascii="Calibri" w:hAnsi="Calibri"/>
          <w:sz w:val="22"/>
        </w:rPr>
        <w:t xml:space="preserve">under individual projects funded outside of the Consortium. However, it is recognized that Technology developed within the Consortium Research Program may rely upon Technologies previously developed by </w:t>
      </w:r>
      <w:r w:rsidRPr="003139B1">
        <w:rPr>
          <w:rFonts w:ascii="Calibri" w:hAnsi="Calibri"/>
          <w:b/>
          <w:sz w:val="22"/>
        </w:rPr>
        <w:fldChar w:fldCharType="begin">
          <w:ffData>
            <w:name w:val=""/>
            <w:enabled/>
            <w:calcOnExit w:val="0"/>
            <w:textInput>
              <w:default w:val="UH CENTER NAME"/>
            </w:textInput>
          </w:ffData>
        </w:fldChar>
      </w:r>
      <w:r w:rsidRPr="003139B1">
        <w:rPr>
          <w:rFonts w:ascii="Calibri" w:hAnsi="Calibri"/>
          <w:b/>
          <w:sz w:val="22"/>
        </w:rPr>
        <w:instrText xml:space="preserve"> FORMTEXT </w:instrText>
      </w:r>
      <w:r w:rsidRPr="003139B1">
        <w:rPr>
          <w:rFonts w:ascii="Calibri" w:hAnsi="Calibri"/>
          <w:b/>
          <w:sz w:val="22"/>
        </w:rPr>
      </w:r>
      <w:r w:rsidRPr="003139B1">
        <w:rPr>
          <w:rFonts w:ascii="Calibri" w:hAnsi="Calibri"/>
          <w:b/>
          <w:sz w:val="22"/>
        </w:rPr>
        <w:fldChar w:fldCharType="separate"/>
      </w:r>
      <w:r w:rsidRPr="003139B1">
        <w:rPr>
          <w:rFonts w:ascii="Calibri" w:hAnsi="Calibri"/>
          <w:b/>
          <w:noProof/>
          <w:sz w:val="22"/>
        </w:rPr>
        <w:t>UH CENTER NAME</w:t>
      </w:r>
      <w:r w:rsidRPr="003139B1">
        <w:rPr>
          <w:rFonts w:ascii="Calibri" w:hAnsi="Calibri"/>
          <w:b/>
          <w:sz w:val="22"/>
        </w:rPr>
        <w:fldChar w:fldCharType="end"/>
      </w:r>
      <w:r w:rsidRPr="003139B1">
        <w:rPr>
          <w:rFonts w:ascii="Calibri" w:hAnsi="Calibri"/>
          <w:b/>
          <w:sz w:val="22"/>
        </w:rPr>
        <w:t xml:space="preserve"> </w:t>
      </w:r>
      <w:r w:rsidRPr="003139B1">
        <w:rPr>
          <w:rFonts w:ascii="Calibri" w:hAnsi="Calibri"/>
          <w:sz w:val="22"/>
        </w:rPr>
        <w:t>or one or more of the Members through previous research prior to the creation of the Consortium.</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 xml:space="preserve">If the previously developed Technology is owned by </w:t>
      </w:r>
      <w:r w:rsidRPr="003139B1">
        <w:rPr>
          <w:rFonts w:ascii="Calibri" w:hAnsi="Calibri"/>
          <w:b/>
          <w:sz w:val="22"/>
        </w:rPr>
        <w:fldChar w:fldCharType="begin">
          <w:ffData>
            <w:name w:val=""/>
            <w:enabled/>
            <w:calcOnExit w:val="0"/>
            <w:textInput>
              <w:default w:val="UH CENTER NAME"/>
            </w:textInput>
          </w:ffData>
        </w:fldChar>
      </w:r>
      <w:r w:rsidRPr="003139B1">
        <w:rPr>
          <w:rFonts w:ascii="Calibri" w:hAnsi="Calibri"/>
          <w:b/>
          <w:sz w:val="22"/>
        </w:rPr>
        <w:instrText xml:space="preserve"> FORMTEXT </w:instrText>
      </w:r>
      <w:r w:rsidRPr="003139B1">
        <w:rPr>
          <w:rFonts w:ascii="Calibri" w:hAnsi="Calibri"/>
          <w:b/>
          <w:sz w:val="22"/>
        </w:rPr>
      </w:r>
      <w:r w:rsidRPr="003139B1">
        <w:rPr>
          <w:rFonts w:ascii="Calibri" w:hAnsi="Calibri"/>
          <w:b/>
          <w:sz w:val="22"/>
        </w:rPr>
        <w:fldChar w:fldCharType="separate"/>
      </w:r>
      <w:r w:rsidRPr="003139B1">
        <w:rPr>
          <w:rFonts w:ascii="Calibri" w:hAnsi="Calibri"/>
          <w:b/>
          <w:noProof/>
          <w:sz w:val="22"/>
        </w:rPr>
        <w:t>UH CENTER NAME</w:t>
      </w:r>
      <w:r w:rsidRPr="003139B1">
        <w:rPr>
          <w:rFonts w:ascii="Calibri" w:hAnsi="Calibri"/>
          <w:b/>
          <w:sz w:val="22"/>
        </w:rPr>
        <w:fldChar w:fldCharType="end"/>
      </w:r>
      <w:r w:rsidRPr="003139B1">
        <w:rPr>
          <w:rFonts w:ascii="Calibri" w:hAnsi="Calibri"/>
          <w:sz w:val="22"/>
        </w:rPr>
        <w:t xml:space="preserve">, </w:t>
      </w:r>
      <w:r w:rsidR="00C531FE">
        <w:rPr>
          <w:rFonts w:ascii="Calibri" w:hAnsi="Calibri"/>
          <w:sz w:val="22"/>
        </w:rPr>
        <w:t>M</w:t>
      </w:r>
      <w:r w:rsidR="00C531FE" w:rsidRPr="003139B1">
        <w:rPr>
          <w:rFonts w:ascii="Calibri" w:hAnsi="Calibri"/>
          <w:sz w:val="22"/>
        </w:rPr>
        <w:t xml:space="preserve">embers </w:t>
      </w:r>
      <w:r w:rsidRPr="003139B1">
        <w:rPr>
          <w:rFonts w:ascii="Calibri" w:hAnsi="Calibri"/>
          <w:sz w:val="22"/>
        </w:rPr>
        <w:t xml:space="preserve">will be entitled to a non-exclusive license to that Technology for use within the Consortium’s Research Program and as necessary for use of the Technology created by work under the Consortium Research Agreement as </w:t>
      </w:r>
      <w:r w:rsidRPr="003139B1">
        <w:rPr>
          <w:rFonts w:ascii="Calibri" w:hAnsi="Calibri"/>
          <w:sz w:val="22"/>
        </w:rPr>
        <w:lastRenderedPageBreak/>
        <w:t xml:space="preserve">provided under Section 3.1(d). Should the Technology have other restrictions for use, those restrictions shall take precedence over this Agreement. </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 xml:space="preserve">If the previously developed Technology is owned by one or more of the Members, the </w:t>
      </w:r>
      <w:r w:rsidRPr="003139B1">
        <w:rPr>
          <w:rFonts w:ascii="Calibri" w:hAnsi="Calibri"/>
          <w:b/>
          <w:sz w:val="22"/>
        </w:rPr>
        <w:fldChar w:fldCharType="begin">
          <w:ffData>
            <w:name w:val=""/>
            <w:enabled/>
            <w:calcOnExit w:val="0"/>
            <w:textInput>
              <w:default w:val="UH CENTER NAME"/>
            </w:textInput>
          </w:ffData>
        </w:fldChar>
      </w:r>
      <w:r w:rsidRPr="003139B1">
        <w:rPr>
          <w:rFonts w:ascii="Calibri" w:hAnsi="Calibri"/>
          <w:b/>
          <w:sz w:val="22"/>
        </w:rPr>
        <w:instrText xml:space="preserve"> FORMTEXT </w:instrText>
      </w:r>
      <w:r w:rsidRPr="003139B1">
        <w:rPr>
          <w:rFonts w:ascii="Calibri" w:hAnsi="Calibri"/>
          <w:b/>
          <w:sz w:val="22"/>
        </w:rPr>
      </w:r>
      <w:r w:rsidRPr="003139B1">
        <w:rPr>
          <w:rFonts w:ascii="Calibri" w:hAnsi="Calibri"/>
          <w:b/>
          <w:sz w:val="22"/>
        </w:rPr>
        <w:fldChar w:fldCharType="separate"/>
      </w:r>
      <w:r w:rsidRPr="003139B1">
        <w:rPr>
          <w:rFonts w:ascii="Calibri" w:hAnsi="Calibri"/>
          <w:b/>
          <w:noProof/>
          <w:sz w:val="22"/>
        </w:rPr>
        <w:t>UH CENTER NAME</w:t>
      </w:r>
      <w:r w:rsidRPr="003139B1">
        <w:rPr>
          <w:rFonts w:ascii="Calibri" w:hAnsi="Calibri"/>
          <w:b/>
          <w:sz w:val="22"/>
        </w:rPr>
        <w:fldChar w:fldCharType="end"/>
      </w:r>
      <w:r w:rsidRPr="003139B1">
        <w:rPr>
          <w:rFonts w:ascii="Calibri" w:hAnsi="Calibri"/>
          <w:sz w:val="22"/>
        </w:rPr>
        <w:t>, with approval of the Member(s), will be granted a non-exclusive, non-royalty-bearing license to use the Technology in the Consortium’s Research Program.</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ab/>
        <w:t>3.1</w:t>
      </w:r>
      <w:r w:rsidR="00A312BA">
        <w:rPr>
          <w:rFonts w:ascii="Calibri" w:hAnsi="Calibri"/>
          <w:sz w:val="22"/>
        </w:rPr>
        <w:t>€</w:t>
      </w:r>
      <w:r w:rsidRPr="003139B1">
        <w:rPr>
          <w:rFonts w:ascii="Calibri" w:hAnsi="Calibri"/>
          <w:sz w:val="22"/>
        </w:rPr>
        <w:t xml:space="preserve"> Disclosure</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UH will disclose to all Members all Technology created in the course of the Consortium Research Program no later than the time the invention is disclosed to the UH Intellectual Property Committee, subject to the confidentiality provisions of Section 4 of this Agreement.</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ab/>
        <w:t>3.1(d) Licensing of Technology</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Rights of First Refusal: Disclosure by UH of a Technology created by work under the Consortium Research Agreement is a triggering event for the actions described below. After UH has disclosed the creation of Technology to all Members, the following timetables will apply.</w:t>
      </w:r>
    </w:p>
    <w:p w:rsidR="00867BE7" w:rsidRPr="003139B1" w:rsidRDefault="00867BE7" w:rsidP="00867BE7">
      <w:pPr>
        <w:rPr>
          <w:rFonts w:ascii="Calibri" w:hAnsi="Calibri"/>
          <w:sz w:val="22"/>
        </w:rPr>
      </w:pPr>
    </w:p>
    <w:p w:rsidR="00867BE7" w:rsidRPr="003139B1" w:rsidRDefault="00867BE7" w:rsidP="00867BE7">
      <w:pPr>
        <w:ind w:left="1440"/>
        <w:rPr>
          <w:rFonts w:ascii="Calibri" w:hAnsi="Calibri"/>
          <w:sz w:val="22"/>
        </w:rPr>
      </w:pPr>
      <w:r w:rsidRPr="003139B1">
        <w:rPr>
          <w:rFonts w:ascii="Calibri" w:hAnsi="Calibri"/>
          <w:sz w:val="22"/>
        </w:rPr>
        <w:t>After disclosure, as described in Section 3.1</w:t>
      </w:r>
      <w:r w:rsidR="00A312BA">
        <w:rPr>
          <w:rFonts w:ascii="Calibri" w:hAnsi="Calibri"/>
          <w:sz w:val="22"/>
        </w:rPr>
        <w:t>€</w:t>
      </w:r>
      <w:r w:rsidRPr="003139B1">
        <w:rPr>
          <w:rFonts w:ascii="Calibri" w:hAnsi="Calibri"/>
          <w:sz w:val="22"/>
        </w:rPr>
        <w:t>, each Member and its affiliates shall have and is hereby granted the right to a non-exclusive, royalty-free, worldwide license to use but not commercialize or sublicense the Technology (see Section 3.2, Restrictions on Use of Research Results and Technology). Upon termination of membership in the Consortium or termination of the Consortium, the Member and its affiliates shall retain the aforementioned license to Technology created prior to such termination and may negotiate a new, non-exclusive, royalty bearing licensing agreement with UH for Technology created after such termination.</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ab/>
        <w:t>3.1</w:t>
      </w:r>
      <w:r w:rsidR="00C531FE">
        <w:rPr>
          <w:rFonts w:ascii="Calibri" w:hAnsi="Calibri"/>
          <w:sz w:val="22"/>
        </w:rPr>
        <w:t>(e)</w:t>
      </w:r>
      <w:r w:rsidR="00C531FE" w:rsidRPr="003139B1">
        <w:rPr>
          <w:rFonts w:ascii="Calibri" w:hAnsi="Calibri"/>
          <w:sz w:val="22"/>
        </w:rPr>
        <w:t xml:space="preserve"> </w:t>
      </w:r>
      <w:r w:rsidRPr="003139B1">
        <w:rPr>
          <w:rFonts w:ascii="Calibri" w:hAnsi="Calibri"/>
          <w:sz w:val="22"/>
        </w:rPr>
        <w:t>Royalty Rates</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Royalty rates on each commercial development of the Technology resulting from the Consortium Research Program shall be negotiated by UH.</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ab/>
        <w:t>3.1(f) Government-Funded Research</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b/>
          <w:sz w:val="22"/>
        </w:rPr>
        <w:fldChar w:fldCharType="begin">
          <w:ffData>
            <w:name w:val=""/>
            <w:enabled/>
            <w:calcOnExit w:val="0"/>
            <w:textInput>
              <w:default w:val="UH CENTER NAME"/>
            </w:textInput>
          </w:ffData>
        </w:fldChar>
      </w:r>
      <w:r w:rsidRPr="003139B1">
        <w:rPr>
          <w:rFonts w:ascii="Calibri" w:hAnsi="Calibri"/>
          <w:b/>
          <w:sz w:val="22"/>
        </w:rPr>
        <w:instrText xml:space="preserve"> FORMTEXT </w:instrText>
      </w:r>
      <w:r w:rsidRPr="003139B1">
        <w:rPr>
          <w:rFonts w:ascii="Calibri" w:hAnsi="Calibri"/>
          <w:b/>
          <w:sz w:val="22"/>
        </w:rPr>
      </w:r>
      <w:r w:rsidRPr="003139B1">
        <w:rPr>
          <w:rFonts w:ascii="Calibri" w:hAnsi="Calibri"/>
          <w:b/>
          <w:sz w:val="22"/>
        </w:rPr>
        <w:fldChar w:fldCharType="separate"/>
      </w:r>
      <w:r w:rsidRPr="003139B1">
        <w:rPr>
          <w:rFonts w:ascii="Calibri" w:hAnsi="Calibri"/>
          <w:b/>
          <w:noProof/>
          <w:sz w:val="22"/>
        </w:rPr>
        <w:t>UH CENTER NAME</w:t>
      </w:r>
      <w:r w:rsidRPr="003139B1">
        <w:rPr>
          <w:rFonts w:ascii="Calibri" w:hAnsi="Calibri"/>
          <w:b/>
          <w:sz w:val="22"/>
        </w:rPr>
        <w:fldChar w:fldCharType="end"/>
      </w:r>
      <w:r w:rsidRPr="003139B1">
        <w:rPr>
          <w:rFonts w:ascii="Calibri" w:hAnsi="Calibri"/>
          <w:b/>
          <w:sz w:val="22"/>
        </w:rPr>
        <w:t xml:space="preserve"> </w:t>
      </w:r>
      <w:r w:rsidRPr="003139B1">
        <w:rPr>
          <w:rFonts w:ascii="Calibri" w:hAnsi="Calibri"/>
          <w:sz w:val="22"/>
        </w:rPr>
        <w:t>research may include support from grants or other funds derived from the United States government. In such instances, the government retains certain licensing rights as required by law, and this is recognized by the Parties to this Agreement.</w:t>
      </w:r>
    </w:p>
    <w:p w:rsidR="00867BE7" w:rsidRPr="003139B1" w:rsidRDefault="00867BE7" w:rsidP="00867BE7">
      <w:pPr>
        <w:ind w:left="720"/>
        <w:rPr>
          <w:rFonts w:ascii="Calibri" w:hAnsi="Calibri"/>
          <w:sz w:val="22"/>
        </w:rPr>
      </w:pPr>
    </w:p>
    <w:p w:rsidR="00867BE7" w:rsidRPr="003139B1" w:rsidRDefault="00867BE7" w:rsidP="00867BE7">
      <w:pPr>
        <w:ind w:left="720"/>
        <w:rPr>
          <w:rFonts w:ascii="Calibri" w:hAnsi="Calibri"/>
          <w:sz w:val="22"/>
        </w:rPr>
      </w:pPr>
      <w:r w:rsidRPr="003139B1">
        <w:rPr>
          <w:rFonts w:ascii="Calibri" w:hAnsi="Calibri"/>
          <w:sz w:val="22"/>
        </w:rPr>
        <w:t xml:space="preserve"> 3.1(g) Existing </w:t>
      </w:r>
      <w:r w:rsidRPr="003139B1">
        <w:rPr>
          <w:rFonts w:ascii="Calibri" w:hAnsi="Calibri"/>
          <w:b/>
          <w:sz w:val="22"/>
        </w:rPr>
        <w:fldChar w:fldCharType="begin">
          <w:ffData>
            <w:name w:val=""/>
            <w:enabled/>
            <w:calcOnExit w:val="0"/>
            <w:textInput>
              <w:default w:val="UH CENTER NAME"/>
            </w:textInput>
          </w:ffData>
        </w:fldChar>
      </w:r>
      <w:r w:rsidRPr="003139B1">
        <w:rPr>
          <w:rFonts w:ascii="Calibri" w:hAnsi="Calibri"/>
          <w:b/>
          <w:sz w:val="22"/>
        </w:rPr>
        <w:instrText xml:space="preserve"> FORMTEXT </w:instrText>
      </w:r>
      <w:r w:rsidRPr="003139B1">
        <w:rPr>
          <w:rFonts w:ascii="Calibri" w:hAnsi="Calibri"/>
          <w:b/>
          <w:sz w:val="22"/>
        </w:rPr>
      </w:r>
      <w:r w:rsidRPr="003139B1">
        <w:rPr>
          <w:rFonts w:ascii="Calibri" w:hAnsi="Calibri"/>
          <w:b/>
          <w:sz w:val="22"/>
        </w:rPr>
        <w:fldChar w:fldCharType="separate"/>
      </w:r>
      <w:r w:rsidRPr="003139B1">
        <w:rPr>
          <w:rFonts w:ascii="Calibri" w:hAnsi="Calibri"/>
          <w:b/>
          <w:noProof/>
          <w:sz w:val="22"/>
        </w:rPr>
        <w:t>UH CENTER NAME</w:t>
      </w:r>
      <w:r w:rsidRPr="003139B1">
        <w:rPr>
          <w:rFonts w:ascii="Calibri" w:hAnsi="Calibri"/>
          <w:b/>
          <w:sz w:val="22"/>
        </w:rPr>
        <w:fldChar w:fldCharType="end"/>
      </w:r>
      <w:r w:rsidRPr="003139B1">
        <w:rPr>
          <w:rFonts w:ascii="Calibri" w:hAnsi="Calibri"/>
          <w:b/>
          <w:sz w:val="22"/>
        </w:rPr>
        <w:t xml:space="preserve"> </w:t>
      </w:r>
      <w:r w:rsidRPr="003139B1">
        <w:rPr>
          <w:rFonts w:ascii="Calibri" w:hAnsi="Calibri"/>
          <w:sz w:val="22"/>
        </w:rPr>
        <w:t>Agreements</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 xml:space="preserve">Certain license agreements exist between </w:t>
      </w:r>
      <w:r w:rsidRPr="003139B1">
        <w:rPr>
          <w:rFonts w:ascii="Calibri" w:hAnsi="Calibri"/>
          <w:b/>
          <w:sz w:val="22"/>
        </w:rPr>
        <w:fldChar w:fldCharType="begin">
          <w:ffData>
            <w:name w:val=""/>
            <w:enabled/>
            <w:calcOnExit w:val="0"/>
            <w:textInput>
              <w:default w:val="UH CENTER NAME"/>
            </w:textInput>
          </w:ffData>
        </w:fldChar>
      </w:r>
      <w:r w:rsidRPr="003139B1">
        <w:rPr>
          <w:rFonts w:ascii="Calibri" w:hAnsi="Calibri"/>
          <w:b/>
          <w:sz w:val="22"/>
        </w:rPr>
        <w:instrText xml:space="preserve"> FORMTEXT </w:instrText>
      </w:r>
      <w:r w:rsidRPr="003139B1">
        <w:rPr>
          <w:rFonts w:ascii="Calibri" w:hAnsi="Calibri"/>
          <w:b/>
          <w:sz w:val="22"/>
        </w:rPr>
      </w:r>
      <w:r w:rsidRPr="003139B1">
        <w:rPr>
          <w:rFonts w:ascii="Calibri" w:hAnsi="Calibri"/>
          <w:b/>
          <w:sz w:val="22"/>
        </w:rPr>
        <w:fldChar w:fldCharType="separate"/>
      </w:r>
      <w:r w:rsidRPr="003139B1">
        <w:rPr>
          <w:rFonts w:ascii="Calibri" w:hAnsi="Calibri"/>
          <w:b/>
          <w:noProof/>
          <w:sz w:val="22"/>
        </w:rPr>
        <w:t>UH CENTER NAME</w:t>
      </w:r>
      <w:r w:rsidRPr="003139B1">
        <w:rPr>
          <w:rFonts w:ascii="Calibri" w:hAnsi="Calibri"/>
          <w:b/>
          <w:sz w:val="22"/>
        </w:rPr>
        <w:fldChar w:fldCharType="end"/>
      </w:r>
      <w:r w:rsidRPr="003139B1">
        <w:rPr>
          <w:rFonts w:ascii="Calibri" w:hAnsi="Calibri"/>
          <w:b/>
          <w:sz w:val="22"/>
        </w:rPr>
        <w:t xml:space="preserve"> </w:t>
      </w:r>
      <w:r w:rsidRPr="003139B1">
        <w:rPr>
          <w:rFonts w:ascii="Calibri" w:hAnsi="Calibri"/>
          <w:sz w:val="22"/>
        </w:rPr>
        <w:t>and individual parties with respect to patents, copyrights, know-how, and other intellectual property arising out of that existing relationship. The parties agree that all rights granted or to be granted under such licenses shall not be affected by the provisions of this Agreement, whether within or outside the scope of the Consortium Research Program, with respect to Technology which existed on the effective date of this Agreement.</w:t>
      </w:r>
    </w:p>
    <w:p w:rsidR="00867BE7" w:rsidRPr="003139B1" w:rsidRDefault="00867BE7" w:rsidP="00867BE7">
      <w:pPr>
        <w:rPr>
          <w:rFonts w:ascii="Calibri" w:hAnsi="Calibri"/>
          <w:sz w:val="22"/>
        </w:rPr>
      </w:pPr>
    </w:p>
    <w:p w:rsidR="00867BE7" w:rsidRPr="003139B1" w:rsidRDefault="00867BE7" w:rsidP="00867BE7">
      <w:pPr>
        <w:keepNext/>
        <w:rPr>
          <w:rFonts w:ascii="Calibri" w:hAnsi="Calibri"/>
          <w:sz w:val="22"/>
        </w:rPr>
      </w:pPr>
      <w:r w:rsidRPr="003139B1">
        <w:rPr>
          <w:rFonts w:ascii="Calibri" w:hAnsi="Calibri"/>
          <w:sz w:val="22"/>
        </w:rPr>
        <w:tab/>
        <w:t>3.2 Restrictions on Use of Research Results and Technology</w:t>
      </w:r>
    </w:p>
    <w:p w:rsidR="00867BE7" w:rsidRPr="003139B1" w:rsidRDefault="00867BE7" w:rsidP="00867BE7">
      <w:pPr>
        <w:keepNext/>
        <w:rPr>
          <w:rFonts w:ascii="Calibri" w:hAnsi="Calibri"/>
          <w:sz w:val="22"/>
        </w:rPr>
      </w:pPr>
    </w:p>
    <w:p w:rsidR="00867BE7" w:rsidRPr="003139B1" w:rsidRDefault="00867BE7" w:rsidP="00867BE7">
      <w:pPr>
        <w:tabs>
          <w:tab w:val="left" w:pos="990"/>
        </w:tabs>
        <w:rPr>
          <w:rFonts w:ascii="Calibri" w:hAnsi="Calibri"/>
          <w:sz w:val="22"/>
        </w:rPr>
      </w:pPr>
      <w:r w:rsidRPr="003139B1">
        <w:rPr>
          <w:rFonts w:ascii="Calibri" w:hAnsi="Calibri"/>
          <w:sz w:val="22"/>
        </w:rPr>
        <w:t xml:space="preserve">Consortium </w:t>
      </w:r>
      <w:r w:rsidR="00C531FE">
        <w:rPr>
          <w:rFonts w:ascii="Calibri" w:hAnsi="Calibri"/>
          <w:sz w:val="22"/>
        </w:rPr>
        <w:t>M</w:t>
      </w:r>
      <w:r w:rsidR="00C531FE" w:rsidRPr="003139B1">
        <w:rPr>
          <w:rFonts w:ascii="Calibri" w:hAnsi="Calibri"/>
          <w:sz w:val="22"/>
        </w:rPr>
        <w:t xml:space="preserve">embers </w:t>
      </w:r>
      <w:r w:rsidRPr="003139B1">
        <w:rPr>
          <w:rFonts w:ascii="Calibri" w:hAnsi="Calibri"/>
          <w:sz w:val="22"/>
        </w:rPr>
        <w:t>are free to use the results of the research conducted and Technology developed under this Consortium Agreement within their own entities, company, and their parent companies (if any); within companies which they or their parent company wholly own, or control; or in which they or their parent company own or control fifty percent (50%) or more of the outstanding shares or stocks entitled to vote for the election of directors now or hereafter. Members may make copies and prepare derivative works from the Consortium research results and technology. In utilizing the Research Results and Technology developed, Members must comply with Section 4, Confidentiality.</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ab/>
        <w:t>3.3 Equipment and Facilities</w:t>
      </w:r>
    </w:p>
    <w:p w:rsidR="00867BE7" w:rsidRPr="003139B1" w:rsidRDefault="00867BE7" w:rsidP="00867BE7">
      <w:pPr>
        <w:rPr>
          <w:rFonts w:ascii="Calibri" w:hAnsi="Calibri"/>
          <w:sz w:val="22"/>
        </w:rPr>
      </w:pPr>
    </w:p>
    <w:p w:rsidR="00867BE7" w:rsidRPr="003139B1" w:rsidRDefault="00867BE7" w:rsidP="00867BE7">
      <w:pPr>
        <w:pStyle w:val="BodyText"/>
        <w:rPr>
          <w:rFonts w:ascii="Calibri" w:hAnsi="Calibri"/>
        </w:rPr>
      </w:pPr>
      <w:r w:rsidRPr="003139B1">
        <w:rPr>
          <w:rFonts w:ascii="Calibri" w:hAnsi="Calibri"/>
        </w:rPr>
        <w:t xml:space="preserve">Membership in the Consortium facilitates access to the equipment and facilities of </w:t>
      </w:r>
      <w:r w:rsidRPr="003139B1">
        <w:rPr>
          <w:rFonts w:ascii="Calibri" w:hAnsi="Calibri"/>
          <w:b/>
        </w:rPr>
        <w:fldChar w:fldCharType="begin">
          <w:ffData>
            <w:name w:val=""/>
            <w:enabled/>
            <w:calcOnExit w:val="0"/>
            <w:textInput>
              <w:default w:val="UH CENTER NAME"/>
            </w:textInput>
          </w:ffData>
        </w:fldChar>
      </w:r>
      <w:r w:rsidRPr="003139B1">
        <w:rPr>
          <w:rFonts w:ascii="Calibri" w:hAnsi="Calibri"/>
          <w:b/>
        </w:rPr>
        <w:instrText xml:space="preserve"> FORMTEXT </w:instrText>
      </w:r>
      <w:r w:rsidRPr="003139B1">
        <w:rPr>
          <w:rFonts w:ascii="Calibri" w:hAnsi="Calibri"/>
          <w:b/>
        </w:rPr>
      </w:r>
      <w:r w:rsidRPr="003139B1">
        <w:rPr>
          <w:rFonts w:ascii="Calibri" w:hAnsi="Calibri"/>
          <w:b/>
        </w:rPr>
        <w:fldChar w:fldCharType="separate"/>
      </w:r>
      <w:r w:rsidRPr="003139B1">
        <w:rPr>
          <w:rFonts w:ascii="Calibri" w:hAnsi="Calibri"/>
          <w:b/>
          <w:noProof/>
        </w:rPr>
        <w:t>UH CENTER NAME</w:t>
      </w:r>
      <w:r w:rsidRPr="003139B1">
        <w:rPr>
          <w:rFonts w:ascii="Calibri" w:hAnsi="Calibri"/>
          <w:b/>
        </w:rPr>
        <w:fldChar w:fldCharType="end"/>
      </w:r>
      <w:r w:rsidRPr="003139B1">
        <w:rPr>
          <w:rFonts w:ascii="Calibri" w:hAnsi="Calibri"/>
          <w:b/>
        </w:rPr>
        <w:t xml:space="preserve"> </w:t>
      </w:r>
      <w:r w:rsidRPr="003139B1">
        <w:rPr>
          <w:rFonts w:ascii="Calibri" w:hAnsi="Calibri"/>
        </w:rPr>
        <w:t xml:space="preserve">for research and training. </w:t>
      </w:r>
      <w:r w:rsidRPr="003139B1">
        <w:rPr>
          <w:rFonts w:ascii="Calibri" w:hAnsi="Calibri"/>
          <w:b/>
        </w:rPr>
        <w:fldChar w:fldCharType="begin">
          <w:ffData>
            <w:name w:val=""/>
            <w:enabled/>
            <w:calcOnExit w:val="0"/>
            <w:textInput>
              <w:default w:val="UH CENTER NAME"/>
            </w:textInput>
          </w:ffData>
        </w:fldChar>
      </w:r>
      <w:r w:rsidRPr="003139B1">
        <w:rPr>
          <w:rFonts w:ascii="Calibri" w:hAnsi="Calibri"/>
          <w:b/>
        </w:rPr>
        <w:instrText xml:space="preserve"> FORMTEXT </w:instrText>
      </w:r>
      <w:r w:rsidRPr="003139B1">
        <w:rPr>
          <w:rFonts w:ascii="Calibri" w:hAnsi="Calibri"/>
          <w:b/>
        </w:rPr>
      </w:r>
      <w:r w:rsidRPr="003139B1">
        <w:rPr>
          <w:rFonts w:ascii="Calibri" w:hAnsi="Calibri"/>
          <w:b/>
        </w:rPr>
        <w:fldChar w:fldCharType="separate"/>
      </w:r>
      <w:r w:rsidRPr="003139B1">
        <w:rPr>
          <w:rFonts w:ascii="Calibri" w:hAnsi="Calibri"/>
          <w:b/>
          <w:noProof/>
        </w:rPr>
        <w:t>UH CENTER NAME</w:t>
      </w:r>
      <w:r w:rsidRPr="003139B1">
        <w:rPr>
          <w:rFonts w:ascii="Calibri" w:hAnsi="Calibri"/>
          <w:b/>
        </w:rPr>
        <w:fldChar w:fldCharType="end"/>
      </w:r>
      <w:r w:rsidRPr="003139B1">
        <w:rPr>
          <w:rFonts w:ascii="Calibri" w:hAnsi="Calibri"/>
          <w:b/>
        </w:rPr>
        <w:t xml:space="preserve"> </w:t>
      </w:r>
      <w:r w:rsidRPr="003139B1">
        <w:rPr>
          <w:rFonts w:ascii="Calibri" w:hAnsi="Calibri"/>
        </w:rPr>
        <w:t>has the sole right to approve or disapprove the Member</w:t>
      </w:r>
      <w:r w:rsidR="00A312BA">
        <w:rPr>
          <w:rFonts w:ascii="Calibri" w:hAnsi="Calibri"/>
        </w:rPr>
        <w:t>’</w:t>
      </w:r>
      <w:r w:rsidRPr="003139B1">
        <w:rPr>
          <w:rFonts w:ascii="Calibri" w:hAnsi="Calibri"/>
        </w:rPr>
        <w:t xml:space="preserve">s use of such equipment and facilities in order to ensure that the goals and objectives of the Consortium’s Research Program are best met. </w:t>
      </w:r>
      <w:r w:rsidRPr="003139B1">
        <w:rPr>
          <w:rFonts w:ascii="Calibri" w:hAnsi="Calibri"/>
          <w:b/>
        </w:rPr>
        <w:fldChar w:fldCharType="begin">
          <w:ffData>
            <w:name w:val=""/>
            <w:enabled/>
            <w:calcOnExit w:val="0"/>
            <w:textInput>
              <w:default w:val="UH CENTER NAME"/>
            </w:textInput>
          </w:ffData>
        </w:fldChar>
      </w:r>
      <w:r w:rsidRPr="003139B1">
        <w:rPr>
          <w:rFonts w:ascii="Calibri" w:hAnsi="Calibri"/>
          <w:b/>
        </w:rPr>
        <w:instrText xml:space="preserve"> FORMTEXT </w:instrText>
      </w:r>
      <w:r w:rsidRPr="003139B1">
        <w:rPr>
          <w:rFonts w:ascii="Calibri" w:hAnsi="Calibri"/>
          <w:b/>
        </w:rPr>
      </w:r>
      <w:r w:rsidRPr="003139B1">
        <w:rPr>
          <w:rFonts w:ascii="Calibri" w:hAnsi="Calibri"/>
          <w:b/>
        </w:rPr>
        <w:fldChar w:fldCharType="separate"/>
      </w:r>
      <w:r w:rsidRPr="003139B1">
        <w:rPr>
          <w:rFonts w:ascii="Calibri" w:hAnsi="Calibri"/>
          <w:b/>
          <w:noProof/>
        </w:rPr>
        <w:t>UH CENTER NAME</w:t>
      </w:r>
      <w:r w:rsidRPr="003139B1">
        <w:rPr>
          <w:rFonts w:ascii="Calibri" w:hAnsi="Calibri"/>
          <w:b/>
        </w:rPr>
        <w:fldChar w:fldCharType="end"/>
      </w:r>
      <w:r w:rsidRPr="003139B1">
        <w:rPr>
          <w:rFonts w:ascii="Calibri" w:hAnsi="Calibri"/>
          <w:b/>
        </w:rPr>
        <w:t xml:space="preserve"> </w:t>
      </w:r>
      <w:r w:rsidRPr="003139B1">
        <w:rPr>
          <w:rFonts w:ascii="Calibri" w:hAnsi="Calibri"/>
        </w:rPr>
        <w:t xml:space="preserve">and the Consortium will agree on reasonable usage of </w:t>
      </w:r>
      <w:r w:rsidRPr="003139B1">
        <w:rPr>
          <w:rFonts w:ascii="Calibri" w:hAnsi="Calibri"/>
          <w:b/>
        </w:rPr>
        <w:fldChar w:fldCharType="begin">
          <w:ffData>
            <w:name w:val=""/>
            <w:enabled/>
            <w:calcOnExit w:val="0"/>
            <w:textInput>
              <w:default w:val="UH CENTER NAME"/>
            </w:textInput>
          </w:ffData>
        </w:fldChar>
      </w:r>
      <w:r w:rsidRPr="003139B1">
        <w:rPr>
          <w:rFonts w:ascii="Calibri" w:hAnsi="Calibri"/>
          <w:b/>
        </w:rPr>
        <w:instrText xml:space="preserve"> FORMTEXT </w:instrText>
      </w:r>
      <w:r w:rsidRPr="003139B1">
        <w:rPr>
          <w:rFonts w:ascii="Calibri" w:hAnsi="Calibri"/>
          <w:b/>
        </w:rPr>
      </w:r>
      <w:r w:rsidRPr="003139B1">
        <w:rPr>
          <w:rFonts w:ascii="Calibri" w:hAnsi="Calibri"/>
          <w:b/>
        </w:rPr>
        <w:fldChar w:fldCharType="separate"/>
      </w:r>
      <w:r w:rsidRPr="003139B1">
        <w:rPr>
          <w:rFonts w:ascii="Calibri" w:hAnsi="Calibri"/>
          <w:b/>
          <w:noProof/>
        </w:rPr>
        <w:t>UH CENTER NAME</w:t>
      </w:r>
      <w:r w:rsidRPr="003139B1">
        <w:rPr>
          <w:rFonts w:ascii="Calibri" w:hAnsi="Calibri"/>
          <w:b/>
        </w:rPr>
        <w:fldChar w:fldCharType="end"/>
      </w:r>
      <w:r w:rsidRPr="003139B1">
        <w:rPr>
          <w:rFonts w:ascii="Calibri" w:hAnsi="Calibri"/>
          <w:b/>
        </w:rPr>
        <w:t xml:space="preserve"> </w:t>
      </w:r>
      <w:r w:rsidRPr="003139B1">
        <w:rPr>
          <w:rFonts w:ascii="Calibri" w:hAnsi="Calibri"/>
        </w:rPr>
        <w:t>facilities and equipment. The Member may be charged for costs resulting from facilities usage that exceeds the amount established as reasonable by the Consortium.</w:t>
      </w:r>
    </w:p>
    <w:p w:rsidR="00867BE7" w:rsidRPr="003139B1" w:rsidRDefault="00867BE7" w:rsidP="00867BE7">
      <w:pPr>
        <w:rPr>
          <w:rFonts w:ascii="Calibri" w:hAnsi="Calibri"/>
          <w:sz w:val="22"/>
        </w:rPr>
      </w:pPr>
    </w:p>
    <w:p w:rsidR="00867BE7" w:rsidRPr="003139B1" w:rsidRDefault="00867BE7" w:rsidP="00867BE7">
      <w:pPr>
        <w:keepNext/>
        <w:rPr>
          <w:rFonts w:ascii="Calibri" w:hAnsi="Calibri"/>
          <w:sz w:val="22"/>
        </w:rPr>
      </w:pPr>
      <w:r w:rsidRPr="003139B1">
        <w:rPr>
          <w:rFonts w:ascii="Calibri" w:hAnsi="Calibri"/>
          <w:sz w:val="22"/>
        </w:rPr>
        <w:tab/>
        <w:t>3.4 Research Consortium Steering Committee</w:t>
      </w:r>
    </w:p>
    <w:p w:rsidR="00867BE7" w:rsidRPr="003139B1" w:rsidRDefault="00867BE7" w:rsidP="00867BE7">
      <w:pPr>
        <w:keepNext/>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 xml:space="preserve">The </w:t>
      </w:r>
      <w:r w:rsidRPr="003139B1">
        <w:rPr>
          <w:rFonts w:ascii="Calibri" w:hAnsi="Calibri"/>
          <w:b/>
          <w:sz w:val="22"/>
        </w:rPr>
        <w:fldChar w:fldCharType="begin">
          <w:ffData>
            <w:name w:val=""/>
            <w:enabled/>
            <w:calcOnExit w:val="0"/>
            <w:textInput>
              <w:default w:val="UH CENTER NAME"/>
            </w:textInput>
          </w:ffData>
        </w:fldChar>
      </w:r>
      <w:r w:rsidRPr="003139B1">
        <w:rPr>
          <w:rFonts w:ascii="Calibri" w:hAnsi="Calibri"/>
          <w:b/>
          <w:sz w:val="22"/>
        </w:rPr>
        <w:instrText xml:space="preserve"> FORMTEXT </w:instrText>
      </w:r>
      <w:r w:rsidRPr="003139B1">
        <w:rPr>
          <w:rFonts w:ascii="Calibri" w:hAnsi="Calibri"/>
          <w:b/>
          <w:sz w:val="22"/>
        </w:rPr>
      </w:r>
      <w:r w:rsidRPr="003139B1">
        <w:rPr>
          <w:rFonts w:ascii="Calibri" w:hAnsi="Calibri"/>
          <w:b/>
          <w:sz w:val="22"/>
        </w:rPr>
        <w:fldChar w:fldCharType="separate"/>
      </w:r>
      <w:r w:rsidRPr="003139B1">
        <w:rPr>
          <w:rFonts w:ascii="Calibri" w:hAnsi="Calibri"/>
          <w:b/>
          <w:noProof/>
          <w:sz w:val="22"/>
        </w:rPr>
        <w:t>UH CENTER NAME</w:t>
      </w:r>
      <w:r w:rsidRPr="003139B1">
        <w:rPr>
          <w:rFonts w:ascii="Calibri" w:hAnsi="Calibri"/>
          <w:b/>
          <w:sz w:val="22"/>
        </w:rPr>
        <w:fldChar w:fldCharType="end"/>
      </w:r>
      <w:r w:rsidRPr="003139B1">
        <w:rPr>
          <w:rFonts w:ascii="Calibri" w:hAnsi="Calibri"/>
          <w:b/>
          <w:sz w:val="22"/>
        </w:rPr>
        <w:t xml:space="preserve"> </w:t>
      </w:r>
      <w:r w:rsidRPr="003139B1">
        <w:rPr>
          <w:rFonts w:ascii="Calibri" w:hAnsi="Calibri"/>
          <w:sz w:val="22"/>
        </w:rPr>
        <w:t>Steering Committee will consist of one voting representative from each Member of the Consortium, supplemented by other non-voting technical experts (selected by the Steering Committee) as necessary. The Steering Committee will determine technical strategies and research topics to accomplish purposes consistent with the Consortium’s goals. The Steering Committee will meet at times and places that it will determine. Member representatives on the Steering Committee serve at the pleasure of the Member and may be replaced at any time. The Steering Committee will, by majority vote, elect a Chairperson and, if it chooses, establish an organizational structure.</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ab/>
        <w:t>3.5 Membership Meetings</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b/>
          <w:sz w:val="22"/>
        </w:rPr>
        <w:fldChar w:fldCharType="begin">
          <w:ffData>
            <w:name w:val=""/>
            <w:enabled/>
            <w:calcOnExit w:val="0"/>
            <w:textInput>
              <w:default w:val="UH CENTER NAME"/>
            </w:textInput>
          </w:ffData>
        </w:fldChar>
      </w:r>
      <w:r w:rsidRPr="003139B1">
        <w:rPr>
          <w:rFonts w:ascii="Calibri" w:hAnsi="Calibri"/>
          <w:b/>
          <w:sz w:val="22"/>
        </w:rPr>
        <w:instrText xml:space="preserve"> FORMTEXT </w:instrText>
      </w:r>
      <w:r w:rsidRPr="003139B1">
        <w:rPr>
          <w:rFonts w:ascii="Calibri" w:hAnsi="Calibri"/>
          <w:b/>
          <w:sz w:val="22"/>
        </w:rPr>
      </w:r>
      <w:r w:rsidRPr="003139B1">
        <w:rPr>
          <w:rFonts w:ascii="Calibri" w:hAnsi="Calibri"/>
          <w:b/>
          <w:sz w:val="22"/>
        </w:rPr>
        <w:fldChar w:fldCharType="separate"/>
      </w:r>
      <w:r w:rsidRPr="003139B1">
        <w:rPr>
          <w:rFonts w:ascii="Calibri" w:hAnsi="Calibri"/>
          <w:b/>
          <w:noProof/>
          <w:sz w:val="22"/>
        </w:rPr>
        <w:t>UH CENTER NAME</w:t>
      </w:r>
      <w:r w:rsidRPr="003139B1">
        <w:rPr>
          <w:rFonts w:ascii="Calibri" w:hAnsi="Calibri"/>
          <w:b/>
          <w:sz w:val="22"/>
        </w:rPr>
        <w:fldChar w:fldCharType="end"/>
      </w:r>
      <w:r w:rsidRPr="003139B1">
        <w:rPr>
          <w:rFonts w:ascii="Calibri" w:hAnsi="Calibri"/>
          <w:b/>
          <w:sz w:val="22"/>
        </w:rPr>
        <w:t xml:space="preserve"> </w:t>
      </w:r>
      <w:r w:rsidRPr="003139B1">
        <w:rPr>
          <w:rFonts w:ascii="Calibri" w:hAnsi="Calibri"/>
          <w:sz w:val="22"/>
        </w:rPr>
        <w:t>will host a minimum of one yearly meeting of the entire membership at which time developments, prototypes, and research topics will be reviewed and discussed. Both a printed copy and a CD-ROM copy of progress will be provided to Consortium members. Members will be given six weeks’ notice of the meeting. Travel to the meetings will be at the expense of each Member company.</w:t>
      </w:r>
    </w:p>
    <w:p w:rsidR="00867BE7" w:rsidRPr="003139B1" w:rsidRDefault="00867BE7" w:rsidP="00867BE7">
      <w:pPr>
        <w:rPr>
          <w:rFonts w:ascii="Calibri" w:hAnsi="Calibri"/>
          <w:sz w:val="22"/>
        </w:rPr>
      </w:pPr>
      <w:r w:rsidRPr="003139B1">
        <w:rPr>
          <w:rFonts w:ascii="Calibri" w:hAnsi="Calibri"/>
          <w:sz w:val="22"/>
        </w:rPr>
        <w:tab/>
      </w:r>
    </w:p>
    <w:p w:rsidR="00867BE7" w:rsidRPr="003139B1" w:rsidRDefault="00867BE7" w:rsidP="00867BE7">
      <w:pPr>
        <w:rPr>
          <w:rFonts w:ascii="Calibri" w:hAnsi="Calibri"/>
          <w:sz w:val="22"/>
        </w:rPr>
      </w:pPr>
      <w:r w:rsidRPr="003139B1">
        <w:rPr>
          <w:rFonts w:ascii="Calibri" w:hAnsi="Calibri"/>
          <w:sz w:val="22"/>
        </w:rPr>
        <w:tab/>
        <w:t>3.6 Technical Reviews</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b/>
          <w:sz w:val="22"/>
        </w:rPr>
        <w:fldChar w:fldCharType="begin">
          <w:ffData>
            <w:name w:val=""/>
            <w:enabled/>
            <w:calcOnExit w:val="0"/>
            <w:textInput>
              <w:default w:val="UH CENTER NAME"/>
            </w:textInput>
          </w:ffData>
        </w:fldChar>
      </w:r>
      <w:r w:rsidRPr="003139B1">
        <w:rPr>
          <w:rFonts w:ascii="Calibri" w:hAnsi="Calibri"/>
          <w:b/>
          <w:sz w:val="22"/>
        </w:rPr>
        <w:instrText xml:space="preserve"> FORMTEXT </w:instrText>
      </w:r>
      <w:r w:rsidRPr="003139B1">
        <w:rPr>
          <w:rFonts w:ascii="Calibri" w:hAnsi="Calibri"/>
          <w:b/>
          <w:sz w:val="22"/>
        </w:rPr>
      </w:r>
      <w:r w:rsidRPr="003139B1">
        <w:rPr>
          <w:rFonts w:ascii="Calibri" w:hAnsi="Calibri"/>
          <w:b/>
          <w:sz w:val="22"/>
        </w:rPr>
        <w:fldChar w:fldCharType="separate"/>
      </w:r>
      <w:r w:rsidRPr="003139B1">
        <w:rPr>
          <w:rFonts w:ascii="Calibri" w:hAnsi="Calibri"/>
          <w:b/>
          <w:noProof/>
          <w:sz w:val="22"/>
        </w:rPr>
        <w:t>UH CENTER NAME</w:t>
      </w:r>
      <w:r w:rsidRPr="003139B1">
        <w:rPr>
          <w:rFonts w:ascii="Calibri" w:hAnsi="Calibri"/>
          <w:b/>
          <w:sz w:val="22"/>
        </w:rPr>
        <w:fldChar w:fldCharType="end"/>
      </w:r>
      <w:r w:rsidRPr="003139B1">
        <w:rPr>
          <w:rFonts w:ascii="Calibri" w:hAnsi="Calibri"/>
          <w:b/>
          <w:sz w:val="22"/>
        </w:rPr>
        <w:t xml:space="preserve"> </w:t>
      </w:r>
      <w:r w:rsidRPr="003139B1">
        <w:rPr>
          <w:rFonts w:ascii="Calibri" w:hAnsi="Calibri"/>
          <w:sz w:val="22"/>
        </w:rPr>
        <w:t xml:space="preserve">may, if requested, hold technical reviews for Members at their request and at the Member’s site if the review has no impact on the Consortium’s Research Program. </w:t>
      </w:r>
      <w:r w:rsidRPr="003139B1">
        <w:rPr>
          <w:rFonts w:ascii="Calibri" w:hAnsi="Calibri"/>
          <w:b/>
          <w:sz w:val="22"/>
        </w:rPr>
        <w:fldChar w:fldCharType="begin">
          <w:ffData>
            <w:name w:val=""/>
            <w:enabled/>
            <w:calcOnExit w:val="0"/>
            <w:textInput>
              <w:default w:val="UH CENTER NAME"/>
            </w:textInput>
          </w:ffData>
        </w:fldChar>
      </w:r>
      <w:r w:rsidRPr="003139B1">
        <w:rPr>
          <w:rFonts w:ascii="Calibri" w:hAnsi="Calibri"/>
          <w:b/>
          <w:sz w:val="22"/>
        </w:rPr>
        <w:instrText xml:space="preserve"> FORMTEXT </w:instrText>
      </w:r>
      <w:r w:rsidRPr="003139B1">
        <w:rPr>
          <w:rFonts w:ascii="Calibri" w:hAnsi="Calibri"/>
          <w:b/>
          <w:sz w:val="22"/>
        </w:rPr>
      </w:r>
      <w:r w:rsidRPr="003139B1">
        <w:rPr>
          <w:rFonts w:ascii="Calibri" w:hAnsi="Calibri"/>
          <w:b/>
          <w:sz w:val="22"/>
        </w:rPr>
        <w:fldChar w:fldCharType="separate"/>
      </w:r>
      <w:r w:rsidRPr="003139B1">
        <w:rPr>
          <w:rFonts w:ascii="Calibri" w:hAnsi="Calibri"/>
          <w:b/>
          <w:noProof/>
          <w:sz w:val="22"/>
        </w:rPr>
        <w:t>UH CENTER NAME</w:t>
      </w:r>
      <w:r w:rsidRPr="003139B1">
        <w:rPr>
          <w:rFonts w:ascii="Calibri" w:hAnsi="Calibri"/>
          <w:b/>
          <w:sz w:val="22"/>
        </w:rPr>
        <w:fldChar w:fldCharType="end"/>
      </w:r>
      <w:r w:rsidRPr="003139B1">
        <w:rPr>
          <w:rFonts w:ascii="Calibri" w:hAnsi="Calibri"/>
          <w:b/>
          <w:sz w:val="22"/>
        </w:rPr>
        <w:t xml:space="preserve"> </w:t>
      </w:r>
      <w:r w:rsidRPr="003139B1">
        <w:rPr>
          <w:rFonts w:ascii="Calibri" w:hAnsi="Calibri"/>
          <w:sz w:val="22"/>
        </w:rPr>
        <w:t xml:space="preserve">travel expenses will be borne by the Member requesting the review. </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ab/>
        <w:t>3.7 Publications</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lastRenderedPageBreak/>
        <w:t xml:space="preserve">Results of research conducted by </w:t>
      </w:r>
      <w:r w:rsidRPr="003139B1">
        <w:rPr>
          <w:rFonts w:ascii="Calibri" w:hAnsi="Calibri"/>
          <w:b/>
          <w:sz w:val="22"/>
        </w:rPr>
        <w:fldChar w:fldCharType="begin">
          <w:ffData>
            <w:name w:val=""/>
            <w:enabled/>
            <w:calcOnExit w:val="0"/>
            <w:textInput>
              <w:default w:val="UH CENTER NAME"/>
            </w:textInput>
          </w:ffData>
        </w:fldChar>
      </w:r>
      <w:r w:rsidRPr="003139B1">
        <w:rPr>
          <w:rFonts w:ascii="Calibri" w:hAnsi="Calibri"/>
          <w:b/>
          <w:sz w:val="22"/>
        </w:rPr>
        <w:instrText xml:space="preserve"> FORMTEXT </w:instrText>
      </w:r>
      <w:r w:rsidRPr="003139B1">
        <w:rPr>
          <w:rFonts w:ascii="Calibri" w:hAnsi="Calibri"/>
          <w:b/>
          <w:sz w:val="22"/>
        </w:rPr>
      </w:r>
      <w:r w:rsidRPr="003139B1">
        <w:rPr>
          <w:rFonts w:ascii="Calibri" w:hAnsi="Calibri"/>
          <w:b/>
          <w:sz w:val="22"/>
        </w:rPr>
        <w:fldChar w:fldCharType="separate"/>
      </w:r>
      <w:r w:rsidRPr="003139B1">
        <w:rPr>
          <w:rFonts w:ascii="Calibri" w:hAnsi="Calibri"/>
          <w:b/>
          <w:noProof/>
          <w:sz w:val="22"/>
        </w:rPr>
        <w:t>UH CENTER NAME</w:t>
      </w:r>
      <w:r w:rsidRPr="003139B1">
        <w:rPr>
          <w:rFonts w:ascii="Calibri" w:hAnsi="Calibri"/>
          <w:b/>
          <w:sz w:val="22"/>
        </w:rPr>
        <w:fldChar w:fldCharType="end"/>
      </w:r>
      <w:r w:rsidRPr="003139B1">
        <w:rPr>
          <w:rFonts w:ascii="Calibri" w:hAnsi="Calibri"/>
          <w:b/>
          <w:sz w:val="22"/>
        </w:rPr>
        <w:t xml:space="preserve"> </w:t>
      </w:r>
      <w:r w:rsidRPr="003139B1">
        <w:rPr>
          <w:rFonts w:ascii="Calibri" w:hAnsi="Calibri"/>
          <w:sz w:val="22"/>
        </w:rPr>
        <w:t xml:space="preserve">under this </w:t>
      </w:r>
      <w:r w:rsidR="00C531FE">
        <w:rPr>
          <w:rFonts w:ascii="Calibri" w:hAnsi="Calibri"/>
          <w:sz w:val="22"/>
        </w:rPr>
        <w:t>A</w:t>
      </w:r>
      <w:r w:rsidR="00C531FE" w:rsidRPr="003139B1">
        <w:rPr>
          <w:rFonts w:ascii="Calibri" w:hAnsi="Calibri"/>
          <w:sz w:val="22"/>
        </w:rPr>
        <w:t xml:space="preserve">greement </w:t>
      </w:r>
      <w:r w:rsidRPr="003139B1">
        <w:rPr>
          <w:rFonts w:ascii="Calibri" w:hAnsi="Calibri"/>
          <w:sz w:val="22"/>
        </w:rPr>
        <w:t xml:space="preserve">will only be made available to Members for a period of six months. Due to extensive lead times required by professional journals, </w:t>
      </w:r>
      <w:r w:rsidRPr="003139B1">
        <w:rPr>
          <w:rFonts w:ascii="Calibri" w:hAnsi="Calibri"/>
          <w:b/>
          <w:sz w:val="22"/>
        </w:rPr>
        <w:fldChar w:fldCharType="begin">
          <w:ffData>
            <w:name w:val=""/>
            <w:enabled/>
            <w:calcOnExit w:val="0"/>
            <w:textInput>
              <w:default w:val="UH CENTER NAME"/>
            </w:textInput>
          </w:ffData>
        </w:fldChar>
      </w:r>
      <w:r w:rsidRPr="003139B1">
        <w:rPr>
          <w:rFonts w:ascii="Calibri" w:hAnsi="Calibri"/>
          <w:b/>
          <w:sz w:val="22"/>
        </w:rPr>
        <w:instrText xml:space="preserve"> FORMTEXT </w:instrText>
      </w:r>
      <w:r w:rsidRPr="003139B1">
        <w:rPr>
          <w:rFonts w:ascii="Calibri" w:hAnsi="Calibri"/>
          <w:b/>
          <w:sz w:val="22"/>
        </w:rPr>
      </w:r>
      <w:r w:rsidRPr="003139B1">
        <w:rPr>
          <w:rFonts w:ascii="Calibri" w:hAnsi="Calibri"/>
          <w:b/>
          <w:sz w:val="22"/>
        </w:rPr>
        <w:fldChar w:fldCharType="separate"/>
      </w:r>
      <w:r w:rsidRPr="003139B1">
        <w:rPr>
          <w:rFonts w:ascii="Calibri" w:hAnsi="Calibri"/>
          <w:b/>
          <w:noProof/>
          <w:sz w:val="22"/>
        </w:rPr>
        <w:t>UH CENTER NAME</w:t>
      </w:r>
      <w:r w:rsidRPr="003139B1">
        <w:rPr>
          <w:rFonts w:ascii="Calibri" w:hAnsi="Calibri"/>
          <w:b/>
          <w:sz w:val="22"/>
        </w:rPr>
        <w:fldChar w:fldCharType="end"/>
      </w:r>
      <w:r w:rsidRPr="003139B1">
        <w:rPr>
          <w:rFonts w:ascii="Calibri" w:hAnsi="Calibri"/>
          <w:b/>
          <w:sz w:val="22"/>
        </w:rPr>
        <w:t xml:space="preserve"> </w:t>
      </w:r>
      <w:r w:rsidRPr="003139B1">
        <w:rPr>
          <w:rFonts w:ascii="Calibri" w:hAnsi="Calibri"/>
          <w:sz w:val="22"/>
        </w:rPr>
        <w:t xml:space="preserve">reserved the right to submit papers for publication prior to the end of this period. Since </w:t>
      </w:r>
      <w:r w:rsidRPr="003139B1">
        <w:rPr>
          <w:rFonts w:ascii="Calibri" w:hAnsi="Calibri"/>
          <w:b/>
          <w:sz w:val="22"/>
        </w:rPr>
        <w:fldChar w:fldCharType="begin">
          <w:ffData>
            <w:name w:val=""/>
            <w:enabled/>
            <w:calcOnExit w:val="0"/>
            <w:textInput>
              <w:default w:val="UH CENTER NAME"/>
            </w:textInput>
          </w:ffData>
        </w:fldChar>
      </w:r>
      <w:r w:rsidRPr="003139B1">
        <w:rPr>
          <w:rFonts w:ascii="Calibri" w:hAnsi="Calibri"/>
          <w:b/>
          <w:sz w:val="22"/>
        </w:rPr>
        <w:instrText xml:space="preserve"> FORMTEXT </w:instrText>
      </w:r>
      <w:r w:rsidRPr="003139B1">
        <w:rPr>
          <w:rFonts w:ascii="Calibri" w:hAnsi="Calibri"/>
          <w:b/>
          <w:sz w:val="22"/>
        </w:rPr>
      </w:r>
      <w:r w:rsidRPr="003139B1">
        <w:rPr>
          <w:rFonts w:ascii="Calibri" w:hAnsi="Calibri"/>
          <w:b/>
          <w:sz w:val="22"/>
        </w:rPr>
        <w:fldChar w:fldCharType="separate"/>
      </w:r>
      <w:r w:rsidRPr="003139B1">
        <w:rPr>
          <w:rFonts w:ascii="Calibri" w:hAnsi="Calibri"/>
          <w:b/>
          <w:noProof/>
          <w:sz w:val="22"/>
        </w:rPr>
        <w:t>UH CENTER NAME</w:t>
      </w:r>
      <w:r w:rsidRPr="003139B1">
        <w:rPr>
          <w:rFonts w:ascii="Calibri" w:hAnsi="Calibri"/>
          <w:b/>
          <w:sz w:val="22"/>
        </w:rPr>
        <w:fldChar w:fldCharType="end"/>
      </w:r>
      <w:r w:rsidRPr="003139B1">
        <w:rPr>
          <w:rFonts w:ascii="Calibri" w:hAnsi="Calibri"/>
          <w:b/>
          <w:sz w:val="22"/>
        </w:rPr>
        <w:t xml:space="preserve"> </w:t>
      </w:r>
      <w:r w:rsidRPr="003139B1">
        <w:rPr>
          <w:rFonts w:ascii="Calibri" w:hAnsi="Calibri"/>
          <w:sz w:val="22"/>
        </w:rPr>
        <w:t>recognizes the value of the research undertaken, it agrees that it will hereby, prior to publication, provide to Members abstracts of all manuscripts pertaining to the Consortium’s Research Program at the time they are submitted for publication. Members may select from the abstracts those for which they want full text in advance of publication. Once Members receive complete manuscripts, subsequent manuscript revisions will be transmitted to the Member. Any M.S. and Ph.D. theses that are as a result of work done in this Consortium will be available to the general public.</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ab/>
        <w:t>3.8 Graduate Students</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b/>
          <w:sz w:val="22"/>
        </w:rPr>
        <w:t>UH CENTER NAME</w:t>
      </w:r>
      <w:r w:rsidRPr="003139B1">
        <w:rPr>
          <w:rFonts w:ascii="Calibri" w:hAnsi="Calibri"/>
          <w:sz w:val="22"/>
        </w:rPr>
        <w:t xml:space="preserve"> assists Members in securing access to graduate students, who as part of their education and training, are involved in research at UH/</w:t>
      </w:r>
      <w:r w:rsidRPr="003139B1">
        <w:rPr>
          <w:rFonts w:ascii="Calibri" w:hAnsi="Calibri"/>
          <w:b/>
          <w:sz w:val="22"/>
        </w:rPr>
        <w:fldChar w:fldCharType="begin">
          <w:ffData>
            <w:name w:val=""/>
            <w:enabled/>
            <w:calcOnExit w:val="0"/>
            <w:textInput>
              <w:default w:val="UH CENTER NAME"/>
            </w:textInput>
          </w:ffData>
        </w:fldChar>
      </w:r>
      <w:r w:rsidRPr="003139B1">
        <w:rPr>
          <w:rFonts w:ascii="Calibri" w:hAnsi="Calibri"/>
          <w:b/>
          <w:sz w:val="22"/>
        </w:rPr>
        <w:instrText xml:space="preserve"> FORMTEXT </w:instrText>
      </w:r>
      <w:r w:rsidRPr="003139B1">
        <w:rPr>
          <w:rFonts w:ascii="Calibri" w:hAnsi="Calibri"/>
          <w:b/>
          <w:sz w:val="22"/>
        </w:rPr>
      </w:r>
      <w:r w:rsidRPr="003139B1">
        <w:rPr>
          <w:rFonts w:ascii="Calibri" w:hAnsi="Calibri"/>
          <w:b/>
          <w:sz w:val="22"/>
        </w:rPr>
        <w:fldChar w:fldCharType="separate"/>
      </w:r>
      <w:r w:rsidRPr="003139B1">
        <w:rPr>
          <w:rFonts w:ascii="Calibri" w:hAnsi="Calibri"/>
          <w:b/>
          <w:noProof/>
          <w:sz w:val="22"/>
        </w:rPr>
        <w:t>UH CENTER NAME</w:t>
      </w:r>
      <w:r w:rsidRPr="003139B1">
        <w:rPr>
          <w:rFonts w:ascii="Calibri" w:hAnsi="Calibri"/>
          <w:b/>
          <w:sz w:val="22"/>
        </w:rPr>
        <w:fldChar w:fldCharType="end"/>
      </w:r>
      <w:r w:rsidRPr="003139B1">
        <w:rPr>
          <w:rFonts w:ascii="Calibri" w:hAnsi="Calibri"/>
          <w:sz w:val="22"/>
        </w:rPr>
        <w:t>. Such students may be considered as possible candidates for future employment by Members.</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4. CONFIDENTIALITY</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Confidential Information means all Research Results, Technologies or business information which is proprietary to the Consortium or to any Member, regardless of its nature or the manner in which each Member protects it, including, but not limited to, patentable technology (prior to the issuance of patents), trade secrets and know-how, or which is covered by a confidential disclosure agreement executed by the Members. Any confidential disclosure agreement must have the approval of the UH Office of Intellectual Property Management. Except for information excluded below, the Members agree to use the same efforts to protect the confidential nature of the Confidential Information as each uses for its own proprietary information, but no less than a reasonable standard of care. Such obligation of confidentiality shall last for a period of seven (7) years from the commencement of membership and shall expire thereafter without notice.</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 xml:space="preserve">Each Member shall take all reasonable measures necessary to prevent the use of the Research Results and Technologies developed during the term of this Agreement (including any extensions) and for a period of three (3) years thereafter for any purpose other than the performance of their obligations or the exercise of their rights under this Agreement except (1) as authorized by mutual agreement between the Members as may be necessary in </w:t>
      </w:r>
      <w:r w:rsidR="00C531FE">
        <w:rPr>
          <w:rFonts w:ascii="Calibri" w:hAnsi="Calibri"/>
          <w:sz w:val="22"/>
        </w:rPr>
        <w:t>c</w:t>
      </w:r>
      <w:r w:rsidR="00C531FE" w:rsidRPr="003139B1">
        <w:rPr>
          <w:rFonts w:ascii="Calibri" w:hAnsi="Calibri"/>
          <w:sz w:val="22"/>
        </w:rPr>
        <w:t xml:space="preserve">ollaboration </w:t>
      </w:r>
      <w:r w:rsidRPr="003139B1">
        <w:rPr>
          <w:rFonts w:ascii="Calibri" w:hAnsi="Calibri"/>
          <w:sz w:val="22"/>
        </w:rPr>
        <w:t>with (a) UH/</w:t>
      </w:r>
      <w:r w:rsidRPr="003139B1">
        <w:rPr>
          <w:rFonts w:ascii="Calibri" w:hAnsi="Calibri"/>
          <w:b/>
          <w:sz w:val="22"/>
        </w:rPr>
        <w:fldChar w:fldCharType="begin">
          <w:ffData>
            <w:name w:val=""/>
            <w:enabled/>
            <w:calcOnExit w:val="0"/>
            <w:textInput>
              <w:default w:val="UH CENTER NAME"/>
            </w:textInput>
          </w:ffData>
        </w:fldChar>
      </w:r>
      <w:r w:rsidRPr="003139B1">
        <w:rPr>
          <w:rFonts w:ascii="Calibri" w:hAnsi="Calibri"/>
          <w:b/>
          <w:sz w:val="22"/>
        </w:rPr>
        <w:instrText xml:space="preserve"> FORMTEXT </w:instrText>
      </w:r>
      <w:r w:rsidRPr="003139B1">
        <w:rPr>
          <w:rFonts w:ascii="Calibri" w:hAnsi="Calibri"/>
          <w:b/>
          <w:sz w:val="22"/>
        </w:rPr>
      </w:r>
      <w:r w:rsidRPr="003139B1">
        <w:rPr>
          <w:rFonts w:ascii="Calibri" w:hAnsi="Calibri"/>
          <w:b/>
          <w:sz w:val="22"/>
        </w:rPr>
        <w:fldChar w:fldCharType="separate"/>
      </w:r>
      <w:r w:rsidRPr="003139B1">
        <w:rPr>
          <w:rFonts w:ascii="Calibri" w:hAnsi="Calibri"/>
          <w:b/>
          <w:noProof/>
          <w:sz w:val="22"/>
        </w:rPr>
        <w:t>UH CENTER NAME</w:t>
      </w:r>
      <w:r w:rsidRPr="003139B1">
        <w:rPr>
          <w:rFonts w:ascii="Calibri" w:hAnsi="Calibri"/>
          <w:b/>
          <w:sz w:val="22"/>
        </w:rPr>
        <w:fldChar w:fldCharType="end"/>
      </w:r>
      <w:r w:rsidRPr="003139B1">
        <w:rPr>
          <w:rFonts w:ascii="Calibri" w:hAnsi="Calibri"/>
          <w:b/>
          <w:sz w:val="22"/>
        </w:rPr>
        <w:t xml:space="preserve"> </w:t>
      </w:r>
      <w:r w:rsidRPr="003139B1">
        <w:rPr>
          <w:rFonts w:ascii="Calibri" w:hAnsi="Calibri"/>
          <w:sz w:val="22"/>
        </w:rPr>
        <w:t xml:space="preserve">contracts and subcontracts, (b) licenses to Members or third-parties, and/or (c) reviews of the progress of the research. Further, nothing herein shall prevent </w:t>
      </w:r>
      <w:r w:rsidRPr="003139B1">
        <w:rPr>
          <w:rFonts w:ascii="Calibri" w:hAnsi="Calibri"/>
          <w:b/>
          <w:sz w:val="22"/>
        </w:rPr>
        <w:fldChar w:fldCharType="begin">
          <w:ffData>
            <w:name w:val=""/>
            <w:enabled/>
            <w:calcOnExit w:val="0"/>
            <w:textInput>
              <w:default w:val="UH CENTER NAME"/>
            </w:textInput>
          </w:ffData>
        </w:fldChar>
      </w:r>
      <w:r w:rsidRPr="003139B1">
        <w:rPr>
          <w:rFonts w:ascii="Calibri" w:hAnsi="Calibri"/>
          <w:b/>
          <w:sz w:val="22"/>
        </w:rPr>
        <w:instrText xml:space="preserve"> FORMTEXT </w:instrText>
      </w:r>
      <w:r w:rsidRPr="003139B1">
        <w:rPr>
          <w:rFonts w:ascii="Calibri" w:hAnsi="Calibri"/>
          <w:b/>
          <w:sz w:val="22"/>
        </w:rPr>
      </w:r>
      <w:r w:rsidRPr="003139B1">
        <w:rPr>
          <w:rFonts w:ascii="Calibri" w:hAnsi="Calibri"/>
          <w:b/>
          <w:sz w:val="22"/>
        </w:rPr>
        <w:fldChar w:fldCharType="separate"/>
      </w:r>
      <w:r w:rsidRPr="003139B1">
        <w:rPr>
          <w:rFonts w:ascii="Calibri" w:hAnsi="Calibri"/>
          <w:b/>
          <w:noProof/>
          <w:sz w:val="22"/>
        </w:rPr>
        <w:t>UH CENTER NAME</w:t>
      </w:r>
      <w:r w:rsidRPr="003139B1">
        <w:rPr>
          <w:rFonts w:ascii="Calibri" w:hAnsi="Calibri"/>
          <w:b/>
          <w:sz w:val="22"/>
        </w:rPr>
        <w:fldChar w:fldCharType="end"/>
      </w:r>
      <w:r w:rsidRPr="003139B1">
        <w:rPr>
          <w:rFonts w:ascii="Calibri" w:hAnsi="Calibri"/>
          <w:b/>
          <w:sz w:val="22"/>
        </w:rPr>
        <w:t xml:space="preserve"> </w:t>
      </w:r>
      <w:r w:rsidRPr="003139B1">
        <w:rPr>
          <w:rFonts w:ascii="Calibri" w:hAnsi="Calibri"/>
          <w:sz w:val="22"/>
        </w:rPr>
        <w:t>from publishing the results of research which is partially or wholly funded at public expense or conducted with the use of public facilities, or is required to be made public to maintain a party</w:t>
      </w:r>
      <w:r w:rsidR="00A312BA">
        <w:rPr>
          <w:rFonts w:ascii="Calibri" w:hAnsi="Calibri"/>
          <w:sz w:val="22"/>
        </w:rPr>
        <w:t>’</w:t>
      </w:r>
      <w:r w:rsidRPr="003139B1">
        <w:rPr>
          <w:rFonts w:ascii="Calibri" w:hAnsi="Calibri"/>
          <w:sz w:val="22"/>
        </w:rPr>
        <w:t xml:space="preserve">s Not-For-Profit (501C) Status. The </w:t>
      </w:r>
      <w:r w:rsidRPr="003139B1">
        <w:rPr>
          <w:rFonts w:ascii="Calibri" w:hAnsi="Calibri"/>
          <w:b/>
          <w:sz w:val="22"/>
        </w:rPr>
        <w:fldChar w:fldCharType="begin">
          <w:ffData>
            <w:name w:val=""/>
            <w:enabled/>
            <w:calcOnExit w:val="0"/>
            <w:textInput>
              <w:default w:val="UH CENTER NAME"/>
            </w:textInput>
          </w:ffData>
        </w:fldChar>
      </w:r>
      <w:r w:rsidRPr="003139B1">
        <w:rPr>
          <w:rFonts w:ascii="Calibri" w:hAnsi="Calibri"/>
          <w:b/>
          <w:sz w:val="22"/>
        </w:rPr>
        <w:instrText xml:space="preserve"> FORMTEXT </w:instrText>
      </w:r>
      <w:r w:rsidRPr="003139B1">
        <w:rPr>
          <w:rFonts w:ascii="Calibri" w:hAnsi="Calibri"/>
          <w:b/>
          <w:sz w:val="22"/>
        </w:rPr>
      </w:r>
      <w:r w:rsidRPr="003139B1">
        <w:rPr>
          <w:rFonts w:ascii="Calibri" w:hAnsi="Calibri"/>
          <w:b/>
          <w:sz w:val="22"/>
        </w:rPr>
        <w:fldChar w:fldCharType="separate"/>
      </w:r>
      <w:r w:rsidRPr="003139B1">
        <w:rPr>
          <w:rFonts w:ascii="Calibri" w:hAnsi="Calibri"/>
          <w:b/>
          <w:noProof/>
          <w:sz w:val="22"/>
        </w:rPr>
        <w:t>UH CENTER NAME</w:t>
      </w:r>
      <w:r w:rsidRPr="003139B1">
        <w:rPr>
          <w:rFonts w:ascii="Calibri" w:hAnsi="Calibri"/>
          <w:b/>
          <w:sz w:val="22"/>
        </w:rPr>
        <w:fldChar w:fldCharType="end"/>
      </w:r>
      <w:r w:rsidRPr="003139B1">
        <w:rPr>
          <w:rFonts w:ascii="Calibri" w:hAnsi="Calibri"/>
          <w:b/>
          <w:sz w:val="22"/>
        </w:rPr>
        <w:t xml:space="preserve"> </w:t>
      </w:r>
      <w:r w:rsidRPr="003139B1">
        <w:rPr>
          <w:rFonts w:ascii="Calibri" w:hAnsi="Calibri"/>
          <w:sz w:val="22"/>
        </w:rPr>
        <w:t xml:space="preserve">shall furnish Members with a copy of any proposed publications thirty (30) days in advance of the proposed submission. The Consortium may request the </w:t>
      </w:r>
      <w:r w:rsidRPr="003139B1">
        <w:rPr>
          <w:rFonts w:ascii="Calibri" w:hAnsi="Calibri"/>
          <w:b/>
          <w:sz w:val="22"/>
        </w:rPr>
        <w:t>UH CENTER NAME</w:t>
      </w:r>
      <w:r w:rsidRPr="003139B1">
        <w:rPr>
          <w:rFonts w:ascii="Calibri" w:hAnsi="Calibri"/>
          <w:sz w:val="22"/>
        </w:rPr>
        <w:t xml:space="preserve"> to delay such submission for a maximum of an additional sixty (60) days in order to protect the potential patentability of any invention described therein. Such delay shall not, however, be imposed on the filing of any student thesis or dissertation.</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 xml:space="preserve">Nothing herein shall prevent </w:t>
      </w:r>
      <w:r w:rsidRPr="003139B1">
        <w:rPr>
          <w:rFonts w:ascii="Calibri" w:hAnsi="Calibri"/>
          <w:b/>
          <w:sz w:val="22"/>
        </w:rPr>
        <w:fldChar w:fldCharType="begin">
          <w:ffData>
            <w:name w:val=""/>
            <w:enabled/>
            <w:calcOnExit w:val="0"/>
            <w:textInput>
              <w:default w:val="UH CENTER NAME"/>
            </w:textInput>
          </w:ffData>
        </w:fldChar>
      </w:r>
      <w:r w:rsidRPr="003139B1">
        <w:rPr>
          <w:rFonts w:ascii="Calibri" w:hAnsi="Calibri"/>
          <w:b/>
          <w:sz w:val="22"/>
        </w:rPr>
        <w:instrText xml:space="preserve"> FORMTEXT </w:instrText>
      </w:r>
      <w:r w:rsidRPr="003139B1">
        <w:rPr>
          <w:rFonts w:ascii="Calibri" w:hAnsi="Calibri"/>
          <w:b/>
          <w:sz w:val="22"/>
        </w:rPr>
      </w:r>
      <w:r w:rsidRPr="003139B1">
        <w:rPr>
          <w:rFonts w:ascii="Calibri" w:hAnsi="Calibri"/>
          <w:b/>
          <w:sz w:val="22"/>
        </w:rPr>
        <w:fldChar w:fldCharType="separate"/>
      </w:r>
      <w:r w:rsidRPr="003139B1">
        <w:rPr>
          <w:rFonts w:ascii="Calibri" w:hAnsi="Calibri"/>
          <w:b/>
          <w:noProof/>
          <w:sz w:val="22"/>
        </w:rPr>
        <w:t>UH CENTER NAME</w:t>
      </w:r>
      <w:r w:rsidRPr="003139B1">
        <w:rPr>
          <w:rFonts w:ascii="Calibri" w:hAnsi="Calibri"/>
          <w:b/>
          <w:sz w:val="22"/>
        </w:rPr>
        <w:fldChar w:fldCharType="end"/>
      </w:r>
      <w:r w:rsidRPr="003139B1">
        <w:rPr>
          <w:rFonts w:ascii="Calibri" w:hAnsi="Calibri"/>
          <w:b/>
          <w:sz w:val="22"/>
        </w:rPr>
        <w:t xml:space="preserve"> </w:t>
      </w:r>
      <w:r w:rsidRPr="003139B1">
        <w:rPr>
          <w:rFonts w:ascii="Calibri" w:hAnsi="Calibri"/>
          <w:sz w:val="22"/>
        </w:rPr>
        <w:t xml:space="preserve">or Members from using, disclosing or authorizing the disclosure of any Information which is (a) in the public domain by reason of acts not attributable to the </w:t>
      </w:r>
      <w:r w:rsidRPr="003139B1">
        <w:rPr>
          <w:rFonts w:ascii="Calibri" w:hAnsi="Calibri"/>
          <w:sz w:val="22"/>
        </w:rPr>
        <w:lastRenderedPageBreak/>
        <w:t xml:space="preserve">Party desiring to use, disclose or authorized the disclosure of such information; or (b) is already known to the Party; or (c) is received by a party from a third-party without similar restriction and without breach of any obligation owed to any Party; or (d) is independently developed by the Party without similar restriction and without breach of any obligation owed to any Party; or </w:t>
      </w:r>
      <w:r w:rsidR="00A312BA">
        <w:rPr>
          <w:rFonts w:ascii="Calibri" w:hAnsi="Calibri"/>
          <w:sz w:val="22"/>
        </w:rPr>
        <w:t>€</w:t>
      </w:r>
      <w:r w:rsidRPr="003139B1">
        <w:rPr>
          <w:rFonts w:ascii="Calibri" w:hAnsi="Calibri"/>
          <w:sz w:val="22"/>
        </w:rPr>
        <w:t xml:space="preserve"> is furnished by other Party to a third-party without similar restrictions on the third-party</w:t>
      </w:r>
      <w:r w:rsidR="00A312BA">
        <w:rPr>
          <w:rFonts w:ascii="Calibri" w:hAnsi="Calibri"/>
          <w:sz w:val="22"/>
        </w:rPr>
        <w:t>’</w:t>
      </w:r>
      <w:r w:rsidRPr="003139B1">
        <w:rPr>
          <w:rFonts w:ascii="Calibri" w:hAnsi="Calibri"/>
          <w:sz w:val="22"/>
        </w:rPr>
        <w:t>s rights and without breach of any duty under this Agreement; or (f) is legally required to be disclosed to any governmental agency, at which time all members will be notified.</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 xml:space="preserve">5. DISCLAIMER OF WARRANTIES and LIMITATION OF LIABILITY </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NO PARTY MAKES ANY REPRESENTATIONS OR WARRANTIES OF ANY KIND, EITHER EXPRESS OR IMPLIED, AS TO ANY MATTER NOT SET FORTH IN THIS AGREEMENT, INCLUDING BUT NOT LIMITED TO IMPLIED WARRANTIES OF MERCHANTABILITY OR FITNESS FOR ANY PARTICULAR PURPOSE WITH RESPECT TO CONFIDENTIAL INFORMATION, INVENTIONS, TECHNOLOGY, MASK WORKS, SOFTWARE, TECHNICAL DATA, OR THAT THE USE OF ANY OF THE FOREGOING WILL NOT INFRINGE ANY PATENT, COPYRIGHT, MASK WORK OR OTHER PROPRIETARY RIGHT. NO PARTY SHALL BE HELD TO ANY LIABILITY WITH RESPECT TO ANY CLAIM ARISING FROM OR ON ACCOUNT OF A MEMBER</w:t>
      </w:r>
      <w:r w:rsidR="00A312BA">
        <w:rPr>
          <w:rFonts w:ascii="Calibri" w:hAnsi="Calibri"/>
          <w:sz w:val="22"/>
        </w:rPr>
        <w:t>’</w:t>
      </w:r>
      <w:r w:rsidRPr="003139B1">
        <w:rPr>
          <w:rFonts w:ascii="Calibri" w:hAnsi="Calibri"/>
          <w:sz w:val="22"/>
        </w:rPr>
        <w:t>S USE OF ANY OF THE FOREGOING REGARDLESS OF THE FORM OF ACTION, WHETHER IN CONTRACT OR TORT, INCLUDING NEGLIGENCE. TO THE EXTENT THAT A PARTY GRANTS A SUB-LICENSE OR OTHERWISE TRANSFERS ANY TECHNOLOGY, INVENTION, SOFTWARE, MASK WORK OR TECHNICAL DATA, THAT PARTY THEREBY INDEMNIFIES AND HOLDS HARMLESS THE OTHER PARTIES WITH RESPECT TO ANY CLAIM ARISING OUT OF THE SUB-LICENSE OR TRANSFER. IN NO EVENT WILL ANY PARTY BE LIABLE TO ANOTHER PARTY FOR CONSEQUENTIAL OR INCIDENTAL DAMAGES OF ANY NATURE WHATSOEVER.</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INSOFAR AS ANY CONFIDENTIAL INFORMATION, INVENTION, MASK WORKS OR TECHNICAL DATA COVERED BY THIS AGREEMENT SHALL HAVE ORIGINATED, IN WHOLE OR IN PART, FROM A MEMBER OR OTHER ORGANIZATIONS SIMILARLY AFFILIATED AS MEMBER, THEIR STAFF, FACULTY, STUDENTS, EMPLOYEES AND USED, SUB-LICENSED OR TRANSFERRED BY MEMBER, THE PARTIES HEREBY AGREE THAT THIS DISCLAIMER AND LIMITATION OF LIABILITY SHALL EXTEND TO THE PARTICIPATING INSTITUTIONS AND OTHER ORGANIZATIONS SIMILARLY AFFILIATED AS MEMBERS.</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6.</w:t>
      </w:r>
      <w:r w:rsidRPr="003139B1">
        <w:rPr>
          <w:rFonts w:ascii="Calibri" w:hAnsi="Calibri"/>
          <w:sz w:val="22"/>
        </w:rPr>
        <w:tab/>
        <w:t>GENERAL</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ab/>
        <w:t>6.1 Franchise Tax Certification</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 xml:space="preserve">Member certifies that, upon the effective date of this agreement, either (1) it is not delinquent in payment of State of </w:t>
      </w:r>
      <w:smartTag w:uri="urn:schemas-microsoft-com:office:smarttags" w:element="State">
        <w:smartTag w:uri="urn:schemas-microsoft-com:office:smarttags" w:element="place">
          <w:r w:rsidRPr="003139B1">
            <w:rPr>
              <w:rFonts w:ascii="Calibri" w:hAnsi="Calibri"/>
              <w:sz w:val="22"/>
            </w:rPr>
            <w:t>Texas</w:t>
          </w:r>
        </w:smartTag>
      </w:smartTag>
      <w:r w:rsidRPr="003139B1">
        <w:rPr>
          <w:rFonts w:ascii="Calibri" w:hAnsi="Calibri"/>
          <w:sz w:val="22"/>
        </w:rPr>
        <w:t xml:space="preserve"> corporate franchise taxes, or (2) it is not subject to the payment of such taxes. Member agrees that any false statement with respect to franchise tax status shall be a material breach hereof, and </w:t>
      </w:r>
      <w:r w:rsidRPr="003139B1">
        <w:rPr>
          <w:rFonts w:ascii="Calibri" w:hAnsi="Calibri"/>
          <w:b/>
          <w:sz w:val="22"/>
        </w:rPr>
        <w:fldChar w:fldCharType="begin">
          <w:ffData>
            <w:name w:val=""/>
            <w:enabled/>
            <w:calcOnExit w:val="0"/>
            <w:textInput>
              <w:default w:val="UH CENTER NAME"/>
            </w:textInput>
          </w:ffData>
        </w:fldChar>
      </w:r>
      <w:r w:rsidRPr="003139B1">
        <w:rPr>
          <w:rFonts w:ascii="Calibri" w:hAnsi="Calibri"/>
          <w:b/>
          <w:sz w:val="22"/>
        </w:rPr>
        <w:instrText xml:space="preserve"> FORMTEXT </w:instrText>
      </w:r>
      <w:r w:rsidRPr="003139B1">
        <w:rPr>
          <w:rFonts w:ascii="Calibri" w:hAnsi="Calibri"/>
          <w:b/>
          <w:sz w:val="22"/>
        </w:rPr>
      </w:r>
      <w:r w:rsidRPr="003139B1">
        <w:rPr>
          <w:rFonts w:ascii="Calibri" w:hAnsi="Calibri"/>
          <w:b/>
          <w:sz w:val="22"/>
        </w:rPr>
        <w:fldChar w:fldCharType="separate"/>
      </w:r>
      <w:r w:rsidRPr="003139B1">
        <w:rPr>
          <w:rFonts w:ascii="Calibri" w:hAnsi="Calibri"/>
          <w:b/>
          <w:noProof/>
          <w:sz w:val="22"/>
        </w:rPr>
        <w:t>UH CENTER NAME</w:t>
      </w:r>
      <w:r w:rsidRPr="003139B1">
        <w:rPr>
          <w:rFonts w:ascii="Calibri" w:hAnsi="Calibri"/>
          <w:b/>
          <w:sz w:val="22"/>
        </w:rPr>
        <w:fldChar w:fldCharType="end"/>
      </w:r>
      <w:r w:rsidRPr="003139B1">
        <w:rPr>
          <w:rFonts w:ascii="Calibri" w:hAnsi="Calibri"/>
          <w:b/>
          <w:sz w:val="22"/>
        </w:rPr>
        <w:t xml:space="preserve"> </w:t>
      </w:r>
      <w:r w:rsidRPr="003139B1">
        <w:rPr>
          <w:rFonts w:ascii="Calibri" w:hAnsi="Calibri"/>
          <w:sz w:val="22"/>
        </w:rPr>
        <w:t>shall be entitled to terminate this agreement upon written notice thereof to member.</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ab/>
        <w:t>6.2 Government Rights</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 xml:space="preserve">Notwithstanding any other provision in this Agreement to the contrary, this Agreement and any License or other right granted or to be granted pursuant hereto are subject to the rights of the United States or </w:t>
      </w:r>
      <w:r w:rsidRPr="003139B1">
        <w:rPr>
          <w:rFonts w:ascii="Calibri" w:hAnsi="Calibri"/>
          <w:sz w:val="22"/>
        </w:rPr>
        <w:lastRenderedPageBreak/>
        <w:t>of the State of Texas under applicable statutes or regulations, and such rights shall survive unaffected the granting of any rights or licenses under this Agreement.</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ab/>
        <w:t>6.3 Governing Language</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In the event that a translation of this agreement is prepared and signed by the parties for the convenience of the sponsor, this English language version shall be the official version and shall govern if there is a conflict between the two.</w:t>
      </w:r>
    </w:p>
    <w:p w:rsidR="00867BE7" w:rsidRPr="003139B1" w:rsidRDefault="00867BE7" w:rsidP="00867BE7">
      <w:pPr>
        <w:rPr>
          <w:rFonts w:ascii="Calibri" w:hAnsi="Calibri"/>
          <w:sz w:val="22"/>
        </w:rPr>
      </w:pPr>
    </w:p>
    <w:p w:rsidR="00867BE7" w:rsidRPr="003139B1" w:rsidRDefault="00867BE7" w:rsidP="00867BE7">
      <w:pPr>
        <w:keepNext/>
        <w:rPr>
          <w:rFonts w:ascii="Calibri" w:hAnsi="Calibri"/>
          <w:sz w:val="22"/>
        </w:rPr>
      </w:pPr>
      <w:r w:rsidRPr="003139B1">
        <w:rPr>
          <w:rFonts w:ascii="Calibri" w:hAnsi="Calibri"/>
          <w:sz w:val="22"/>
        </w:rPr>
        <w:tab/>
        <w:t>6.4 Resolution of Disputes</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 xml:space="preserve">Any dispute or controversy arising over the sections on Ownership, Royalty Rates, and Joint Ownership of this Agreement, and only such sections, and their construction, shall be conducted in </w:t>
      </w:r>
      <w:smartTag w:uri="urn:schemas-microsoft-com:office:smarttags" w:element="place">
        <w:smartTag w:uri="urn:schemas-microsoft-com:office:smarttags" w:element="City">
          <w:r w:rsidRPr="003139B1">
            <w:rPr>
              <w:rFonts w:ascii="Calibri" w:hAnsi="Calibri"/>
              <w:sz w:val="22"/>
            </w:rPr>
            <w:t>Houston</w:t>
          </w:r>
        </w:smartTag>
        <w:r w:rsidRPr="003139B1">
          <w:rPr>
            <w:rFonts w:ascii="Calibri" w:hAnsi="Calibri"/>
            <w:sz w:val="22"/>
          </w:rPr>
          <w:t xml:space="preserve">, </w:t>
        </w:r>
        <w:smartTag w:uri="urn:schemas-microsoft-com:office:smarttags" w:element="State">
          <w:r w:rsidRPr="003139B1">
            <w:rPr>
              <w:rFonts w:ascii="Calibri" w:hAnsi="Calibri"/>
              <w:sz w:val="22"/>
            </w:rPr>
            <w:t>Texas</w:t>
          </w:r>
        </w:smartTag>
      </w:smartTag>
      <w:r w:rsidRPr="003139B1">
        <w:rPr>
          <w:rFonts w:ascii="Calibri" w:hAnsi="Calibri"/>
          <w:sz w:val="22"/>
        </w:rPr>
        <w:t xml:space="preserve">. Best efforts will be made to achieve a successful resolution; however, all mediation is considered non-binding until approved by the Attorney General of the State of </w:t>
      </w:r>
      <w:smartTag w:uri="urn:schemas-microsoft-com:office:smarttags" w:element="State">
        <w:smartTag w:uri="urn:schemas-microsoft-com:office:smarttags" w:element="place">
          <w:r w:rsidRPr="003139B1">
            <w:rPr>
              <w:rFonts w:ascii="Calibri" w:hAnsi="Calibri"/>
              <w:sz w:val="22"/>
            </w:rPr>
            <w:t>Texas</w:t>
          </w:r>
        </w:smartTag>
      </w:smartTag>
      <w:r w:rsidRPr="003139B1">
        <w:rPr>
          <w:rFonts w:ascii="Calibri" w:hAnsi="Calibri"/>
          <w:sz w:val="22"/>
        </w:rPr>
        <w:t>, or an appropriate designee.</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ab/>
        <w:t>6.5 Severability</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Should a court of competent jurisdiction later consider any provision of the Agreement to be invalid, illegal, or unenforceable, it shall be considered severed from this Agreement. All other provisions, rights and obligations shall continue without regard to the severed provisions, provided that the remaining provisions of this Agreement are in accordance with the intention of the Parties.</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ab/>
        <w:t>6.6 Effect of Headings</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The headings of the various sections and paragraphs of this Agreement are used solely for the convenience of the parties and do not form a part hereof and are not intended to affect the interpretation or meaning of this Agreement.</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ab/>
        <w:t>6.7 Compliance with Laws</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 xml:space="preserve">All parties shall comply with all applicable laws and governmental rules and regulations of the United States and the State of Texas that directly affect such parties conduct in the performance of this </w:t>
      </w:r>
      <w:r w:rsidR="0042428C">
        <w:rPr>
          <w:rFonts w:ascii="Calibri" w:hAnsi="Calibri"/>
          <w:sz w:val="22"/>
        </w:rPr>
        <w:t>A</w:t>
      </w:r>
      <w:r w:rsidR="0042428C" w:rsidRPr="003139B1">
        <w:rPr>
          <w:rFonts w:ascii="Calibri" w:hAnsi="Calibri"/>
          <w:sz w:val="22"/>
        </w:rPr>
        <w:t>greement</w:t>
      </w:r>
      <w:r w:rsidRPr="003139B1">
        <w:rPr>
          <w:rFonts w:ascii="Calibri" w:hAnsi="Calibri"/>
          <w:sz w:val="22"/>
        </w:rPr>
        <w:t xml:space="preserve">. This Agreement, any license or other right granted or to be granted thereunder shall be subject to revision to conform with any determination by the government of either the United States or the State of Texas under such laws, rules, or regulations, including, but not limited to, the granting of licenses, the duration of licenses, the amount of royalties thereunder, and the export of Technology beyond the borders of the United States. Members shall provide </w:t>
      </w:r>
      <w:r w:rsidRPr="003139B1">
        <w:rPr>
          <w:rFonts w:ascii="Calibri" w:hAnsi="Calibri"/>
          <w:b/>
          <w:sz w:val="22"/>
        </w:rPr>
        <w:fldChar w:fldCharType="begin">
          <w:ffData>
            <w:name w:val=""/>
            <w:enabled/>
            <w:calcOnExit w:val="0"/>
            <w:textInput>
              <w:default w:val="UH CENTER NAME"/>
            </w:textInput>
          </w:ffData>
        </w:fldChar>
      </w:r>
      <w:r w:rsidRPr="003139B1">
        <w:rPr>
          <w:rFonts w:ascii="Calibri" w:hAnsi="Calibri"/>
          <w:b/>
          <w:sz w:val="22"/>
        </w:rPr>
        <w:instrText xml:space="preserve"> FORMTEXT </w:instrText>
      </w:r>
      <w:r w:rsidRPr="003139B1">
        <w:rPr>
          <w:rFonts w:ascii="Calibri" w:hAnsi="Calibri"/>
          <w:b/>
          <w:sz w:val="22"/>
        </w:rPr>
      </w:r>
      <w:r w:rsidRPr="003139B1">
        <w:rPr>
          <w:rFonts w:ascii="Calibri" w:hAnsi="Calibri"/>
          <w:b/>
          <w:sz w:val="22"/>
        </w:rPr>
        <w:fldChar w:fldCharType="separate"/>
      </w:r>
      <w:r w:rsidRPr="003139B1">
        <w:rPr>
          <w:rFonts w:ascii="Calibri" w:hAnsi="Calibri"/>
          <w:b/>
          <w:noProof/>
          <w:sz w:val="22"/>
        </w:rPr>
        <w:t>UH CENTER NAME</w:t>
      </w:r>
      <w:r w:rsidRPr="003139B1">
        <w:rPr>
          <w:rFonts w:ascii="Calibri" w:hAnsi="Calibri"/>
          <w:b/>
          <w:sz w:val="22"/>
        </w:rPr>
        <w:fldChar w:fldCharType="end"/>
      </w:r>
      <w:r w:rsidRPr="003139B1">
        <w:rPr>
          <w:rFonts w:ascii="Calibri" w:hAnsi="Calibri"/>
          <w:b/>
          <w:sz w:val="22"/>
        </w:rPr>
        <w:t xml:space="preserve"> </w:t>
      </w:r>
      <w:r w:rsidRPr="003139B1">
        <w:rPr>
          <w:rFonts w:ascii="Calibri" w:hAnsi="Calibri"/>
          <w:sz w:val="22"/>
        </w:rPr>
        <w:t>with any information or report required to comply with any such determination, laws, rules, or regulations. Any inconsistency between this Agreement and the pertinent provisions of any such determination, law, rule, or regulation shall be resolved by conforming this Agreement to such determination, law, rule, or regulation.</w:t>
      </w:r>
    </w:p>
    <w:p w:rsidR="00867BE7" w:rsidRDefault="00867BE7" w:rsidP="00867BE7">
      <w:pPr>
        <w:rPr>
          <w:rFonts w:ascii="Calibri" w:hAnsi="Calibri"/>
          <w:sz w:val="22"/>
        </w:rPr>
      </w:pPr>
      <w:r w:rsidRPr="003139B1">
        <w:rPr>
          <w:rFonts w:ascii="Calibri" w:hAnsi="Calibri"/>
          <w:sz w:val="22"/>
        </w:rPr>
        <w:tab/>
      </w:r>
    </w:p>
    <w:p w:rsidR="00A312BA" w:rsidRPr="003139B1" w:rsidRDefault="00A312BA" w:rsidP="00867BE7">
      <w:pPr>
        <w:rPr>
          <w:rFonts w:ascii="Calibri" w:hAnsi="Calibri"/>
          <w:sz w:val="22"/>
        </w:rPr>
      </w:pPr>
    </w:p>
    <w:p w:rsidR="00867BE7" w:rsidRPr="003139B1" w:rsidRDefault="00867BE7" w:rsidP="00867BE7">
      <w:pPr>
        <w:ind w:left="720"/>
        <w:rPr>
          <w:rFonts w:ascii="Calibri" w:hAnsi="Calibri"/>
          <w:sz w:val="22"/>
        </w:rPr>
      </w:pPr>
      <w:r w:rsidRPr="003139B1">
        <w:rPr>
          <w:rFonts w:ascii="Calibri" w:hAnsi="Calibri"/>
          <w:sz w:val="22"/>
        </w:rPr>
        <w:t>6.8 Assignment</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lastRenderedPageBreak/>
        <w:t>This Agreement shall not be assigned by the Member except as part of a sale of all of the Member</w:t>
      </w:r>
      <w:r w:rsidR="00A312BA">
        <w:rPr>
          <w:rFonts w:ascii="Calibri" w:hAnsi="Calibri"/>
          <w:sz w:val="22"/>
        </w:rPr>
        <w:t>’</w:t>
      </w:r>
      <w:r w:rsidRPr="003139B1">
        <w:rPr>
          <w:rFonts w:ascii="Calibri" w:hAnsi="Calibri"/>
          <w:sz w:val="22"/>
        </w:rPr>
        <w:t xml:space="preserve">s business and, in such event, only in its entirety and upon prior written notice to and approval from </w:t>
      </w:r>
      <w:r w:rsidRPr="003139B1">
        <w:rPr>
          <w:rFonts w:ascii="Calibri" w:hAnsi="Calibri"/>
          <w:b/>
          <w:sz w:val="22"/>
        </w:rPr>
        <w:fldChar w:fldCharType="begin">
          <w:ffData>
            <w:name w:val=""/>
            <w:enabled/>
            <w:calcOnExit w:val="0"/>
            <w:textInput>
              <w:default w:val="UH CENTER NAME"/>
            </w:textInput>
          </w:ffData>
        </w:fldChar>
      </w:r>
      <w:r w:rsidRPr="003139B1">
        <w:rPr>
          <w:rFonts w:ascii="Calibri" w:hAnsi="Calibri"/>
          <w:b/>
          <w:sz w:val="22"/>
        </w:rPr>
        <w:instrText xml:space="preserve"> FORMTEXT </w:instrText>
      </w:r>
      <w:r w:rsidRPr="003139B1">
        <w:rPr>
          <w:rFonts w:ascii="Calibri" w:hAnsi="Calibri"/>
          <w:b/>
          <w:sz w:val="22"/>
        </w:rPr>
      </w:r>
      <w:r w:rsidRPr="003139B1">
        <w:rPr>
          <w:rFonts w:ascii="Calibri" w:hAnsi="Calibri"/>
          <w:b/>
          <w:sz w:val="22"/>
        </w:rPr>
        <w:fldChar w:fldCharType="separate"/>
      </w:r>
      <w:r w:rsidRPr="003139B1">
        <w:rPr>
          <w:rFonts w:ascii="Calibri" w:hAnsi="Calibri"/>
          <w:b/>
          <w:noProof/>
          <w:sz w:val="22"/>
        </w:rPr>
        <w:t>UH CENTER NAME</w:t>
      </w:r>
      <w:r w:rsidRPr="003139B1">
        <w:rPr>
          <w:rFonts w:ascii="Calibri" w:hAnsi="Calibri"/>
          <w:b/>
          <w:sz w:val="22"/>
        </w:rPr>
        <w:fldChar w:fldCharType="end"/>
      </w:r>
      <w:r w:rsidRPr="003139B1">
        <w:rPr>
          <w:rFonts w:ascii="Calibri" w:hAnsi="Calibri"/>
          <w:sz w:val="22"/>
        </w:rPr>
        <w:t>. Thereafter, the term Member, when used in this Agreement, shall mean the approved assignee of the Member.</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ab/>
        <w:t>6.9 Use of Names</w:t>
      </w:r>
    </w:p>
    <w:p w:rsidR="00867BE7" w:rsidRPr="003139B1" w:rsidRDefault="00867BE7" w:rsidP="00867BE7">
      <w:pPr>
        <w:rPr>
          <w:rFonts w:ascii="Calibri" w:hAnsi="Calibri"/>
          <w:sz w:val="22"/>
        </w:rPr>
      </w:pPr>
    </w:p>
    <w:p w:rsidR="00867BE7" w:rsidRPr="003139B1" w:rsidRDefault="00867BE7" w:rsidP="00867BE7">
      <w:pPr>
        <w:pStyle w:val="BodyText"/>
        <w:rPr>
          <w:rFonts w:ascii="Calibri" w:hAnsi="Calibri"/>
        </w:rPr>
      </w:pPr>
      <w:r w:rsidRPr="003139B1">
        <w:rPr>
          <w:rFonts w:ascii="Calibri" w:hAnsi="Calibri"/>
        </w:rPr>
        <w:t>Parties shall not use in any advertising, promotional, or sales literature the name (or any adaptation of the name) of other Parties without their prior written consent.</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ab/>
        <w:t>6.10 Notices</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Any notice other than routine correspondence that is required or permitted to be given by this Agreement shall be given by certified mail, addressed as follows:</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 xml:space="preserve">To </w:t>
      </w:r>
      <w:r w:rsidRPr="003139B1">
        <w:rPr>
          <w:rFonts w:ascii="Calibri" w:hAnsi="Calibri"/>
          <w:b/>
          <w:sz w:val="22"/>
        </w:rPr>
        <w:fldChar w:fldCharType="begin">
          <w:ffData>
            <w:name w:val=""/>
            <w:enabled/>
            <w:calcOnExit w:val="0"/>
            <w:textInput>
              <w:default w:val="UH CENTER NAME"/>
            </w:textInput>
          </w:ffData>
        </w:fldChar>
      </w:r>
      <w:r w:rsidRPr="003139B1">
        <w:rPr>
          <w:rFonts w:ascii="Calibri" w:hAnsi="Calibri"/>
          <w:b/>
          <w:sz w:val="22"/>
        </w:rPr>
        <w:instrText xml:space="preserve"> FORMTEXT </w:instrText>
      </w:r>
      <w:r w:rsidRPr="003139B1">
        <w:rPr>
          <w:rFonts w:ascii="Calibri" w:hAnsi="Calibri"/>
          <w:b/>
          <w:sz w:val="22"/>
        </w:rPr>
      </w:r>
      <w:r w:rsidRPr="003139B1">
        <w:rPr>
          <w:rFonts w:ascii="Calibri" w:hAnsi="Calibri"/>
          <w:b/>
          <w:sz w:val="22"/>
        </w:rPr>
        <w:fldChar w:fldCharType="separate"/>
      </w:r>
      <w:r w:rsidRPr="003139B1">
        <w:rPr>
          <w:rFonts w:ascii="Calibri" w:hAnsi="Calibri"/>
          <w:b/>
          <w:noProof/>
          <w:sz w:val="22"/>
        </w:rPr>
        <w:t>UH CENTER NAME</w:t>
      </w:r>
      <w:r w:rsidRPr="003139B1">
        <w:rPr>
          <w:rFonts w:ascii="Calibri" w:hAnsi="Calibri"/>
          <w:b/>
          <w:sz w:val="22"/>
        </w:rPr>
        <w:fldChar w:fldCharType="end"/>
      </w:r>
      <w:r w:rsidRPr="003139B1">
        <w:rPr>
          <w:rFonts w:ascii="Calibri" w:hAnsi="Calibri"/>
          <w:sz w:val="22"/>
        </w:rPr>
        <w:t>:</w:t>
      </w:r>
    </w:p>
    <w:p w:rsidR="00867BE7" w:rsidRPr="003139B1" w:rsidRDefault="00867BE7" w:rsidP="00867BE7">
      <w:pPr>
        <w:rPr>
          <w:rFonts w:ascii="Calibri" w:hAnsi="Calibri"/>
          <w:sz w:val="22"/>
        </w:rPr>
      </w:pPr>
      <w:r w:rsidRPr="003139B1">
        <w:rPr>
          <w:rFonts w:ascii="Calibri" w:hAnsi="Calibri"/>
          <w:sz w:val="22"/>
        </w:rPr>
        <w:t xml:space="preserve">Director, </w:t>
      </w:r>
      <w:r w:rsidRPr="003139B1">
        <w:rPr>
          <w:rFonts w:ascii="Calibri" w:hAnsi="Calibri"/>
          <w:b/>
          <w:sz w:val="22"/>
        </w:rPr>
        <w:fldChar w:fldCharType="begin">
          <w:ffData>
            <w:name w:val=""/>
            <w:enabled/>
            <w:calcOnExit w:val="0"/>
            <w:textInput>
              <w:default w:val="UH CENTER NAME"/>
            </w:textInput>
          </w:ffData>
        </w:fldChar>
      </w:r>
      <w:r w:rsidRPr="003139B1">
        <w:rPr>
          <w:rFonts w:ascii="Calibri" w:hAnsi="Calibri"/>
          <w:b/>
          <w:sz w:val="22"/>
        </w:rPr>
        <w:instrText xml:space="preserve"> FORMTEXT </w:instrText>
      </w:r>
      <w:r w:rsidRPr="003139B1">
        <w:rPr>
          <w:rFonts w:ascii="Calibri" w:hAnsi="Calibri"/>
          <w:b/>
          <w:sz w:val="22"/>
        </w:rPr>
      </w:r>
      <w:r w:rsidRPr="003139B1">
        <w:rPr>
          <w:rFonts w:ascii="Calibri" w:hAnsi="Calibri"/>
          <w:b/>
          <w:sz w:val="22"/>
        </w:rPr>
        <w:fldChar w:fldCharType="separate"/>
      </w:r>
      <w:r w:rsidRPr="003139B1">
        <w:rPr>
          <w:rFonts w:ascii="Calibri" w:hAnsi="Calibri"/>
          <w:b/>
          <w:noProof/>
          <w:sz w:val="22"/>
        </w:rPr>
        <w:t>UH CENTER NAME</w:t>
      </w:r>
      <w:r w:rsidRPr="003139B1">
        <w:rPr>
          <w:rFonts w:ascii="Calibri" w:hAnsi="Calibri"/>
          <w:b/>
          <w:sz w:val="22"/>
        </w:rPr>
        <w:fldChar w:fldCharType="end"/>
      </w:r>
    </w:p>
    <w:p w:rsidR="00867BE7" w:rsidRPr="003139B1" w:rsidRDefault="00867BE7" w:rsidP="00867BE7">
      <w:pPr>
        <w:rPr>
          <w:rFonts w:ascii="Calibri" w:hAnsi="Calibri"/>
          <w:sz w:val="22"/>
        </w:rPr>
      </w:pPr>
      <w:smartTag w:uri="urn:schemas-microsoft-com:office:smarttags" w:element="place">
        <w:smartTag w:uri="urn:schemas-microsoft-com:office:smarttags" w:element="PlaceType">
          <w:r w:rsidRPr="003139B1">
            <w:rPr>
              <w:rFonts w:ascii="Calibri" w:hAnsi="Calibri"/>
              <w:sz w:val="22"/>
            </w:rPr>
            <w:t>University</w:t>
          </w:r>
        </w:smartTag>
        <w:r w:rsidRPr="003139B1">
          <w:rPr>
            <w:rFonts w:ascii="Calibri" w:hAnsi="Calibri"/>
            <w:sz w:val="22"/>
          </w:rPr>
          <w:t xml:space="preserve"> of </w:t>
        </w:r>
        <w:smartTag w:uri="urn:schemas-microsoft-com:office:smarttags" w:element="PlaceName">
          <w:r w:rsidRPr="003139B1">
            <w:rPr>
              <w:rFonts w:ascii="Calibri" w:hAnsi="Calibri"/>
              <w:sz w:val="22"/>
            </w:rPr>
            <w:t>Houston</w:t>
          </w:r>
        </w:smartTag>
      </w:smartTag>
    </w:p>
    <w:p w:rsidR="00867BE7" w:rsidRPr="003139B1" w:rsidRDefault="00867BE7" w:rsidP="00867BE7">
      <w:pPr>
        <w:rPr>
          <w:rFonts w:ascii="Calibri" w:hAnsi="Calibri"/>
          <w:sz w:val="22"/>
        </w:rPr>
      </w:pPr>
      <w:smartTag w:uri="urn:schemas-microsoft-com:office:smarttags" w:element="place">
        <w:smartTag w:uri="urn:schemas-microsoft-com:office:smarttags" w:element="City">
          <w:r w:rsidRPr="003139B1">
            <w:rPr>
              <w:rFonts w:ascii="Calibri" w:hAnsi="Calibri"/>
              <w:sz w:val="22"/>
            </w:rPr>
            <w:t>Houston</w:t>
          </w:r>
        </w:smartTag>
        <w:r w:rsidRPr="003139B1">
          <w:rPr>
            <w:rFonts w:ascii="Calibri" w:hAnsi="Calibri"/>
            <w:sz w:val="22"/>
          </w:rPr>
          <w:t xml:space="preserve">, </w:t>
        </w:r>
        <w:smartTag w:uri="urn:schemas-microsoft-com:office:smarttags" w:element="State">
          <w:r w:rsidRPr="003139B1">
            <w:rPr>
              <w:rFonts w:ascii="Calibri" w:hAnsi="Calibri"/>
              <w:sz w:val="22"/>
            </w:rPr>
            <w:t>Texas</w:t>
          </w:r>
        </w:smartTag>
        <w:r w:rsidRPr="003139B1">
          <w:rPr>
            <w:rFonts w:ascii="Calibri" w:hAnsi="Calibri"/>
            <w:sz w:val="22"/>
          </w:rPr>
          <w:t xml:space="preserve"> </w:t>
        </w:r>
        <w:smartTag w:uri="urn:schemas-microsoft-com:office:smarttags" w:element="PostalCode">
          <w:r w:rsidRPr="003139B1">
            <w:rPr>
              <w:rFonts w:ascii="Calibri" w:hAnsi="Calibri"/>
              <w:sz w:val="22"/>
            </w:rPr>
            <w:t>77204</w:t>
          </w:r>
        </w:smartTag>
      </w:smartTag>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With a Copy to:</w:t>
      </w:r>
    </w:p>
    <w:p w:rsidR="00867BE7" w:rsidRPr="003139B1" w:rsidRDefault="00867BE7" w:rsidP="00867BE7">
      <w:pPr>
        <w:rPr>
          <w:rFonts w:ascii="Calibri" w:hAnsi="Calibri"/>
          <w:sz w:val="22"/>
        </w:rPr>
      </w:pPr>
      <w:r w:rsidRPr="003139B1">
        <w:rPr>
          <w:rFonts w:ascii="Calibri" w:hAnsi="Calibri"/>
          <w:sz w:val="22"/>
        </w:rPr>
        <w:t>Office of the Vice President for Research</w:t>
      </w:r>
    </w:p>
    <w:p w:rsidR="00867BE7" w:rsidRPr="003139B1" w:rsidRDefault="00867BE7" w:rsidP="00867BE7">
      <w:pPr>
        <w:rPr>
          <w:rFonts w:ascii="Calibri" w:hAnsi="Calibri"/>
          <w:sz w:val="22"/>
        </w:rPr>
      </w:pPr>
      <w:smartTag w:uri="urn:schemas-microsoft-com:office:smarttags" w:element="place">
        <w:smartTag w:uri="urn:schemas-microsoft-com:office:smarttags" w:element="PlaceType">
          <w:r w:rsidRPr="003139B1">
            <w:rPr>
              <w:rFonts w:ascii="Calibri" w:hAnsi="Calibri"/>
              <w:sz w:val="22"/>
            </w:rPr>
            <w:t>University</w:t>
          </w:r>
        </w:smartTag>
        <w:r w:rsidRPr="003139B1">
          <w:rPr>
            <w:rFonts w:ascii="Calibri" w:hAnsi="Calibri"/>
            <w:sz w:val="22"/>
          </w:rPr>
          <w:t xml:space="preserve"> of </w:t>
        </w:r>
        <w:smartTag w:uri="urn:schemas-microsoft-com:office:smarttags" w:element="PlaceName">
          <w:r w:rsidRPr="003139B1">
            <w:rPr>
              <w:rFonts w:ascii="Calibri" w:hAnsi="Calibri"/>
              <w:sz w:val="22"/>
            </w:rPr>
            <w:t>Houston</w:t>
          </w:r>
        </w:smartTag>
      </w:smartTag>
    </w:p>
    <w:p w:rsidR="00867BE7" w:rsidRPr="003139B1" w:rsidRDefault="00867BE7" w:rsidP="00867BE7">
      <w:pPr>
        <w:rPr>
          <w:rFonts w:ascii="Calibri" w:hAnsi="Calibri"/>
          <w:sz w:val="22"/>
        </w:rPr>
      </w:pPr>
      <w:smartTag w:uri="urn:schemas-microsoft-com:office:smarttags" w:element="place">
        <w:smartTag w:uri="urn:schemas-microsoft-com:office:smarttags" w:element="City">
          <w:r w:rsidRPr="003139B1">
            <w:rPr>
              <w:rFonts w:ascii="Calibri" w:hAnsi="Calibri"/>
              <w:sz w:val="22"/>
            </w:rPr>
            <w:t>Houston</w:t>
          </w:r>
        </w:smartTag>
        <w:r w:rsidRPr="003139B1">
          <w:rPr>
            <w:rFonts w:ascii="Calibri" w:hAnsi="Calibri"/>
            <w:sz w:val="22"/>
          </w:rPr>
          <w:t xml:space="preserve">, </w:t>
        </w:r>
        <w:smartTag w:uri="urn:schemas-microsoft-com:office:smarttags" w:element="State">
          <w:r w:rsidRPr="003139B1">
            <w:rPr>
              <w:rFonts w:ascii="Calibri" w:hAnsi="Calibri"/>
              <w:sz w:val="22"/>
            </w:rPr>
            <w:t>Texas</w:t>
          </w:r>
        </w:smartTag>
        <w:r w:rsidRPr="003139B1">
          <w:rPr>
            <w:rFonts w:ascii="Calibri" w:hAnsi="Calibri"/>
            <w:sz w:val="22"/>
          </w:rPr>
          <w:t xml:space="preserve"> </w:t>
        </w:r>
        <w:smartTag w:uri="urn:schemas-microsoft-com:office:smarttags" w:element="PostalCode">
          <w:r w:rsidRPr="003139B1">
            <w:rPr>
              <w:rFonts w:ascii="Calibri" w:hAnsi="Calibri"/>
              <w:sz w:val="22"/>
            </w:rPr>
            <w:t>77204-2163</w:t>
          </w:r>
        </w:smartTag>
      </w:smartTag>
    </w:p>
    <w:p w:rsidR="00867BE7" w:rsidRPr="003139B1" w:rsidRDefault="00867BE7" w:rsidP="00867BE7">
      <w:pPr>
        <w:rPr>
          <w:rFonts w:ascii="Calibri" w:hAnsi="Calibri"/>
          <w:sz w:val="22"/>
        </w:rPr>
      </w:pPr>
    </w:p>
    <w:p w:rsidR="00867BE7" w:rsidRPr="003139B1" w:rsidRDefault="00867BE7" w:rsidP="00867BE7">
      <w:pPr>
        <w:keepNext/>
        <w:rPr>
          <w:rFonts w:ascii="Calibri" w:hAnsi="Calibri"/>
          <w:sz w:val="22"/>
        </w:rPr>
      </w:pPr>
      <w:r w:rsidRPr="003139B1">
        <w:rPr>
          <w:rFonts w:ascii="Calibri" w:hAnsi="Calibri"/>
          <w:sz w:val="22"/>
        </w:rPr>
        <w:t>To Member:</w:t>
      </w:r>
    </w:p>
    <w:bookmarkStart w:id="7" w:name="Text7"/>
    <w:p w:rsidR="00867BE7" w:rsidRPr="003139B1" w:rsidRDefault="00867BE7" w:rsidP="00867BE7">
      <w:pPr>
        <w:keepNext/>
        <w:rPr>
          <w:rFonts w:ascii="Calibri" w:hAnsi="Calibri"/>
          <w:b/>
          <w:sz w:val="22"/>
        </w:rPr>
      </w:pPr>
      <w:r w:rsidRPr="003139B1">
        <w:rPr>
          <w:rFonts w:ascii="Calibri" w:hAnsi="Calibri"/>
          <w:b/>
          <w:sz w:val="22"/>
        </w:rPr>
        <w:fldChar w:fldCharType="begin">
          <w:ffData>
            <w:name w:val="Text7"/>
            <w:enabled/>
            <w:calcOnExit w:val="0"/>
            <w:textInput>
              <w:default w:val="COMPANY NAME"/>
            </w:textInput>
          </w:ffData>
        </w:fldChar>
      </w:r>
      <w:r w:rsidRPr="003139B1">
        <w:rPr>
          <w:rFonts w:ascii="Calibri" w:hAnsi="Calibri"/>
          <w:b/>
          <w:sz w:val="22"/>
        </w:rPr>
        <w:instrText xml:space="preserve"> FORMTEXT </w:instrText>
      </w:r>
      <w:r w:rsidRPr="003139B1">
        <w:rPr>
          <w:rFonts w:ascii="Calibri" w:hAnsi="Calibri"/>
          <w:b/>
          <w:sz w:val="22"/>
        </w:rPr>
      </w:r>
      <w:r w:rsidRPr="003139B1">
        <w:rPr>
          <w:rFonts w:ascii="Calibri" w:hAnsi="Calibri"/>
          <w:b/>
          <w:sz w:val="22"/>
        </w:rPr>
        <w:fldChar w:fldCharType="separate"/>
      </w:r>
      <w:r w:rsidRPr="003139B1">
        <w:rPr>
          <w:rFonts w:ascii="Calibri" w:hAnsi="Calibri"/>
          <w:b/>
          <w:noProof/>
          <w:sz w:val="22"/>
        </w:rPr>
        <w:t>COMPANY NAME</w:t>
      </w:r>
      <w:r w:rsidRPr="003139B1">
        <w:rPr>
          <w:rFonts w:ascii="Calibri" w:hAnsi="Calibri"/>
          <w:b/>
          <w:sz w:val="22"/>
        </w:rPr>
        <w:fldChar w:fldCharType="end"/>
      </w:r>
      <w:bookmarkEnd w:id="7"/>
    </w:p>
    <w:bookmarkStart w:id="8" w:name="Text8"/>
    <w:p w:rsidR="00867BE7" w:rsidRPr="003139B1" w:rsidRDefault="00867BE7" w:rsidP="00867BE7">
      <w:pPr>
        <w:keepNext/>
        <w:rPr>
          <w:rFonts w:ascii="Calibri" w:hAnsi="Calibri"/>
          <w:b/>
          <w:sz w:val="22"/>
        </w:rPr>
      </w:pPr>
      <w:r w:rsidRPr="003139B1">
        <w:rPr>
          <w:rFonts w:ascii="Calibri" w:hAnsi="Calibri"/>
          <w:b/>
          <w:sz w:val="22"/>
        </w:rPr>
        <w:fldChar w:fldCharType="begin">
          <w:ffData>
            <w:name w:val="Text8"/>
            <w:enabled/>
            <w:calcOnExit w:val="0"/>
            <w:textInput>
              <w:default w:val="COMPANY CONTACT"/>
            </w:textInput>
          </w:ffData>
        </w:fldChar>
      </w:r>
      <w:r w:rsidRPr="003139B1">
        <w:rPr>
          <w:rFonts w:ascii="Calibri" w:hAnsi="Calibri"/>
          <w:b/>
          <w:sz w:val="22"/>
        </w:rPr>
        <w:instrText xml:space="preserve"> FORMTEXT </w:instrText>
      </w:r>
      <w:r w:rsidRPr="003139B1">
        <w:rPr>
          <w:rFonts w:ascii="Calibri" w:hAnsi="Calibri"/>
          <w:b/>
          <w:sz w:val="22"/>
        </w:rPr>
      </w:r>
      <w:r w:rsidRPr="003139B1">
        <w:rPr>
          <w:rFonts w:ascii="Calibri" w:hAnsi="Calibri"/>
          <w:b/>
          <w:sz w:val="22"/>
        </w:rPr>
        <w:fldChar w:fldCharType="separate"/>
      </w:r>
      <w:r w:rsidRPr="003139B1">
        <w:rPr>
          <w:rFonts w:ascii="Calibri" w:hAnsi="Calibri"/>
          <w:b/>
          <w:noProof/>
          <w:sz w:val="22"/>
        </w:rPr>
        <w:t>COMPANY CONTACT</w:t>
      </w:r>
      <w:r w:rsidRPr="003139B1">
        <w:rPr>
          <w:rFonts w:ascii="Calibri" w:hAnsi="Calibri"/>
          <w:b/>
          <w:sz w:val="22"/>
        </w:rPr>
        <w:fldChar w:fldCharType="end"/>
      </w:r>
      <w:bookmarkEnd w:id="8"/>
    </w:p>
    <w:bookmarkStart w:id="9" w:name="Text9"/>
    <w:p w:rsidR="00867BE7" w:rsidRPr="003139B1" w:rsidRDefault="00867BE7" w:rsidP="00867BE7">
      <w:pPr>
        <w:keepNext/>
        <w:rPr>
          <w:rFonts w:ascii="Calibri" w:hAnsi="Calibri"/>
          <w:b/>
          <w:sz w:val="22"/>
        </w:rPr>
      </w:pPr>
      <w:r w:rsidRPr="003139B1">
        <w:rPr>
          <w:rFonts w:ascii="Calibri" w:hAnsi="Calibri"/>
          <w:b/>
          <w:sz w:val="22"/>
        </w:rPr>
        <w:fldChar w:fldCharType="begin">
          <w:ffData>
            <w:name w:val="Text9"/>
            <w:enabled/>
            <w:calcOnExit w:val="0"/>
            <w:textInput>
              <w:default w:val="COMPANY ADDRESS"/>
            </w:textInput>
          </w:ffData>
        </w:fldChar>
      </w:r>
      <w:r w:rsidRPr="003139B1">
        <w:rPr>
          <w:rFonts w:ascii="Calibri" w:hAnsi="Calibri"/>
          <w:b/>
          <w:sz w:val="22"/>
        </w:rPr>
        <w:instrText xml:space="preserve"> FORMTEXT </w:instrText>
      </w:r>
      <w:r w:rsidRPr="003139B1">
        <w:rPr>
          <w:rFonts w:ascii="Calibri" w:hAnsi="Calibri"/>
          <w:b/>
          <w:sz w:val="22"/>
        </w:rPr>
      </w:r>
      <w:r w:rsidRPr="003139B1">
        <w:rPr>
          <w:rFonts w:ascii="Calibri" w:hAnsi="Calibri"/>
          <w:b/>
          <w:sz w:val="22"/>
        </w:rPr>
        <w:fldChar w:fldCharType="separate"/>
      </w:r>
      <w:r w:rsidRPr="003139B1">
        <w:rPr>
          <w:rFonts w:ascii="Calibri" w:hAnsi="Calibri"/>
          <w:b/>
          <w:noProof/>
          <w:sz w:val="22"/>
        </w:rPr>
        <w:t>COMPANY ADDRESS</w:t>
      </w:r>
      <w:r w:rsidRPr="003139B1">
        <w:rPr>
          <w:rFonts w:ascii="Calibri" w:hAnsi="Calibri"/>
          <w:b/>
          <w:sz w:val="22"/>
        </w:rPr>
        <w:fldChar w:fldCharType="end"/>
      </w:r>
      <w:bookmarkEnd w:id="9"/>
    </w:p>
    <w:p w:rsidR="00867BE7" w:rsidRPr="003139B1" w:rsidRDefault="00867BE7" w:rsidP="00867BE7">
      <w:pPr>
        <w:keepNext/>
        <w:rPr>
          <w:rFonts w:ascii="Calibri" w:hAnsi="Calibri"/>
          <w:sz w:val="22"/>
        </w:rPr>
      </w:pPr>
    </w:p>
    <w:p w:rsidR="00867BE7" w:rsidRPr="003139B1" w:rsidRDefault="00A312BA" w:rsidP="00A312BA">
      <w:pPr>
        <w:ind w:left="720"/>
        <w:rPr>
          <w:rFonts w:ascii="Calibri" w:hAnsi="Calibri"/>
          <w:sz w:val="22"/>
        </w:rPr>
      </w:pPr>
      <w:r>
        <w:rPr>
          <w:rFonts w:ascii="Calibri" w:hAnsi="Calibri"/>
          <w:sz w:val="22"/>
        </w:rPr>
        <w:t xml:space="preserve">6.11 </w:t>
      </w:r>
      <w:r w:rsidR="00867BE7" w:rsidRPr="003139B1">
        <w:rPr>
          <w:rFonts w:ascii="Calibri" w:hAnsi="Calibri"/>
          <w:sz w:val="22"/>
        </w:rPr>
        <w:t>Termination</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The Consortium may be terminated at any time by mutual consent of the membership. In such event any rights accrued in property, copyrights or other intellectual property shall be disposed of as provided in Sections 2 and 3. Any excess fees will remain with the UH-</w:t>
      </w:r>
      <w:r w:rsidRPr="003139B1">
        <w:rPr>
          <w:rFonts w:ascii="Calibri" w:hAnsi="Calibri"/>
          <w:b/>
          <w:sz w:val="22"/>
        </w:rPr>
        <w:fldChar w:fldCharType="begin">
          <w:ffData>
            <w:name w:val=""/>
            <w:enabled/>
            <w:calcOnExit w:val="0"/>
            <w:textInput>
              <w:default w:val="UH CENTER NAME"/>
            </w:textInput>
          </w:ffData>
        </w:fldChar>
      </w:r>
      <w:r w:rsidRPr="003139B1">
        <w:rPr>
          <w:rFonts w:ascii="Calibri" w:hAnsi="Calibri"/>
          <w:b/>
          <w:sz w:val="22"/>
        </w:rPr>
        <w:instrText xml:space="preserve"> FORMTEXT </w:instrText>
      </w:r>
      <w:r w:rsidRPr="003139B1">
        <w:rPr>
          <w:rFonts w:ascii="Calibri" w:hAnsi="Calibri"/>
          <w:b/>
          <w:sz w:val="22"/>
        </w:rPr>
      </w:r>
      <w:r w:rsidRPr="003139B1">
        <w:rPr>
          <w:rFonts w:ascii="Calibri" w:hAnsi="Calibri"/>
          <w:b/>
          <w:sz w:val="22"/>
        </w:rPr>
        <w:fldChar w:fldCharType="separate"/>
      </w:r>
      <w:r w:rsidRPr="003139B1">
        <w:rPr>
          <w:rFonts w:ascii="Calibri" w:hAnsi="Calibri"/>
          <w:b/>
          <w:noProof/>
          <w:sz w:val="22"/>
        </w:rPr>
        <w:t>UH CENTER NAME</w:t>
      </w:r>
      <w:r w:rsidRPr="003139B1">
        <w:rPr>
          <w:rFonts w:ascii="Calibri" w:hAnsi="Calibri"/>
          <w:b/>
          <w:sz w:val="22"/>
        </w:rPr>
        <w:fldChar w:fldCharType="end"/>
      </w:r>
      <w:r w:rsidRPr="003139B1">
        <w:rPr>
          <w:rFonts w:ascii="Calibri" w:hAnsi="Calibri"/>
          <w:b/>
          <w:sz w:val="22"/>
        </w:rPr>
        <w:t xml:space="preserve"> </w:t>
      </w:r>
      <w:r w:rsidRPr="003139B1">
        <w:rPr>
          <w:rFonts w:ascii="Calibri" w:hAnsi="Calibri"/>
          <w:sz w:val="22"/>
        </w:rPr>
        <w:t>to be used at its sole discretion. Members may terminate their membership in writing, giving a thirty (30) day notice. No membership fees or portions thereof shall be returned.</w:t>
      </w:r>
    </w:p>
    <w:p w:rsidR="00867BE7" w:rsidRPr="003139B1" w:rsidRDefault="00867BE7" w:rsidP="00867BE7">
      <w:pPr>
        <w:rPr>
          <w:rFonts w:ascii="Calibri" w:hAnsi="Calibri"/>
          <w:sz w:val="22"/>
        </w:rPr>
      </w:pPr>
    </w:p>
    <w:p w:rsidR="00867BE7" w:rsidRPr="003139B1" w:rsidRDefault="00867BE7" w:rsidP="00867BE7">
      <w:pPr>
        <w:ind w:firstLine="720"/>
        <w:rPr>
          <w:rFonts w:ascii="Calibri" w:hAnsi="Calibri"/>
          <w:sz w:val="22"/>
        </w:rPr>
      </w:pPr>
      <w:r w:rsidRPr="003139B1">
        <w:rPr>
          <w:rFonts w:ascii="Calibri" w:hAnsi="Calibri"/>
          <w:sz w:val="22"/>
        </w:rPr>
        <w:t>6.12 Survival of Certain Obligations</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The termination of this Agreement shall not relieve any Party of any obligation hereunder to maintain confidentiality, keep records, make payment of any sums due, or to make payment of fees otherwise required by this Agreement.</w:t>
      </w:r>
    </w:p>
    <w:p w:rsidR="00867BE7" w:rsidRPr="003139B1" w:rsidRDefault="00867BE7" w:rsidP="00867BE7">
      <w:pPr>
        <w:rPr>
          <w:rFonts w:ascii="Calibri" w:hAnsi="Calibri"/>
          <w:sz w:val="22"/>
        </w:rPr>
      </w:pPr>
      <w:r w:rsidRPr="003139B1">
        <w:rPr>
          <w:rFonts w:ascii="Calibri" w:hAnsi="Calibri"/>
          <w:sz w:val="22"/>
        </w:rPr>
        <w:tab/>
      </w:r>
    </w:p>
    <w:p w:rsidR="00867BE7" w:rsidRPr="003139B1" w:rsidRDefault="00867BE7" w:rsidP="00867BE7">
      <w:pPr>
        <w:ind w:left="720"/>
        <w:rPr>
          <w:rFonts w:ascii="Calibri" w:hAnsi="Calibri"/>
          <w:sz w:val="22"/>
        </w:rPr>
      </w:pPr>
      <w:r w:rsidRPr="003139B1">
        <w:rPr>
          <w:rFonts w:ascii="Calibri" w:hAnsi="Calibri"/>
          <w:sz w:val="22"/>
        </w:rPr>
        <w:t>6.13 Applicable Law</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lastRenderedPageBreak/>
        <w:t>The interpretation and applications of the provisions of the Agreement shall be governed by the laws of the State of Texas, provided that all questions concerning the construction or effect of patent applications and patents shall be decided in accordance with the laws of the country in which the particular patent applications or patent conceived has been filed or granted as the case may be.</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 xml:space="preserve">This </w:t>
      </w:r>
      <w:r w:rsidR="0042428C">
        <w:rPr>
          <w:rFonts w:ascii="Calibri" w:hAnsi="Calibri"/>
          <w:sz w:val="22"/>
        </w:rPr>
        <w:t>A</w:t>
      </w:r>
      <w:r w:rsidR="0042428C" w:rsidRPr="003139B1">
        <w:rPr>
          <w:rFonts w:ascii="Calibri" w:hAnsi="Calibri"/>
          <w:sz w:val="22"/>
        </w:rPr>
        <w:t xml:space="preserve">greement </w:t>
      </w:r>
      <w:r w:rsidRPr="003139B1">
        <w:rPr>
          <w:rFonts w:ascii="Calibri" w:hAnsi="Calibri"/>
          <w:sz w:val="22"/>
        </w:rPr>
        <w:t xml:space="preserve">is signed by the University of Houston and </w:t>
      </w:r>
      <w:bookmarkStart w:id="10" w:name="Text10"/>
      <w:r w:rsidRPr="003139B1">
        <w:rPr>
          <w:rFonts w:ascii="Calibri" w:hAnsi="Calibri"/>
          <w:sz w:val="22"/>
        </w:rPr>
        <w:fldChar w:fldCharType="begin">
          <w:ffData>
            <w:name w:val="Text10"/>
            <w:enabled/>
            <w:calcOnExit w:val="0"/>
            <w:textInput>
              <w:default w:val="COMPANY NAME"/>
            </w:textInput>
          </w:ffData>
        </w:fldChar>
      </w:r>
      <w:r w:rsidRPr="003139B1">
        <w:rPr>
          <w:rFonts w:ascii="Calibri" w:hAnsi="Calibri"/>
          <w:sz w:val="22"/>
        </w:rPr>
        <w:instrText xml:space="preserve"> FORMTEXT </w:instrText>
      </w:r>
      <w:r w:rsidRPr="003139B1">
        <w:rPr>
          <w:rFonts w:ascii="Calibri" w:hAnsi="Calibri"/>
          <w:sz w:val="22"/>
        </w:rPr>
      </w:r>
      <w:r w:rsidRPr="003139B1">
        <w:rPr>
          <w:rFonts w:ascii="Calibri" w:hAnsi="Calibri"/>
          <w:sz w:val="22"/>
        </w:rPr>
        <w:fldChar w:fldCharType="separate"/>
      </w:r>
      <w:r w:rsidRPr="003139B1">
        <w:rPr>
          <w:rFonts w:ascii="Calibri" w:hAnsi="Calibri"/>
          <w:noProof/>
          <w:sz w:val="22"/>
        </w:rPr>
        <w:t>COMPANY NAME</w:t>
      </w:r>
      <w:r w:rsidRPr="003139B1">
        <w:rPr>
          <w:rFonts w:ascii="Calibri" w:hAnsi="Calibri"/>
          <w:sz w:val="22"/>
        </w:rPr>
        <w:fldChar w:fldCharType="end"/>
      </w:r>
      <w:bookmarkEnd w:id="10"/>
      <w:r w:rsidRPr="003139B1">
        <w:rPr>
          <w:rFonts w:ascii="Calibri" w:hAnsi="Calibri"/>
          <w:sz w:val="22"/>
        </w:rPr>
        <w:t xml:space="preserve"> and reviewed and approved by the </w:t>
      </w:r>
      <w:r w:rsidRPr="003139B1">
        <w:rPr>
          <w:rFonts w:ascii="Calibri" w:hAnsi="Calibri"/>
          <w:b/>
          <w:sz w:val="22"/>
        </w:rPr>
        <w:fldChar w:fldCharType="begin">
          <w:ffData>
            <w:name w:val=""/>
            <w:enabled/>
            <w:calcOnExit w:val="0"/>
            <w:textInput>
              <w:default w:val="UH CENTER NAME"/>
            </w:textInput>
          </w:ffData>
        </w:fldChar>
      </w:r>
      <w:r w:rsidRPr="003139B1">
        <w:rPr>
          <w:rFonts w:ascii="Calibri" w:hAnsi="Calibri"/>
          <w:b/>
          <w:sz w:val="22"/>
        </w:rPr>
        <w:instrText xml:space="preserve"> FORMTEXT </w:instrText>
      </w:r>
      <w:r w:rsidRPr="003139B1">
        <w:rPr>
          <w:rFonts w:ascii="Calibri" w:hAnsi="Calibri"/>
          <w:b/>
          <w:sz w:val="22"/>
        </w:rPr>
      </w:r>
      <w:r w:rsidRPr="003139B1">
        <w:rPr>
          <w:rFonts w:ascii="Calibri" w:hAnsi="Calibri"/>
          <w:b/>
          <w:sz w:val="22"/>
        </w:rPr>
        <w:fldChar w:fldCharType="separate"/>
      </w:r>
      <w:r w:rsidRPr="003139B1">
        <w:rPr>
          <w:rFonts w:ascii="Calibri" w:hAnsi="Calibri"/>
          <w:b/>
          <w:noProof/>
          <w:sz w:val="22"/>
        </w:rPr>
        <w:t>UH CENTER NAME</w:t>
      </w:r>
      <w:r w:rsidRPr="003139B1">
        <w:rPr>
          <w:rFonts w:ascii="Calibri" w:hAnsi="Calibri"/>
          <w:b/>
          <w:sz w:val="22"/>
        </w:rPr>
        <w:fldChar w:fldCharType="end"/>
      </w:r>
      <w:r w:rsidRPr="003139B1">
        <w:rPr>
          <w:rFonts w:ascii="Calibri" w:hAnsi="Calibri"/>
          <w:b/>
          <w:sz w:val="22"/>
        </w:rPr>
        <w:t xml:space="preserve"> </w:t>
      </w:r>
      <w:r w:rsidRPr="003139B1">
        <w:rPr>
          <w:rFonts w:ascii="Calibri" w:hAnsi="Calibri"/>
          <w:sz w:val="22"/>
        </w:rPr>
        <w:t xml:space="preserve">to indicate acceptance of membership in the </w:t>
      </w:r>
      <w:r w:rsidRPr="003139B1">
        <w:rPr>
          <w:rFonts w:ascii="Calibri" w:hAnsi="Calibri"/>
          <w:b/>
          <w:sz w:val="22"/>
        </w:rPr>
        <w:fldChar w:fldCharType="begin">
          <w:ffData>
            <w:name w:val=""/>
            <w:enabled/>
            <w:calcOnExit w:val="0"/>
            <w:textInput>
              <w:default w:val="UH CENTER NAME"/>
            </w:textInput>
          </w:ffData>
        </w:fldChar>
      </w:r>
      <w:r w:rsidRPr="003139B1">
        <w:rPr>
          <w:rFonts w:ascii="Calibri" w:hAnsi="Calibri"/>
          <w:b/>
          <w:sz w:val="22"/>
        </w:rPr>
        <w:instrText xml:space="preserve"> FORMTEXT </w:instrText>
      </w:r>
      <w:r w:rsidRPr="003139B1">
        <w:rPr>
          <w:rFonts w:ascii="Calibri" w:hAnsi="Calibri"/>
          <w:b/>
          <w:sz w:val="22"/>
        </w:rPr>
      </w:r>
      <w:r w:rsidRPr="003139B1">
        <w:rPr>
          <w:rFonts w:ascii="Calibri" w:hAnsi="Calibri"/>
          <w:b/>
          <w:sz w:val="22"/>
        </w:rPr>
        <w:fldChar w:fldCharType="separate"/>
      </w:r>
      <w:r w:rsidRPr="003139B1">
        <w:rPr>
          <w:rFonts w:ascii="Calibri" w:hAnsi="Calibri"/>
          <w:b/>
          <w:noProof/>
          <w:sz w:val="22"/>
        </w:rPr>
        <w:t>UH CENTER NAME</w:t>
      </w:r>
      <w:r w:rsidRPr="003139B1">
        <w:rPr>
          <w:rFonts w:ascii="Calibri" w:hAnsi="Calibri"/>
          <w:b/>
          <w:sz w:val="22"/>
        </w:rPr>
        <w:fldChar w:fldCharType="end"/>
      </w:r>
      <w:r w:rsidRPr="003139B1">
        <w:rPr>
          <w:rFonts w:ascii="Calibri" w:hAnsi="Calibri"/>
          <w:b/>
          <w:sz w:val="22"/>
        </w:rPr>
        <w:t xml:space="preserve"> </w:t>
      </w:r>
      <w:r w:rsidRPr="003139B1">
        <w:rPr>
          <w:rFonts w:ascii="Calibri" w:hAnsi="Calibri"/>
          <w:sz w:val="22"/>
        </w:rPr>
        <w:t>Research Consortium.</w:t>
      </w:r>
    </w:p>
    <w:p w:rsidR="00867BE7" w:rsidRPr="003139B1" w:rsidRDefault="00867BE7" w:rsidP="00867BE7">
      <w:pPr>
        <w:rPr>
          <w:rFonts w:ascii="Calibri" w:hAnsi="Calibri"/>
          <w:sz w:val="22"/>
        </w:rPr>
      </w:pPr>
    </w:p>
    <w:p w:rsidR="00867BE7" w:rsidRPr="003139B1" w:rsidRDefault="00867BE7" w:rsidP="00867BE7">
      <w:pPr>
        <w:rPr>
          <w:rFonts w:ascii="Calibri" w:hAnsi="Calibri"/>
          <w:sz w:val="22"/>
        </w:rPr>
      </w:pPr>
      <w:r w:rsidRPr="003139B1">
        <w:rPr>
          <w:rFonts w:ascii="Calibri" w:hAnsi="Calibri"/>
          <w:sz w:val="22"/>
        </w:rPr>
        <w:t>Dated this ______________</w:t>
      </w:r>
      <w:r w:rsidRPr="003139B1">
        <w:rPr>
          <w:rFonts w:ascii="Calibri" w:hAnsi="Calibri"/>
          <w:sz w:val="22"/>
        </w:rPr>
        <w:tab/>
        <w:t>day of</w:t>
      </w:r>
      <w:r w:rsidRPr="003139B1">
        <w:rPr>
          <w:rFonts w:ascii="Calibri" w:hAnsi="Calibri"/>
          <w:sz w:val="22"/>
        </w:rPr>
        <w:tab/>
        <w:t>____________, _____.</w:t>
      </w:r>
    </w:p>
    <w:p w:rsidR="00867BE7" w:rsidRPr="003139B1" w:rsidRDefault="00867BE7" w:rsidP="00867BE7">
      <w:pPr>
        <w:rPr>
          <w:rFonts w:ascii="Calibri" w:hAnsi="Calibri"/>
          <w:sz w:val="22"/>
        </w:rPr>
      </w:pPr>
    </w:p>
    <w:tbl>
      <w:tblPr>
        <w:tblW w:w="0" w:type="auto"/>
        <w:tblLook w:val="04A0" w:firstRow="1" w:lastRow="0" w:firstColumn="1" w:lastColumn="0" w:noHBand="0" w:noVBand="1"/>
      </w:tblPr>
      <w:tblGrid>
        <w:gridCol w:w="4453"/>
        <w:gridCol w:w="344"/>
        <w:gridCol w:w="4779"/>
      </w:tblGrid>
      <w:tr w:rsidR="00867BE7" w:rsidRPr="003139B1" w:rsidTr="00D252F3">
        <w:trPr>
          <w:trHeight w:val="576"/>
        </w:trPr>
        <w:tc>
          <w:tcPr>
            <w:tcW w:w="4792" w:type="dxa"/>
            <w:tcBorders>
              <w:bottom w:val="single" w:sz="4" w:space="0" w:color="auto"/>
            </w:tcBorders>
            <w:shd w:val="clear" w:color="auto" w:fill="auto"/>
            <w:vAlign w:val="bottom"/>
          </w:tcPr>
          <w:p w:rsidR="00867BE7" w:rsidRPr="003139B1" w:rsidRDefault="00867BE7" w:rsidP="00D252F3">
            <w:pPr>
              <w:jc w:val="left"/>
              <w:rPr>
                <w:rFonts w:ascii="Calibri" w:hAnsi="Calibri"/>
                <w:sz w:val="22"/>
              </w:rPr>
            </w:pPr>
          </w:p>
        </w:tc>
        <w:tc>
          <w:tcPr>
            <w:tcW w:w="356" w:type="dxa"/>
            <w:shd w:val="clear" w:color="auto" w:fill="auto"/>
            <w:vAlign w:val="bottom"/>
          </w:tcPr>
          <w:p w:rsidR="00867BE7" w:rsidRPr="003139B1" w:rsidRDefault="00867BE7" w:rsidP="00D252F3">
            <w:pPr>
              <w:jc w:val="left"/>
              <w:rPr>
                <w:rFonts w:ascii="Calibri" w:hAnsi="Calibri"/>
                <w:sz w:val="22"/>
              </w:rPr>
            </w:pPr>
          </w:p>
        </w:tc>
        <w:tc>
          <w:tcPr>
            <w:tcW w:w="5148" w:type="dxa"/>
            <w:tcBorders>
              <w:bottom w:val="single" w:sz="4" w:space="0" w:color="auto"/>
            </w:tcBorders>
            <w:shd w:val="clear" w:color="auto" w:fill="auto"/>
            <w:vAlign w:val="bottom"/>
          </w:tcPr>
          <w:p w:rsidR="00867BE7" w:rsidRPr="003139B1" w:rsidRDefault="00867BE7" w:rsidP="00D252F3">
            <w:pPr>
              <w:jc w:val="left"/>
              <w:rPr>
                <w:rFonts w:ascii="Calibri" w:hAnsi="Calibri"/>
                <w:sz w:val="22"/>
              </w:rPr>
            </w:pPr>
          </w:p>
        </w:tc>
      </w:tr>
      <w:tr w:rsidR="00867BE7" w:rsidRPr="003139B1" w:rsidTr="00D252F3">
        <w:tc>
          <w:tcPr>
            <w:tcW w:w="4792" w:type="dxa"/>
            <w:tcBorders>
              <w:top w:val="single" w:sz="4" w:space="0" w:color="auto"/>
            </w:tcBorders>
            <w:shd w:val="clear" w:color="auto" w:fill="auto"/>
          </w:tcPr>
          <w:p w:rsidR="00867BE7" w:rsidRPr="003139B1" w:rsidRDefault="00867BE7" w:rsidP="00D252F3">
            <w:pPr>
              <w:rPr>
                <w:rFonts w:ascii="Calibri" w:hAnsi="Calibri"/>
                <w:sz w:val="22"/>
              </w:rPr>
            </w:pPr>
            <w:r w:rsidRPr="003139B1">
              <w:rPr>
                <w:rFonts w:ascii="Calibri" w:hAnsi="Calibri"/>
                <w:b/>
                <w:sz w:val="22"/>
              </w:rPr>
              <w:t>University of Houston</w:t>
            </w:r>
          </w:p>
        </w:tc>
        <w:tc>
          <w:tcPr>
            <w:tcW w:w="356" w:type="dxa"/>
            <w:shd w:val="clear" w:color="auto" w:fill="auto"/>
          </w:tcPr>
          <w:p w:rsidR="00867BE7" w:rsidRPr="003139B1" w:rsidRDefault="00867BE7" w:rsidP="00D252F3">
            <w:pPr>
              <w:rPr>
                <w:rFonts w:ascii="Calibri" w:hAnsi="Calibri"/>
                <w:sz w:val="22"/>
              </w:rPr>
            </w:pPr>
          </w:p>
        </w:tc>
        <w:bookmarkStart w:id="11" w:name="Text11"/>
        <w:tc>
          <w:tcPr>
            <w:tcW w:w="5148" w:type="dxa"/>
            <w:tcBorders>
              <w:top w:val="single" w:sz="4" w:space="0" w:color="auto"/>
            </w:tcBorders>
            <w:shd w:val="clear" w:color="auto" w:fill="auto"/>
          </w:tcPr>
          <w:p w:rsidR="00867BE7" w:rsidRPr="003139B1" w:rsidRDefault="00867BE7" w:rsidP="00D252F3">
            <w:pPr>
              <w:rPr>
                <w:rFonts w:ascii="Calibri" w:hAnsi="Calibri"/>
                <w:sz w:val="22"/>
              </w:rPr>
            </w:pPr>
            <w:r w:rsidRPr="003139B1">
              <w:rPr>
                <w:rFonts w:ascii="Calibri" w:hAnsi="Calibri"/>
                <w:b/>
                <w:sz w:val="22"/>
              </w:rPr>
              <w:fldChar w:fldCharType="begin">
                <w:ffData>
                  <w:name w:val="Text11"/>
                  <w:enabled/>
                  <w:calcOnExit w:val="0"/>
                  <w:textInput>
                    <w:default w:val="COMPANY NAME"/>
                  </w:textInput>
                </w:ffData>
              </w:fldChar>
            </w:r>
            <w:r w:rsidRPr="003139B1">
              <w:rPr>
                <w:rFonts w:ascii="Calibri" w:hAnsi="Calibri"/>
                <w:b/>
                <w:sz w:val="22"/>
              </w:rPr>
              <w:instrText xml:space="preserve"> FORMTEXT </w:instrText>
            </w:r>
            <w:r w:rsidRPr="003139B1">
              <w:rPr>
                <w:rFonts w:ascii="Calibri" w:hAnsi="Calibri"/>
                <w:b/>
                <w:sz w:val="22"/>
              </w:rPr>
            </w:r>
            <w:r w:rsidRPr="003139B1">
              <w:rPr>
                <w:rFonts w:ascii="Calibri" w:hAnsi="Calibri"/>
                <w:b/>
                <w:sz w:val="22"/>
              </w:rPr>
              <w:fldChar w:fldCharType="separate"/>
            </w:r>
            <w:r w:rsidRPr="003139B1">
              <w:rPr>
                <w:rFonts w:ascii="Calibri" w:hAnsi="Calibri"/>
                <w:b/>
                <w:noProof/>
                <w:sz w:val="22"/>
              </w:rPr>
              <w:t>COMPANY NAME</w:t>
            </w:r>
            <w:r w:rsidRPr="003139B1">
              <w:rPr>
                <w:rFonts w:ascii="Calibri" w:hAnsi="Calibri"/>
                <w:b/>
                <w:sz w:val="22"/>
              </w:rPr>
              <w:fldChar w:fldCharType="end"/>
            </w:r>
            <w:bookmarkEnd w:id="11"/>
          </w:p>
        </w:tc>
      </w:tr>
      <w:tr w:rsidR="00867BE7" w:rsidRPr="003139B1" w:rsidTr="00D252F3">
        <w:tc>
          <w:tcPr>
            <w:tcW w:w="4792" w:type="dxa"/>
            <w:shd w:val="clear" w:color="auto" w:fill="auto"/>
          </w:tcPr>
          <w:p w:rsidR="00867BE7" w:rsidRPr="003139B1" w:rsidRDefault="00867BE7" w:rsidP="00D252F3">
            <w:pPr>
              <w:rPr>
                <w:rFonts w:ascii="Calibri" w:hAnsi="Calibri"/>
                <w:sz w:val="22"/>
              </w:rPr>
            </w:pPr>
            <w:r w:rsidRPr="003139B1">
              <w:rPr>
                <w:rFonts w:ascii="Calibri" w:hAnsi="Calibri"/>
                <w:sz w:val="22"/>
              </w:rPr>
              <w:t xml:space="preserve">Name: </w:t>
            </w:r>
            <w:r w:rsidRPr="003139B1">
              <w:rPr>
                <w:rFonts w:ascii="Calibri" w:hAnsi="Calibri"/>
                <w:b/>
                <w:sz w:val="22"/>
                <w:u w:val="single"/>
              </w:rPr>
              <w:fldChar w:fldCharType="begin">
                <w:ffData>
                  <w:name w:val="Text12"/>
                  <w:enabled/>
                  <w:calcOnExit w:val="0"/>
                  <w:textInput/>
                </w:ffData>
              </w:fldChar>
            </w:r>
            <w:r w:rsidRPr="003139B1">
              <w:rPr>
                <w:rFonts w:ascii="Calibri" w:hAnsi="Calibri"/>
                <w:b/>
                <w:sz w:val="22"/>
                <w:u w:val="single"/>
              </w:rPr>
              <w:instrText xml:space="preserve"> FORMTEXT </w:instrText>
            </w:r>
            <w:r w:rsidRPr="003139B1">
              <w:rPr>
                <w:rFonts w:ascii="Calibri" w:hAnsi="Calibri"/>
                <w:b/>
                <w:sz w:val="22"/>
                <w:u w:val="single"/>
              </w:rPr>
            </w:r>
            <w:r w:rsidRPr="003139B1">
              <w:rPr>
                <w:rFonts w:ascii="Calibri" w:hAnsi="Calibri"/>
                <w:b/>
                <w:sz w:val="22"/>
                <w:u w:val="single"/>
              </w:rPr>
              <w:fldChar w:fldCharType="separate"/>
            </w:r>
            <w:r w:rsidRPr="003139B1">
              <w:rPr>
                <w:rFonts w:ascii="Calibri" w:hAnsi="Calibri"/>
                <w:b/>
                <w:noProof/>
                <w:sz w:val="22"/>
                <w:u w:val="single"/>
              </w:rPr>
              <w:t> </w:t>
            </w:r>
            <w:r w:rsidRPr="003139B1">
              <w:rPr>
                <w:rFonts w:ascii="Calibri" w:hAnsi="Calibri"/>
                <w:b/>
                <w:noProof/>
                <w:sz w:val="22"/>
                <w:u w:val="single"/>
              </w:rPr>
              <w:t> </w:t>
            </w:r>
            <w:r w:rsidRPr="003139B1">
              <w:rPr>
                <w:rFonts w:ascii="Calibri" w:hAnsi="Calibri"/>
                <w:b/>
                <w:noProof/>
                <w:sz w:val="22"/>
                <w:u w:val="single"/>
              </w:rPr>
              <w:t> </w:t>
            </w:r>
            <w:r w:rsidRPr="003139B1">
              <w:rPr>
                <w:rFonts w:ascii="Calibri" w:hAnsi="Calibri"/>
                <w:b/>
                <w:noProof/>
                <w:sz w:val="22"/>
                <w:u w:val="single"/>
              </w:rPr>
              <w:t> </w:t>
            </w:r>
            <w:r w:rsidRPr="003139B1">
              <w:rPr>
                <w:rFonts w:ascii="Calibri" w:hAnsi="Calibri"/>
                <w:b/>
                <w:noProof/>
                <w:sz w:val="22"/>
                <w:u w:val="single"/>
              </w:rPr>
              <w:t> </w:t>
            </w:r>
            <w:r w:rsidRPr="003139B1">
              <w:rPr>
                <w:rFonts w:ascii="Calibri" w:hAnsi="Calibri"/>
                <w:b/>
                <w:sz w:val="22"/>
                <w:u w:val="single"/>
              </w:rPr>
              <w:fldChar w:fldCharType="end"/>
            </w:r>
          </w:p>
        </w:tc>
        <w:tc>
          <w:tcPr>
            <w:tcW w:w="356" w:type="dxa"/>
            <w:shd w:val="clear" w:color="auto" w:fill="auto"/>
          </w:tcPr>
          <w:p w:rsidR="00867BE7" w:rsidRPr="003139B1" w:rsidRDefault="00867BE7" w:rsidP="00D252F3">
            <w:pPr>
              <w:rPr>
                <w:rFonts w:ascii="Calibri" w:hAnsi="Calibri"/>
                <w:sz w:val="22"/>
              </w:rPr>
            </w:pPr>
          </w:p>
        </w:tc>
        <w:tc>
          <w:tcPr>
            <w:tcW w:w="5148" w:type="dxa"/>
            <w:shd w:val="clear" w:color="auto" w:fill="auto"/>
          </w:tcPr>
          <w:p w:rsidR="00867BE7" w:rsidRPr="003139B1" w:rsidRDefault="00867BE7" w:rsidP="00D252F3">
            <w:pPr>
              <w:rPr>
                <w:rFonts w:ascii="Calibri" w:hAnsi="Calibri"/>
                <w:sz w:val="22"/>
              </w:rPr>
            </w:pPr>
            <w:r w:rsidRPr="003139B1">
              <w:rPr>
                <w:rFonts w:ascii="Calibri" w:hAnsi="Calibri"/>
                <w:sz w:val="22"/>
              </w:rPr>
              <w:t>Name:</w:t>
            </w:r>
            <w:r w:rsidRPr="003139B1">
              <w:rPr>
                <w:rFonts w:ascii="Calibri" w:hAnsi="Calibri"/>
                <w:b/>
                <w:sz w:val="22"/>
              </w:rPr>
              <w:t xml:space="preserve"> </w:t>
            </w:r>
            <w:bookmarkStart w:id="12" w:name="Text12"/>
            <w:r w:rsidRPr="003139B1">
              <w:rPr>
                <w:rFonts w:ascii="Calibri" w:hAnsi="Calibri"/>
                <w:b/>
                <w:sz w:val="22"/>
                <w:u w:val="single"/>
              </w:rPr>
              <w:fldChar w:fldCharType="begin">
                <w:ffData>
                  <w:name w:val="Text12"/>
                  <w:enabled/>
                  <w:calcOnExit w:val="0"/>
                  <w:textInput/>
                </w:ffData>
              </w:fldChar>
            </w:r>
            <w:r w:rsidRPr="003139B1">
              <w:rPr>
                <w:rFonts w:ascii="Calibri" w:hAnsi="Calibri"/>
                <w:b/>
                <w:sz w:val="22"/>
                <w:u w:val="single"/>
              </w:rPr>
              <w:instrText xml:space="preserve"> FORMTEXT </w:instrText>
            </w:r>
            <w:r w:rsidRPr="003139B1">
              <w:rPr>
                <w:rFonts w:ascii="Calibri" w:hAnsi="Calibri"/>
                <w:b/>
                <w:sz w:val="22"/>
                <w:u w:val="single"/>
              </w:rPr>
            </w:r>
            <w:r w:rsidRPr="003139B1">
              <w:rPr>
                <w:rFonts w:ascii="Calibri" w:hAnsi="Calibri"/>
                <w:b/>
                <w:sz w:val="22"/>
                <w:u w:val="single"/>
              </w:rPr>
              <w:fldChar w:fldCharType="separate"/>
            </w:r>
            <w:r w:rsidRPr="003139B1">
              <w:rPr>
                <w:rFonts w:ascii="Calibri" w:hAnsi="Calibri"/>
                <w:b/>
                <w:noProof/>
                <w:sz w:val="22"/>
                <w:u w:val="single"/>
              </w:rPr>
              <w:t> </w:t>
            </w:r>
            <w:r w:rsidRPr="003139B1">
              <w:rPr>
                <w:rFonts w:ascii="Calibri" w:hAnsi="Calibri"/>
                <w:b/>
                <w:noProof/>
                <w:sz w:val="22"/>
                <w:u w:val="single"/>
              </w:rPr>
              <w:t> </w:t>
            </w:r>
            <w:r w:rsidRPr="003139B1">
              <w:rPr>
                <w:rFonts w:ascii="Calibri" w:hAnsi="Calibri"/>
                <w:b/>
                <w:noProof/>
                <w:sz w:val="22"/>
                <w:u w:val="single"/>
              </w:rPr>
              <w:t> </w:t>
            </w:r>
            <w:r w:rsidRPr="003139B1">
              <w:rPr>
                <w:rFonts w:ascii="Calibri" w:hAnsi="Calibri"/>
                <w:b/>
                <w:noProof/>
                <w:sz w:val="22"/>
                <w:u w:val="single"/>
              </w:rPr>
              <w:t> </w:t>
            </w:r>
            <w:r w:rsidRPr="003139B1">
              <w:rPr>
                <w:rFonts w:ascii="Calibri" w:hAnsi="Calibri"/>
                <w:b/>
                <w:noProof/>
                <w:sz w:val="22"/>
                <w:u w:val="single"/>
              </w:rPr>
              <w:t> </w:t>
            </w:r>
            <w:r w:rsidRPr="003139B1">
              <w:rPr>
                <w:rFonts w:ascii="Calibri" w:hAnsi="Calibri"/>
                <w:b/>
                <w:sz w:val="22"/>
                <w:u w:val="single"/>
              </w:rPr>
              <w:fldChar w:fldCharType="end"/>
            </w:r>
            <w:bookmarkEnd w:id="12"/>
          </w:p>
        </w:tc>
      </w:tr>
      <w:tr w:rsidR="00867BE7" w:rsidRPr="003139B1" w:rsidTr="00D252F3">
        <w:tc>
          <w:tcPr>
            <w:tcW w:w="4792" w:type="dxa"/>
            <w:shd w:val="clear" w:color="auto" w:fill="auto"/>
          </w:tcPr>
          <w:p w:rsidR="00867BE7" w:rsidRPr="003139B1" w:rsidRDefault="00867BE7" w:rsidP="00D252F3">
            <w:pPr>
              <w:rPr>
                <w:rFonts w:ascii="Calibri" w:hAnsi="Calibri"/>
                <w:sz w:val="22"/>
              </w:rPr>
            </w:pPr>
            <w:r w:rsidRPr="003139B1">
              <w:rPr>
                <w:rFonts w:ascii="Calibri" w:hAnsi="Calibri"/>
                <w:sz w:val="22"/>
              </w:rPr>
              <w:t xml:space="preserve">Title: </w:t>
            </w:r>
            <w:r w:rsidRPr="003139B1">
              <w:rPr>
                <w:rFonts w:ascii="Calibri" w:hAnsi="Calibri"/>
                <w:b/>
                <w:sz w:val="22"/>
                <w:u w:val="single"/>
              </w:rPr>
              <w:fldChar w:fldCharType="begin">
                <w:ffData>
                  <w:name w:val="Text12"/>
                  <w:enabled/>
                  <w:calcOnExit w:val="0"/>
                  <w:textInput/>
                </w:ffData>
              </w:fldChar>
            </w:r>
            <w:r w:rsidRPr="003139B1">
              <w:rPr>
                <w:rFonts w:ascii="Calibri" w:hAnsi="Calibri"/>
                <w:b/>
                <w:sz w:val="22"/>
                <w:u w:val="single"/>
              </w:rPr>
              <w:instrText xml:space="preserve"> FORMTEXT </w:instrText>
            </w:r>
            <w:r w:rsidRPr="003139B1">
              <w:rPr>
                <w:rFonts w:ascii="Calibri" w:hAnsi="Calibri"/>
                <w:b/>
                <w:sz w:val="22"/>
                <w:u w:val="single"/>
              </w:rPr>
            </w:r>
            <w:r w:rsidRPr="003139B1">
              <w:rPr>
                <w:rFonts w:ascii="Calibri" w:hAnsi="Calibri"/>
                <w:b/>
                <w:sz w:val="22"/>
                <w:u w:val="single"/>
              </w:rPr>
              <w:fldChar w:fldCharType="separate"/>
            </w:r>
            <w:r w:rsidRPr="003139B1">
              <w:rPr>
                <w:rFonts w:ascii="Calibri" w:hAnsi="Calibri"/>
                <w:b/>
                <w:noProof/>
                <w:sz w:val="22"/>
                <w:u w:val="single"/>
              </w:rPr>
              <w:t> </w:t>
            </w:r>
            <w:r w:rsidRPr="003139B1">
              <w:rPr>
                <w:rFonts w:ascii="Calibri" w:hAnsi="Calibri"/>
                <w:b/>
                <w:noProof/>
                <w:sz w:val="22"/>
                <w:u w:val="single"/>
              </w:rPr>
              <w:t> </w:t>
            </w:r>
            <w:r w:rsidRPr="003139B1">
              <w:rPr>
                <w:rFonts w:ascii="Calibri" w:hAnsi="Calibri"/>
                <w:b/>
                <w:noProof/>
                <w:sz w:val="22"/>
                <w:u w:val="single"/>
              </w:rPr>
              <w:t> </w:t>
            </w:r>
            <w:r w:rsidRPr="003139B1">
              <w:rPr>
                <w:rFonts w:ascii="Calibri" w:hAnsi="Calibri"/>
                <w:b/>
                <w:noProof/>
                <w:sz w:val="22"/>
                <w:u w:val="single"/>
              </w:rPr>
              <w:t> </w:t>
            </w:r>
            <w:r w:rsidRPr="003139B1">
              <w:rPr>
                <w:rFonts w:ascii="Calibri" w:hAnsi="Calibri"/>
                <w:b/>
                <w:noProof/>
                <w:sz w:val="22"/>
                <w:u w:val="single"/>
              </w:rPr>
              <w:t> </w:t>
            </w:r>
            <w:r w:rsidRPr="003139B1">
              <w:rPr>
                <w:rFonts w:ascii="Calibri" w:hAnsi="Calibri"/>
                <w:b/>
                <w:sz w:val="22"/>
                <w:u w:val="single"/>
              </w:rPr>
              <w:fldChar w:fldCharType="end"/>
            </w:r>
          </w:p>
        </w:tc>
        <w:tc>
          <w:tcPr>
            <w:tcW w:w="356" w:type="dxa"/>
            <w:shd w:val="clear" w:color="auto" w:fill="auto"/>
          </w:tcPr>
          <w:p w:rsidR="00867BE7" w:rsidRPr="003139B1" w:rsidRDefault="00867BE7" w:rsidP="00D252F3">
            <w:pPr>
              <w:rPr>
                <w:rFonts w:ascii="Calibri" w:hAnsi="Calibri"/>
                <w:sz w:val="22"/>
              </w:rPr>
            </w:pPr>
          </w:p>
        </w:tc>
        <w:tc>
          <w:tcPr>
            <w:tcW w:w="5148" w:type="dxa"/>
            <w:shd w:val="clear" w:color="auto" w:fill="auto"/>
          </w:tcPr>
          <w:p w:rsidR="00867BE7" w:rsidRPr="003139B1" w:rsidRDefault="00867BE7" w:rsidP="00D252F3">
            <w:pPr>
              <w:rPr>
                <w:rFonts w:ascii="Calibri" w:hAnsi="Calibri"/>
                <w:sz w:val="22"/>
              </w:rPr>
            </w:pPr>
            <w:r w:rsidRPr="003139B1">
              <w:rPr>
                <w:rFonts w:ascii="Calibri" w:hAnsi="Calibri"/>
                <w:sz w:val="22"/>
              </w:rPr>
              <w:t xml:space="preserve">Title: </w:t>
            </w:r>
            <w:r w:rsidRPr="003139B1">
              <w:rPr>
                <w:rFonts w:ascii="Calibri" w:hAnsi="Calibri"/>
                <w:b/>
                <w:sz w:val="22"/>
                <w:u w:val="single"/>
              </w:rPr>
              <w:fldChar w:fldCharType="begin">
                <w:ffData>
                  <w:name w:val="Text12"/>
                  <w:enabled/>
                  <w:calcOnExit w:val="0"/>
                  <w:textInput/>
                </w:ffData>
              </w:fldChar>
            </w:r>
            <w:r w:rsidRPr="003139B1">
              <w:rPr>
                <w:rFonts w:ascii="Calibri" w:hAnsi="Calibri"/>
                <w:b/>
                <w:sz w:val="22"/>
                <w:u w:val="single"/>
              </w:rPr>
              <w:instrText xml:space="preserve"> FORMTEXT </w:instrText>
            </w:r>
            <w:r w:rsidRPr="003139B1">
              <w:rPr>
                <w:rFonts w:ascii="Calibri" w:hAnsi="Calibri"/>
                <w:b/>
                <w:sz w:val="22"/>
                <w:u w:val="single"/>
              </w:rPr>
            </w:r>
            <w:r w:rsidRPr="003139B1">
              <w:rPr>
                <w:rFonts w:ascii="Calibri" w:hAnsi="Calibri"/>
                <w:b/>
                <w:sz w:val="22"/>
                <w:u w:val="single"/>
              </w:rPr>
              <w:fldChar w:fldCharType="separate"/>
            </w:r>
            <w:r w:rsidRPr="003139B1">
              <w:rPr>
                <w:rFonts w:ascii="Calibri" w:hAnsi="Calibri"/>
                <w:b/>
                <w:noProof/>
                <w:sz w:val="22"/>
                <w:u w:val="single"/>
              </w:rPr>
              <w:t> </w:t>
            </w:r>
            <w:r w:rsidRPr="003139B1">
              <w:rPr>
                <w:rFonts w:ascii="Calibri" w:hAnsi="Calibri"/>
                <w:b/>
                <w:noProof/>
                <w:sz w:val="22"/>
                <w:u w:val="single"/>
              </w:rPr>
              <w:t> </w:t>
            </w:r>
            <w:r w:rsidRPr="003139B1">
              <w:rPr>
                <w:rFonts w:ascii="Calibri" w:hAnsi="Calibri"/>
                <w:b/>
                <w:noProof/>
                <w:sz w:val="22"/>
                <w:u w:val="single"/>
              </w:rPr>
              <w:t> </w:t>
            </w:r>
            <w:r w:rsidRPr="003139B1">
              <w:rPr>
                <w:rFonts w:ascii="Calibri" w:hAnsi="Calibri"/>
                <w:b/>
                <w:noProof/>
                <w:sz w:val="22"/>
                <w:u w:val="single"/>
              </w:rPr>
              <w:t> </w:t>
            </w:r>
            <w:r w:rsidRPr="003139B1">
              <w:rPr>
                <w:rFonts w:ascii="Calibri" w:hAnsi="Calibri"/>
                <w:b/>
                <w:noProof/>
                <w:sz w:val="22"/>
                <w:u w:val="single"/>
              </w:rPr>
              <w:t> </w:t>
            </w:r>
            <w:r w:rsidRPr="003139B1">
              <w:rPr>
                <w:rFonts w:ascii="Calibri" w:hAnsi="Calibri"/>
                <w:b/>
                <w:sz w:val="22"/>
                <w:u w:val="single"/>
              </w:rPr>
              <w:fldChar w:fldCharType="end"/>
            </w:r>
          </w:p>
        </w:tc>
      </w:tr>
    </w:tbl>
    <w:p w:rsidR="00867BE7" w:rsidRPr="003139B1" w:rsidRDefault="00867BE7" w:rsidP="00867BE7">
      <w:pPr>
        <w:rPr>
          <w:rFonts w:ascii="Calibri" w:hAnsi="Calibri"/>
          <w:sz w:val="22"/>
        </w:rPr>
      </w:pPr>
    </w:p>
    <w:p w:rsidR="00867BE7" w:rsidRPr="003139B1" w:rsidRDefault="00867BE7" w:rsidP="00867BE7">
      <w:pPr>
        <w:keepNext/>
        <w:rPr>
          <w:rFonts w:ascii="Calibri" w:hAnsi="Calibri"/>
          <w:sz w:val="22"/>
        </w:rPr>
      </w:pPr>
      <w:r w:rsidRPr="003139B1">
        <w:rPr>
          <w:rFonts w:ascii="Calibri" w:hAnsi="Calibri"/>
          <w:sz w:val="22"/>
        </w:rPr>
        <w:t>Reviewed and accepted:</w:t>
      </w:r>
    </w:p>
    <w:p w:rsidR="00867BE7" w:rsidRPr="003139B1" w:rsidRDefault="00867BE7" w:rsidP="00867BE7">
      <w:pPr>
        <w:keepNext/>
        <w:rPr>
          <w:rFonts w:ascii="Calibri" w:hAnsi="Calibri"/>
          <w:sz w:val="22"/>
        </w:rPr>
      </w:pPr>
    </w:p>
    <w:tbl>
      <w:tblPr>
        <w:tblW w:w="0" w:type="auto"/>
        <w:tblLook w:val="04A0" w:firstRow="1" w:lastRow="0" w:firstColumn="1" w:lastColumn="0" w:noHBand="0" w:noVBand="1"/>
      </w:tblPr>
      <w:tblGrid>
        <w:gridCol w:w="4484"/>
        <w:gridCol w:w="345"/>
        <w:gridCol w:w="4747"/>
      </w:tblGrid>
      <w:tr w:rsidR="00867BE7" w:rsidRPr="003139B1" w:rsidTr="00D252F3">
        <w:trPr>
          <w:trHeight w:val="576"/>
        </w:trPr>
        <w:tc>
          <w:tcPr>
            <w:tcW w:w="4792" w:type="dxa"/>
            <w:tcBorders>
              <w:bottom w:val="single" w:sz="4" w:space="0" w:color="auto"/>
            </w:tcBorders>
            <w:shd w:val="clear" w:color="auto" w:fill="auto"/>
            <w:vAlign w:val="bottom"/>
          </w:tcPr>
          <w:p w:rsidR="00867BE7" w:rsidRPr="003139B1" w:rsidRDefault="00867BE7" w:rsidP="00D252F3">
            <w:pPr>
              <w:jc w:val="left"/>
              <w:rPr>
                <w:rFonts w:ascii="Calibri" w:hAnsi="Calibri"/>
                <w:sz w:val="22"/>
              </w:rPr>
            </w:pPr>
          </w:p>
        </w:tc>
        <w:tc>
          <w:tcPr>
            <w:tcW w:w="356" w:type="dxa"/>
            <w:shd w:val="clear" w:color="auto" w:fill="auto"/>
            <w:vAlign w:val="bottom"/>
          </w:tcPr>
          <w:p w:rsidR="00867BE7" w:rsidRPr="003139B1" w:rsidRDefault="00867BE7" w:rsidP="00D252F3">
            <w:pPr>
              <w:jc w:val="left"/>
              <w:rPr>
                <w:rFonts w:ascii="Calibri" w:hAnsi="Calibri"/>
                <w:sz w:val="22"/>
              </w:rPr>
            </w:pPr>
          </w:p>
        </w:tc>
        <w:tc>
          <w:tcPr>
            <w:tcW w:w="5148" w:type="dxa"/>
            <w:shd w:val="clear" w:color="auto" w:fill="auto"/>
            <w:vAlign w:val="bottom"/>
          </w:tcPr>
          <w:p w:rsidR="00867BE7" w:rsidRPr="003139B1" w:rsidRDefault="00867BE7" w:rsidP="00D252F3">
            <w:pPr>
              <w:jc w:val="left"/>
              <w:rPr>
                <w:rFonts w:ascii="Calibri" w:hAnsi="Calibri"/>
                <w:sz w:val="22"/>
              </w:rPr>
            </w:pPr>
          </w:p>
        </w:tc>
      </w:tr>
      <w:tr w:rsidR="00867BE7" w:rsidRPr="003139B1" w:rsidTr="00D252F3">
        <w:tc>
          <w:tcPr>
            <w:tcW w:w="4792" w:type="dxa"/>
            <w:tcBorders>
              <w:top w:val="single" w:sz="4" w:space="0" w:color="auto"/>
            </w:tcBorders>
            <w:shd w:val="clear" w:color="auto" w:fill="auto"/>
          </w:tcPr>
          <w:p w:rsidR="00867BE7" w:rsidRPr="003139B1" w:rsidRDefault="00867BE7" w:rsidP="00D252F3">
            <w:pPr>
              <w:pStyle w:val="bold"/>
              <w:tabs>
                <w:tab w:val="clear" w:pos="810"/>
                <w:tab w:val="clear" w:pos="3240"/>
                <w:tab w:val="clear" w:pos="4500"/>
                <w:tab w:val="clear" w:pos="6660"/>
                <w:tab w:val="clear" w:pos="8010"/>
              </w:tabs>
              <w:rPr>
                <w:rFonts w:ascii="Calibri" w:hAnsi="Calibri"/>
                <w:sz w:val="22"/>
              </w:rPr>
            </w:pPr>
            <w:r w:rsidRPr="003139B1">
              <w:rPr>
                <w:rFonts w:ascii="Calibri" w:hAnsi="Calibri"/>
                <w:sz w:val="22"/>
              </w:rPr>
              <w:fldChar w:fldCharType="begin">
                <w:ffData>
                  <w:name w:val=""/>
                  <w:enabled/>
                  <w:calcOnExit w:val="0"/>
                  <w:textInput>
                    <w:default w:val="UH CENTER NAME"/>
                  </w:textInput>
                </w:ffData>
              </w:fldChar>
            </w:r>
            <w:r w:rsidRPr="003139B1">
              <w:rPr>
                <w:rFonts w:ascii="Calibri" w:hAnsi="Calibri"/>
                <w:sz w:val="22"/>
              </w:rPr>
              <w:instrText xml:space="preserve"> FORMTEXT </w:instrText>
            </w:r>
            <w:r w:rsidRPr="003139B1">
              <w:rPr>
                <w:rFonts w:ascii="Calibri" w:hAnsi="Calibri"/>
                <w:sz w:val="22"/>
              </w:rPr>
            </w:r>
            <w:r w:rsidRPr="003139B1">
              <w:rPr>
                <w:rFonts w:ascii="Calibri" w:hAnsi="Calibri"/>
                <w:sz w:val="22"/>
              </w:rPr>
              <w:fldChar w:fldCharType="separate"/>
            </w:r>
            <w:r w:rsidRPr="003139B1">
              <w:rPr>
                <w:rFonts w:ascii="Calibri" w:hAnsi="Calibri"/>
                <w:noProof/>
                <w:sz w:val="22"/>
              </w:rPr>
              <w:t>UH CENTER NAME</w:t>
            </w:r>
            <w:r w:rsidRPr="003139B1">
              <w:rPr>
                <w:rFonts w:ascii="Calibri" w:hAnsi="Calibri"/>
                <w:sz w:val="22"/>
              </w:rPr>
              <w:fldChar w:fldCharType="end"/>
            </w:r>
          </w:p>
        </w:tc>
        <w:tc>
          <w:tcPr>
            <w:tcW w:w="356" w:type="dxa"/>
            <w:shd w:val="clear" w:color="auto" w:fill="auto"/>
          </w:tcPr>
          <w:p w:rsidR="00867BE7" w:rsidRPr="003139B1" w:rsidRDefault="00867BE7" w:rsidP="00D252F3">
            <w:pPr>
              <w:rPr>
                <w:rFonts w:ascii="Calibri" w:hAnsi="Calibri"/>
                <w:sz w:val="22"/>
              </w:rPr>
            </w:pPr>
          </w:p>
        </w:tc>
        <w:tc>
          <w:tcPr>
            <w:tcW w:w="5148" w:type="dxa"/>
            <w:shd w:val="clear" w:color="auto" w:fill="auto"/>
          </w:tcPr>
          <w:p w:rsidR="00867BE7" w:rsidRPr="003139B1" w:rsidRDefault="00867BE7" w:rsidP="00D252F3">
            <w:pPr>
              <w:rPr>
                <w:rFonts w:ascii="Calibri" w:hAnsi="Calibri"/>
                <w:sz w:val="22"/>
              </w:rPr>
            </w:pPr>
          </w:p>
        </w:tc>
      </w:tr>
      <w:tr w:rsidR="00867BE7" w:rsidRPr="003139B1" w:rsidTr="00D252F3">
        <w:tc>
          <w:tcPr>
            <w:tcW w:w="4792" w:type="dxa"/>
            <w:shd w:val="clear" w:color="auto" w:fill="auto"/>
          </w:tcPr>
          <w:p w:rsidR="00867BE7" w:rsidRPr="003139B1" w:rsidRDefault="00867BE7" w:rsidP="00D252F3">
            <w:pPr>
              <w:rPr>
                <w:rFonts w:ascii="Calibri" w:hAnsi="Calibri"/>
                <w:sz w:val="22"/>
              </w:rPr>
            </w:pPr>
            <w:r w:rsidRPr="003139B1">
              <w:rPr>
                <w:rFonts w:ascii="Calibri" w:hAnsi="Calibri"/>
                <w:sz w:val="22"/>
              </w:rPr>
              <w:t xml:space="preserve">Name: </w:t>
            </w:r>
            <w:r w:rsidRPr="003139B1">
              <w:rPr>
                <w:rFonts w:ascii="Calibri" w:hAnsi="Calibri"/>
                <w:b/>
                <w:sz w:val="22"/>
                <w:u w:val="single"/>
              </w:rPr>
              <w:fldChar w:fldCharType="begin">
                <w:ffData>
                  <w:name w:val="Text12"/>
                  <w:enabled/>
                  <w:calcOnExit w:val="0"/>
                  <w:textInput/>
                </w:ffData>
              </w:fldChar>
            </w:r>
            <w:r w:rsidRPr="003139B1">
              <w:rPr>
                <w:rFonts w:ascii="Calibri" w:hAnsi="Calibri"/>
                <w:b/>
                <w:sz w:val="22"/>
                <w:u w:val="single"/>
              </w:rPr>
              <w:instrText xml:space="preserve"> FORMTEXT </w:instrText>
            </w:r>
            <w:r w:rsidRPr="003139B1">
              <w:rPr>
                <w:rFonts w:ascii="Calibri" w:hAnsi="Calibri"/>
                <w:b/>
                <w:sz w:val="22"/>
                <w:u w:val="single"/>
              </w:rPr>
            </w:r>
            <w:r w:rsidRPr="003139B1">
              <w:rPr>
                <w:rFonts w:ascii="Calibri" w:hAnsi="Calibri"/>
                <w:b/>
                <w:sz w:val="22"/>
                <w:u w:val="single"/>
              </w:rPr>
              <w:fldChar w:fldCharType="separate"/>
            </w:r>
            <w:r w:rsidRPr="003139B1">
              <w:rPr>
                <w:rFonts w:ascii="Calibri" w:hAnsi="Calibri"/>
                <w:b/>
                <w:noProof/>
                <w:sz w:val="22"/>
                <w:u w:val="single"/>
              </w:rPr>
              <w:t> </w:t>
            </w:r>
            <w:r w:rsidRPr="003139B1">
              <w:rPr>
                <w:rFonts w:ascii="Calibri" w:hAnsi="Calibri"/>
                <w:b/>
                <w:noProof/>
                <w:sz w:val="22"/>
                <w:u w:val="single"/>
              </w:rPr>
              <w:t> </w:t>
            </w:r>
            <w:r w:rsidRPr="003139B1">
              <w:rPr>
                <w:rFonts w:ascii="Calibri" w:hAnsi="Calibri"/>
                <w:b/>
                <w:noProof/>
                <w:sz w:val="22"/>
                <w:u w:val="single"/>
              </w:rPr>
              <w:t> </w:t>
            </w:r>
            <w:r w:rsidRPr="003139B1">
              <w:rPr>
                <w:rFonts w:ascii="Calibri" w:hAnsi="Calibri"/>
                <w:b/>
                <w:noProof/>
                <w:sz w:val="22"/>
                <w:u w:val="single"/>
              </w:rPr>
              <w:t> </w:t>
            </w:r>
            <w:r w:rsidRPr="003139B1">
              <w:rPr>
                <w:rFonts w:ascii="Calibri" w:hAnsi="Calibri"/>
                <w:b/>
                <w:noProof/>
                <w:sz w:val="22"/>
                <w:u w:val="single"/>
              </w:rPr>
              <w:t> </w:t>
            </w:r>
            <w:r w:rsidRPr="003139B1">
              <w:rPr>
                <w:rFonts w:ascii="Calibri" w:hAnsi="Calibri"/>
                <w:b/>
                <w:sz w:val="22"/>
                <w:u w:val="single"/>
              </w:rPr>
              <w:fldChar w:fldCharType="end"/>
            </w:r>
          </w:p>
        </w:tc>
        <w:tc>
          <w:tcPr>
            <w:tcW w:w="356" w:type="dxa"/>
            <w:shd w:val="clear" w:color="auto" w:fill="auto"/>
          </w:tcPr>
          <w:p w:rsidR="00867BE7" w:rsidRPr="003139B1" w:rsidRDefault="00867BE7" w:rsidP="00D252F3">
            <w:pPr>
              <w:rPr>
                <w:rFonts w:ascii="Calibri" w:hAnsi="Calibri"/>
                <w:sz w:val="22"/>
              </w:rPr>
            </w:pPr>
          </w:p>
        </w:tc>
        <w:tc>
          <w:tcPr>
            <w:tcW w:w="5148" w:type="dxa"/>
            <w:shd w:val="clear" w:color="auto" w:fill="auto"/>
          </w:tcPr>
          <w:p w:rsidR="00867BE7" w:rsidRPr="003139B1" w:rsidRDefault="00867BE7" w:rsidP="00D252F3">
            <w:pPr>
              <w:rPr>
                <w:rFonts w:ascii="Calibri" w:hAnsi="Calibri"/>
                <w:sz w:val="22"/>
              </w:rPr>
            </w:pPr>
          </w:p>
        </w:tc>
      </w:tr>
      <w:tr w:rsidR="00867BE7" w:rsidRPr="003139B1" w:rsidTr="00D252F3">
        <w:tc>
          <w:tcPr>
            <w:tcW w:w="4792" w:type="dxa"/>
            <w:shd w:val="clear" w:color="auto" w:fill="auto"/>
          </w:tcPr>
          <w:p w:rsidR="00867BE7" w:rsidRPr="003139B1" w:rsidRDefault="00867BE7" w:rsidP="00D252F3">
            <w:pPr>
              <w:rPr>
                <w:rFonts w:ascii="Calibri" w:hAnsi="Calibri"/>
                <w:sz w:val="22"/>
              </w:rPr>
            </w:pPr>
            <w:r w:rsidRPr="003139B1">
              <w:rPr>
                <w:rFonts w:ascii="Calibri" w:hAnsi="Calibri"/>
                <w:sz w:val="22"/>
              </w:rPr>
              <w:t xml:space="preserve">Title: Director, </w:t>
            </w:r>
            <w:r w:rsidRPr="003139B1">
              <w:rPr>
                <w:rFonts w:ascii="Calibri" w:hAnsi="Calibri"/>
                <w:sz w:val="22"/>
              </w:rPr>
              <w:fldChar w:fldCharType="begin">
                <w:ffData>
                  <w:name w:val=""/>
                  <w:enabled/>
                  <w:calcOnExit w:val="0"/>
                  <w:textInput>
                    <w:default w:val="UH CENTER NAME"/>
                  </w:textInput>
                </w:ffData>
              </w:fldChar>
            </w:r>
            <w:r w:rsidRPr="003139B1">
              <w:rPr>
                <w:rFonts w:ascii="Calibri" w:hAnsi="Calibri"/>
                <w:sz w:val="22"/>
              </w:rPr>
              <w:instrText xml:space="preserve"> FORMTEXT </w:instrText>
            </w:r>
            <w:r w:rsidRPr="003139B1">
              <w:rPr>
                <w:rFonts w:ascii="Calibri" w:hAnsi="Calibri"/>
                <w:sz w:val="22"/>
              </w:rPr>
            </w:r>
            <w:r w:rsidRPr="003139B1">
              <w:rPr>
                <w:rFonts w:ascii="Calibri" w:hAnsi="Calibri"/>
                <w:sz w:val="22"/>
              </w:rPr>
              <w:fldChar w:fldCharType="separate"/>
            </w:r>
            <w:r w:rsidRPr="003139B1">
              <w:rPr>
                <w:rFonts w:ascii="Calibri" w:hAnsi="Calibri"/>
                <w:noProof/>
                <w:sz w:val="22"/>
              </w:rPr>
              <w:t>UH CENTER NAME</w:t>
            </w:r>
            <w:r w:rsidRPr="003139B1">
              <w:rPr>
                <w:rFonts w:ascii="Calibri" w:hAnsi="Calibri"/>
                <w:sz w:val="22"/>
              </w:rPr>
              <w:fldChar w:fldCharType="end"/>
            </w:r>
          </w:p>
        </w:tc>
        <w:tc>
          <w:tcPr>
            <w:tcW w:w="356" w:type="dxa"/>
            <w:shd w:val="clear" w:color="auto" w:fill="auto"/>
          </w:tcPr>
          <w:p w:rsidR="00867BE7" w:rsidRPr="003139B1" w:rsidRDefault="00867BE7" w:rsidP="00D252F3">
            <w:pPr>
              <w:rPr>
                <w:rFonts w:ascii="Calibri" w:hAnsi="Calibri"/>
                <w:sz w:val="22"/>
              </w:rPr>
            </w:pPr>
          </w:p>
        </w:tc>
        <w:tc>
          <w:tcPr>
            <w:tcW w:w="5148" w:type="dxa"/>
            <w:shd w:val="clear" w:color="auto" w:fill="auto"/>
          </w:tcPr>
          <w:p w:rsidR="00867BE7" w:rsidRPr="003139B1" w:rsidRDefault="00867BE7" w:rsidP="00D252F3">
            <w:pPr>
              <w:rPr>
                <w:rFonts w:ascii="Calibri" w:hAnsi="Calibri"/>
                <w:sz w:val="22"/>
              </w:rPr>
            </w:pPr>
          </w:p>
        </w:tc>
      </w:tr>
    </w:tbl>
    <w:p w:rsidR="00C15E85" w:rsidRPr="00867BE7" w:rsidRDefault="00C15E85" w:rsidP="00A312BA"/>
    <w:sectPr w:rsidR="00C15E85" w:rsidRPr="00867BE7" w:rsidSect="00A312BA">
      <w:headerReference w:type="default" r:id="rId9"/>
      <w:footerReference w:type="default" r:id="rId10"/>
      <w:headerReference w:type="first" r:id="rId11"/>
      <w:footerReference w:type="first" r:id="rId12"/>
      <w:pgSz w:w="12240" w:h="15840"/>
      <w:pgMar w:top="16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BD9" w:rsidRDefault="000C1BD9" w:rsidP="00905605">
      <w:r>
        <w:separator/>
      </w:r>
    </w:p>
  </w:endnote>
  <w:endnote w:type="continuationSeparator" w:id="0">
    <w:p w:rsidR="000C1BD9" w:rsidRDefault="000C1BD9" w:rsidP="00905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314AD4" w:rsidTr="00EA44B4">
      <w:tc>
        <w:tcPr>
          <w:tcW w:w="4500" w:type="pct"/>
          <w:tcBorders>
            <w:top w:val="single" w:sz="4" w:space="0" w:color="000000" w:themeColor="text1"/>
          </w:tcBorders>
        </w:tcPr>
        <w:p w:rsidR="00867BE7" w:rsidRPr="001B2FB9" w:rsidRDefault="00867BE7" w:rsidP="00867BE7">
          <w:pPr>
            <w:pStyle w:val="Footer"/>
            <w:jc w:val="right"/>
            <w:rPr>
              <w:rFonts w:asciiTheme="minorHAnsi" w:hAnsiTheme="minorHAnsi"/>
            </w:rPr>
          </w:pPr>
          <w:r w:rsidRPr="001B2FB9">
            <w:rPr>
              <w:rFonts w:asciiTheme="minorHAnsi" w:hAnsiTheme="minorHAnsi"/>
            </w:rPr>
            <w:t>research.uh.edu: Forms &gt; Contract Agreement Forms</w:t>
          </w:r>
        </w:p>
        <w:p w:rsidR="00314AD4" w:rsidRDefault="00867BE7" w:rsidP="00387CB2">
          <w:pPr>
            <w:pStyle w:val="Footer"/>
            <w:jc w:val="right"/>
          </w:pPr>
          <w:r>
            <w:rPr>
              <w:rFonts w:asciiTheme="minorHAnsi" w:hAnsiTheme="minorHAnsi"/>
            </w:rPr>
            <w:tab/>
          </w:r>
          <w:r w:rsidRPr="001B2FB9">
            <w:rPr>
              <w:rFonts w:asciiTheme="minorHAnsi" w:hAnsiTheme="minorHAnsi"/>
            </w:rPr>
            <w:t xml:space="preserve">Form updated </w:t>
          </w:r>
          <w:r w:rsidR="009305BE">
            <w:rPr>
              <w:rFonts w:asciiTheme="minorHAnsi" w:hAnsiTheme="minorHAnsi"/>
            </w:rPr>
            <w:t>January</w:t>
          </w:r>
          <w:r>
            <w:rPr>
              <w:rFonts w:asciiTheme="minorHAnsi" w:hAnsiTheme="minorHAnsi"/>
            </w:rPr>
            <w:t xml:space="preserve"> 201</w:t>
          </w:r>
          <w:r w:rsidR="00387CB2">
            <w:rPr>
              <w:rFonts w:asciiTheme="minorHAnsi" w:hAnsiTheme="minorHAnsi"/>
            </w:rPr>
            <w:t>4</w:t>
          </w:r>
        </w:p>
      </w:tc>
      <w:tc>
        <w:tcPr>
          <w:tcW w:w="500" w:type="pct"/>
          <w:tcBorders>
            <w:top w:val="single" w:sz="4" w:space="0" w:color="C0504D" w:themeColor="accent2"/>
          </w:tcBorders>
          <w:shd w:val="clear" w:color="auto" w:fill="CC0000"/>
          <w:vAlign w:val="center"/>
        </w:tcPr>
        <w:p w:rsidR="00314AD4" w:rsidRDefault="00314AD4" w:rsidP="00E8068A">
          <w:pPr>
            <w:pStyle w:val="Header"/>
            <w:jc w:val="center"/>
            <w:rPr>
              <w:color w:val="FFFFFF" w:themeColor="background1"/>
            </w:rPr>
          </w:pPr>
          <w:r>
            <w:fldChar w:fldCharType="begin"/>
          </w:r>
          <w:r>
            <w:instrText xml:space="preserve"> PAGE   \* MERGEFORMAT </w:instrText>
          </w:r>
          <w:r>
            <w:fldChar w:fldCharType="separate"/>
          </w:r>
          <w:r w:rsidR="00E8320A" w:rsidRPr="00E8320A">
            <w:rPr>
              <w:noProof/>
              <w:color w:val="FFFFFF" w:themeColor="background1"/>
            </w:rPr>
            <w:t>9</w:t>
          </w:r>
          <w:r>
            <w:rPr>
              <w:noProof/>
              <w:color w:val="FFFFFF" w:themeColor="background1"/>
            </w:rPr>
            <w:fldChar w:fldCharType="end"/>
          </w:r>
          <w:r>
            <w:rPr>
              <w:noProof/>
              <w:color w:val="FFFFFF" w:themeColor="background1"/>
            </w:rPr>
            <w:t xml:space="preserve"> of </w:t>
          </w:r>
          <w:r w:rsidR="00E8320A">
            <w:fldChar w:fldCharType="begin"/>
          </w:r>
          <w:r w:rsidR="00E8320A">
            <w:instrText xml:space="preserve"> NUMPAGES  \* MERGEFORMAT </w:instrText>
          </w:r>
          <w:r w:rsidR="00E8320A">
            <w:fldChar w:fldCharType="separate"/>
          </w:r>
          <w:r w:rsidR="00E8320A" w:rsidRPr="00E8320A">
            <w:rPr>
              <w:noProof/>
              <w:color w:val="FFFFFF" w:themeColor="background1"/>
            </w:rPr>
            <w:t>9</w:t>
          </w:r>
          <w:r w:rsidR="00E8320A">
            <w:rPr>
              <w:noProof/>
              <w:color w:val="FFFFFF" w:themeColor="background1"/>
            </w:rPr>
            <w:fldChar w:fldCharType="end"/>
          </w:r>
        </w:p>
      </w:tc>
    </w:tr>
  </w:tbl>
  <w:p w:rsidR="00314AD4" w:rsidRDefault="00314A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A312BA" w:rsidTr="00D252F3">
      <w:tc>
        <w:tcPr>
          <w:tcW w:w="4500" w:type="pct"/>
          <w:tcBorders>
            <w:top w:val="single" w:sz="4" w:space="0" w:color="000000" w:themeColor="text1"/>
          </w:tcBorders>
        </w:tcPr>
        <w:p w:rsidR="00A312BA" w:rsidRPr="001B2FB9" w:rsidRDefault="00E8320A" w:rsidP="00D252F3">
          <w:pPr>
            <w:pStyle w:val="Footer"/>
            <w:jc w:val="right"/>
            <w:rPr>
              <w:rFonts w:asciiTheme="minorHAnsi" w:hAnsiTheme="minorHAnsi"/>
            </w:rPr>
          </w:pPr>
          <w:r w:rsidRPr="00E8320A">
            <w:rPr>
              <w:rFonts w:asciiTheme="minorHAnsi" w:hAnsiTheme="minorHAnsi"/>
            </w:rPr>
            <w:t>DOR.OCG.C.02 - Consortium Agmt</w:t>
          </w:r>
        </w:p>
        <w:p w:rsidR="00A312BA" w:rsidRDefault="00A312BA" w:rsidP="00387CB2">
          <w:pPr>
            <w:pStyle w:val="Footer"/>
            <w:jc w:val="right"/>
          </w:pPr>
          <w:r>
            <w:rPr>
              <w:rFonts w:asciiTheme="minorHAnsi" w:hAnsiTheme="minorHAnsi"/>
            </w:rPr>
            <w:tab/>
          </w:r>
          <w:r w:rsidRPr="001B2FB9">
            <w:rPr>
              <w:rFonts w:asciiTheme="minorHAnsi" w:hAnsiTheme="minorHAnsi"/>
            </w:rPr>
            <w:t xml:space="preserve">Form updated </w:t>
          </w:r>
          <w:r w:rsidR="008774D8">
            <w:rPr>
              <w:rFonts w:asciiTheme="minorHAnsi" w:hAnsiTheme="minorHAnsi"/>
            </w:rPr>
            <w:t>January</w:t>
          </w:r>
          <w:r>
            <w:rPr>
              <w:rFonts w:asciiTheme="minorHAnsi" w:hAnsiTheme="minorHAnsi"/>
            </w:rPr>
            <w:t xml:space="preserve"> 201</w:t>
          </w:r>
          <w:r w:rsidR="00387CB2">
            <w:rPr>
              <w:rFonts w:asciiTheme="minorHAnsi" w:hAnsiTheme="minorHAnsi"/>
            </w:rPr>
            <w:t>4</w:t>
          </w:r>
        </w:p>
      </w:tc>
      <w:tc>
        <w:tcPr>
          <w:tcW w:w="500" w:type="pct"/>
          <w:tcBorders>
            <w:top w:val="single" w:sz="4" w:space="0" w:color="C0504D" w:themeColor="accent2"/>
          </w:tcBorders>
          <w:shd w:val="clear" w:color="auto" w:fill="CC0000"/>
          <w:vAlign w:val="center"/>
        </w:tcPr>
        <w:p w:rsidR="00A312BA" w:rsidRDefault="00A312BA" w:rsidP="00D252F3">
          <w:pPr>
            <w:pStyle w:val="Header"/>
            <w:jc w:val="center"/>
            <w:rPr>
              <w:color w:val="FFFFFF" w:themeColor="background1"/>
            </w:rPr>
          </w:pPr>
          <w:r>
            <w:fldChar w:fldCharType="begin"/>
          </w:r>
          <w:r>
            <w:instrText xml:space="preserve"> PAGE   \* MERGEFORMAT </w:instrText>
          </w:r>
          <w:r>
            <w:fldChar w:fldCharType="separate"/>
          </w:r>
          <w:r w:rsidR="00E8320A" w:rsidRPr="00E8320A">
            <w:rPr>
              <w:noProof/>
              <w:color w:val="FFFFFF" w:themeColor="background1"/>
            </w:rPr>
            <w:t>1</w:t>
          </w:r>
          <w:r>
            <w:rPr>
              <w:noProof/>
              <w:color w:val="FFFFFF" w:themeColor="background1"/>
            </w:rPr>
            <w:fldChar w:fldCharType="end"/>
          </w:r>
          <w:r>
            <w:rPr>
              <w:noProof/>
              <w:color w:val="FFFFFF" w:themeColor="background1"/>
            </w:rPr>
            <w:t xml:space="preserve"> of </w:t>
          </w:r>
          <w:r w:rsidR="00E8320A">
            <w:fldChar w:fldCharType="begin"/>
          </w:r>
          <w:r w:rsidR="00E8320A">
            <w:instrText xml:space="preserve"> NUMPAGES  \* MERGEFORMAT </w:instrText>
          </w:r>
          <w:r w:rsidR="00E8320A">
            <w:fldChar w:fldCharType="separate"/>
          </w:r>
          <w:r w:rsidR="00E8320A" w:rsidRPr="00E8320A">
            <w:rPr>
              <w:noProof/>
              <w:color w:val="FFFFFF" w:themeColor="background1"/>
            </w:rPr>
            <w:t>9</w:t>
          </w:r>
          <w:r w:rsidR="00E8320A">
            <w:rPr>
              <w:noProof/>
              <w:color w:val="FFFFFF" w:themeColor="background1"/>
            </w:rPr>
            <w:fldChar w:fldCharType="end"/>
          </w:r>
        </w:p>
      </w:tc>
    </w:tr>
  </w:tbl>
  <w:p w:rsidR="00A312BA" w:rsidRDefault="00A312BA" w:rsidP="00A312BA">
    <w:pPr>
      <w:pStyle w:val="Footer"/>
      <w:ind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BD9" w:rsidRDefault="000C1BD9" w:rsidP="00905605">
      <w:r>
        <w:separator/>
      </w:r>
    </w:p>
  </w:footnote>
  <w:footnote w:type="continuationSeparator" w:id="0">
    <w:p w:rsidR="000C1BD9" w:rsidRDefault="000C1BD9" w:rsidP="009056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D4" w:rsidRDefault="00314AD4" w:rsidP="00905605">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8BA" w:rsidRDefault="00867BE7" w:rsidP="00A312BA">
    <w:pPr>
      <w:pStyle w:val="Header"/>
      <w:jc w:val="center"/>
    </w:pPr>
    <w:r>
      <w:rPr>
        <w:noProof/>
      </w:rPr>
      <w:drawing>
        <wp:inline distT="0" distB="0" distL="0" distR="0" wp14:anchorId="7F3086EA" wp14:editId="03B4C38F">
          <wp:extent cx="5641859" cy="4389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H-Division-of-Research_tertia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41859" cy="43891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AD482926"/>
    <w:lvl w:ilvl="0">
      <w:start w:val="1"/>
      <w:numFmt w:val="decimal"/>
      <w:lvlText w:val="3.%1 "/>
      <w:legacy w:legacy="1" w:legacySpace="0" w:legacyIndent="360"/>
      <w:lvlJc w:val="left"/>
      <w:pPr>
        <w:ind w:left="1080" w:hanging="360"/>
      </w:pPr>
      <w:rPr>
        <w:rFonts w:asciiTheme="minorHAnsi" w:hAnsiTheme="minorHAnsi" w:hint="default"/>
        <w:b w:val="0"/>
        <w:i w:val="0"/>
        <w:sz w:val="24"/>
      </w:rPr>
    </w:lvl>
  </w:abstractNum>
  <w:abstractNum w:abstractNumId="1">
    <w:nsid w:val="00000006"/>
    <w:multiLevelType w:val="singleLevel"/>
    <w:tmpl w:val="00000000"/>
    <w:lvl w:ilvl="0">
      <w:start w:val="11"/>
      <w:numFmt w:val="decimal"/>
      <w:lvlText w:val="6.%1 "/>
      <w:legacy w:legacy="1" w:legacySpace="0" w:legacyIndent="360"/>
      <w:lvlJc w:val="left"/>
      <w:pPr>
        <w:ind w:left="1080" w:hanging="360"/>
      </w:pPr>
      <w:rPr>
        <w:rFonts w:ascii="Times" w:hAnsi="Times" w:hint="default"/>
        <w:b w:val="0"/>
        <w:i w:val="0"/>
        <w:sz w:val="24"/>
      </w:rPr>
    </w:lvl>
  </w:abstractNum>
  <w:abstractNum w:abstractNumId="2">
    <w:nsid w:val="03057521"/>
    <w:multiLevelType w:val="hybridMultilevel"/>
    <w:tmpl w:val="593CDDF0"/>
    <w:lvl w:ilvl="0" w:tplc="FB86E996">
      <w:start w:val="1"/>
      <w:numFmt w:val="decimal"/>
      <w:lvlText w:val="(%1)"/>
      <w:lvlJc w:val="left"/>
      <w:pPr>
        <w:tabs>
          <w:tab w:val="num" w:pos="2160"/>
        </w:tabs>
        <w:ind w:left="2160" w:hanging="720"/>
      </w:pPr>
      <w:rPr>
        <w:rFonts w:hint="default"/>
      </w:rPr>
    </w:lvl>
    <w:lvl w:ilvl="1" w:tplc="43D84356">
      <w:start w:val="3"/>
      <w:numFmt w:val="decimal"/>
      <w:lvlText w:val="%2."/>
      <w:lvlJc w:val="left"/>
      <w:pPr>
        <w:tabs>
          <w:tab w:val="num" w:pos="1800"/>
        </w:tabs>
        <w:ind w:left="1800" w:hanging="720"/>
      </w:pPr>
      <w:rPr>
        <w:rFonts w:hint="default"/>
      </w:rPr>
    </w:lvl>
    <w:lvl w:ilvl="2" w:tplc="025AA0C8">
      <w:start w:val="1"/>
      <w:numFmt w:val="lowerLetter"/>
      <w:lvlText w:val="%3."/>
      <w:lvlJc w:val="left"/>
      <w:pPr>
        <w:tabs>
          <w:tab w:val="num" w:pos="2700"/>
        </w:tabs>
        <w:ind w:left="2700" w:hanging="720"/>
      </w:pPr>
      <w:rPr>
        <w:rFonts w:hint="default"/>
      </w:rPr>
    </w:lvl>
    <w:lvl w:ilvl="3" w:tplc="239C7C92">
      <w:start w:val="1"/>
      <w:numFmt w:val="lowerRoman"/>
      <w:lvlText w:val="(%4)"/>
      <w:lvlJc w:val="left"/>
      <w:pPr>
        <w:tabs>
          <w:tab w:val="num" w:pos="3240"/>
        </w:tabs>
        <w:ind w:left="3240" w:hanging="720"/>
      </w:pPr>
      <w:rPr>
        <w:rFonts w:hint="default"/>
      </w:rPr>
    </w:lvl>
    <w:lvl w:ilvl="4" w:tplc="BB6CB234">
      <w:start w:val="1"/>
      <w:numFmt w:val="lowerLetter"/>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485791"/>
    <w:multiLevelType w:val="hybridMultilevel"/>
    <w:tmpl w:val="8AD0BD8E"/>
    <w:lvl w:ilvl="0" w:tplc="6E009152">
      <w:start w:val="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7408C6"/>
    <w:multiLevelType w:val="multilevel"/>
    <w:tmpl w:val="A6023F6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207728FF"/>
    <w:multiLevelType w:val="hybridMultilevel"/>
    <w:tmpl w:val="05C6C7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AF6197"/>
    <w:multiLevelType w:val="hybridMultilevel"/>
    <w:tmpl w:val="97CABD98"/>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F47ED7"/>
    <w:multiLevelType w:val="hybridMultilevel"/>
    <w:tmpl w:val="2FEA7FA2"/>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9578AD"/>
    <w:multiLevelType w:val="hybridMultilevel"/>
    <w:tmpl w:val="C0FE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1D4DAC"/>
    <w:multiLevelType w:val="hybridMultilevel"/>
    <w:tmpl w:val="28549AA6"/>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1B3C56"/>
    <w:multiLevelType w:val="hybridMultilevel"/>
    <w:tmpl w:val="33BAD81E"/>
    <w:lvl w:ilvl="0" w:tplc="02EEE1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9F7054"/>
    <w:multiLevelType w:val="hybridMultilevel"/>
    <w:tmpl w:val="186C66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D50FF3"/>
    <w:multiLevelType w:val="hybridMultilevel"/>
    <w:tmpl w:val="50F8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ED52F4"/>
    <w:multiLevelType w:val="hybridMultilevel"/>
    <w:tmpl w:val="83921B10"/>
    <w:lvl w:ilvl="0" w:tplc="9226597E">
      <w:start w:val="1"/>
      <w:numFmt w:val="decimal"/>
      <w:lvlText w:val="%1."/>
      <w:lvlJc w:val="left"/>
      <w:pPr>
        <w:tabs>
          <w:tab w:val="num" w:pos="1080"/>
        </w:tabs>
        <w:ind w:left="1080" w:hanging="720"/>
      </w:pPr>
    </w:lvl>
    <w:lvl w:ilvl="1" w:tplc="7BCEF9B6">
      <w:start w:val="1"/>
      <w:numFmt w:val="lowerRoman"/>
      <w:lvlText w:val="%2."/>
      <w:lvlJc w:val="left"/>
      <w:pPr>
        <w:tabs>
          <w:tab w:val="num" w:pos="1800"/>
        </w:tabs>
        <w:ind w:left="1800" w:hanging="720"/>
      </w:pPr>
    </w:lvl>
    <w:lvl w:ilvl="2" w:tplc="85324DC0">
      <w:start w:val="10"/>
      <w:numFmt w:val="lowerLetter"/>
      <w:lvlText w:val="%3."/>
      <w:lvlJc w:val="left"/>
      <w:pPr>
        <w:tabs>
          <w:tab w:val="num" w:pos="2700"/>
        </w:tabs>
        <w:ind w:left="2700" w:hanging="72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51377649"/>
    <w:multiLevelType w:val="hybridMultilevel"/>
    <w:tmpl w:val="1C00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3D3901"/>
    <w:multiLevelType w:val="hybridMultilevel"/>
    <w:tmpl w:val="22846C98"/>
    <w:lvl w:ilvl="0" w:tplc="A53A238C">
      <w:start w:val="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34422D4"/>
    <w:multiLevelType w:val="hybridMultilevel"/>
    <w:tmpl w:val="C338E53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AA3ACF"/>
    <w:multiLevelType w:val="hybridMultilevel"/>
    <w:tmpl w:val="4CDE71E2"/>
    <w:lvl w:ilvl="0" w:tplc="13E6B2C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E960E8"/>
    <w:multiLevelType w:val="hybridMultilevel"/>
    <w:tmpl w:val="13809AD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CC281F"/>
    <w:multiLevelType w:val="hybridMultilevel"/>
    <w:tmpl w:val="F55A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7E73E6"/>
    <w:multiLevelType w:val="multilevel"/>
    <w:tmpl w:val="BDBC6D4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Roman"/>
      <w:lvlText w:val="%4."/>
      <w:lvlJc w:val="left"/>
      <w:pPr>
        <w:tabs>
          <w:tab w:val="num" w:pos="3600"/>
        </w:tabs>
        <w:ind w:left="360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754A5F1D"/>
    <w:multiLevelType w:val="hybridMultilevel"/>
    <w:tmpl w:val="28BC1C3C"/>
    <w:lvl w:ilvl="0" w:tplc="618EEB68">
      <w:start w:val="1"/>
      <w:numFmt w:val="decimal"/>
      <w:lvlText w:val="%1."/>
      <w:lvlJc w:val="left"/>
      <w:pPr>
        <w:tabs>
          <w:tab w:val="num" w:pos="720"/>
        </w:tabs>
        <w:ind w:left="720" w:hanging="720"/>
      </w:pPr>
    </w:lvl>
    <w:lvl w:ilvl="1" w:tplc="9BDE0244">
      <w:start w:val="1"/>
      <w:numFmt w:val="lowerLetter"/>
      <w:lvlText w:val="%2."/>
      <w:lvlJc w:val="left"/>
      <w:pPr>
        <w:tabs>
          <w:tab w:val="num" w:pos="1440"/>
        </w:tabs>
        <w:ind w:left="144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7D126F6B"/>
    <w:multiLevelType w:val="hybridMultilevel"/>
    <w:tmpl w:val="3B78C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11"/>
  </w:num>
  <w:num w:numId="4">
    <w:abstractNumId w:val="14"/>
  </w:num>
  <w:num w:numId="5">
    <w:abstractNumId w:val="15"/>
  </w:num>
  <w:num w:numId="6">
    <w:abstractNumId w:val="22"/>
  </w:num>
  <w:num w:numId="7">
    <w:abstractNumId w:val="6"/>
  </w:num>
  <w:num w:numId="8">
    <w:abstractNumId w:val="19"/>
  </w:num>
  <w:num w:numId="9">
    <w:abstractNumId w:val="3"/>
  </w:num>
  <w:num w:numId="10">
    <w:abstractNumId w:val="9"/>
  </w:num>
  <w:num w:numId="11">
    <w:abstractNumId w:val="18"/>
  </w:num>
  <w:num w:numId="12">
    <w:abstractNumId w:val="16"/>
  </w:num>
  <w:num w:numId="13">
    <w:abstractNumId w:val="7"/>
  </w:num>
  <w:num w:numId="14">
    <w:abstractNumId w:val="12"/>
  </w:num>
  <w:num w:numId="15">
    <w:abstractNumId w:val="8"/>
  </w:num>
  <w:num w:numId="16">
    <w:abstractNumId w:val="17"/>
  </w:num>
  <w:num w:numId="17">
    <w:abstractNumId w:val="2"/>
  </w:num>
  <w:num w:numId="18">
    <w:abstractNumId w:val="20"/>
  </w:num>
  <w:num w:numId="19">
    <w:abstractNumId w:val="13"/>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ocumentProtection w:edit="forms" w:enforcement="1" w:cryptProviderType="rsaFull" w:cryptAlgorithmClass="hash" w:cryptAlgorithmType="typeAny" w:cryptAlgorithmSid="4" w:cryptSpinCount="100000" w:hash="xWtaWgKYiC95mCYggEP9CzOiv7A=" w:salt="TmKyWY2E1EZNbGKo5dAeZ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129"/>
    <w:rsid w:val="00044371"/>
    <w:rsid w:val="00064D19"/>
    <w:rsid w:val="00064F3F"/>
    <w:rsid w:val="00084A87"/>
    <w:rsid w:val="00096EDE"/>
    <w:rsid w:val="000C1BD9"/>
    <w:rsid w:val="00104E9B"/>
    <w:rsid w:val="00130B10"/>
    <w:rsid w:val="00153EA3"/>
    <w:rsid w:val="001828EA"/>
    <w:rsid w:val="00187431"/>
    <w:rsid w:val="00191D7B"/>
    <w:rsid w:val="00194A44"/>
    <w:rsid w:val="001D1B21"/>
    <w:rsid w:val="001F3C3E"/>
    <w:rsid w:val="00222BC1"/>
    <w:rsid w:val="00294514"/>
    <w:rsid w:val="002F6923"/>
    <w:rsid w:val="00306E2A"/>
    <w:rsid w:val="00314AD4"/>
    <w:rsid w:val="00332129"/>
    <w:rsid w:val="00332E1E"/>
    <w:rsid w:val="00345EFE"/>
    <w:rsid w:val="00387CB2"/>
    <w:rsid w:val="00392854"/>
    <w:rsid w:val="003976FB"/>
    <w:rsid w:val="003E58BA"/>
    <w:rsid w:val="003F3BCE"/>
    <w:rsid w:val="0042428C"/>
    <w:rsid w:val="00434599"/>
    <w:rsid w:val="00444CC4"/>
    <w:rsid w:val="00481322"/>
    <w:rsid w:val="0048155D"/>
    <w:rsid w:val="004D6D18"/>
    <w:rsid w:val="004E3DA6"/>
    <w:rsid w:val="00501877"/>
    <w:rsid w:val="00534EB8"/>
    <w:rsid w:val="005359FC"/>
    <w:rsid w:val="005432D7"/>
    <w:rsid w:val="00574490"/>
    <w:rsid w:val="005809FF"/>
    <w:rsid w:val="005C40ED"/>
    <w:rsid w:val="005D1CD5"/>
    <w:rsid w:val="006B5CEE"/>
    <w:rsid w:val="006D3B86"/>
    <w:rsid w:val="006F5D0A"/>
    <w:rsid w:val="00727125"/>
    <w:rsid w:val="00734B78"/>
    <w:rsid w:val="00750AE1"/>
    <w:rsid w:val="00763A20"/>
    <w:rsid w:val="007665A8"/>
    <w:rsid w:val="007A1854"/>
    <w:rsid w:val="007A476D"/>
    <w:rsid w:val="007B2880"/>
    <w:rsid w:val="008048DD"/>
    <w:rsid w:val="008256DA"/>
    <w:rsid w:val="00826461"/>
    <w:rsid w:val="00860E4F"/>
    <w:rsid w:val="00867BE7"/>
    <w:rsid w:val="00867EA0"/>
    <w:rsid w:val="00870219"/>
    <w:rsid w:val="008774D8"/>
    <w:rsid w:val="008A1415"/>
    <w:rsid w:val="008D627D"/>
    <w:rsid w:val="008F39CE"/>
    <w:rsid w:val="008F4D96"/>
    <w:rsid w:val="00905605"/>
    <w:rsid w:val="009305BE"/>
    <w:rsid w:val="00946C7C"/>
    <w:rsid w:val="0096320B"/>
    <w:rsid w:val="00967128"/>
    <w:rsid w:val="009701AF"/>
    <w:rsid w:val="009C38AC"/>
    <w:rsid w:val="009E35CB"/>
    <w:rsid w:val="00A034A6"/>
    <w:rsid w:val="00A10C1D"/>
    <w:rsid w:val="00A312BA"/>
    <w:rsid w:val="00AA2742"/>
    <w:rsid w:val="00AB30B3"/>
    <w:rsid w:val="00AB37FF"/>
    <w:rsid w:val="00AD6C38"/>
    <w:rsid w:val="00AE6C7E"/>
    <w:rsid w:val="00B3295D"/>
    <w:rsid w:val="00B57A71"/>
    <w:rsid w:val="00B61346"/>
    <w:rsid w:val="00B7355A"/>
    <w:rsid w:val="00B90C16"/>
    <w:rsid w:val="00B93758"/>
    <w:rsid w:val="00C15E85"/>
    <w:rsid w:val="00C20D76"/>
    <w:rsid w:val="00C4226B"/>
    <w:rsid w:val="00C50277"/>
    <w:rsid w:val="00C531FE"/>
    <w:rsid w:val="00C85982"/>
    <w:rsid w:val="00D55920"/>
    <w:rsid w:val="00D839E9"/>
    <w:rsid w:val="00D92457"/>
    <w:rsid w:val="00DE30FD"/>
    <w:rsid w:val="00DE5723"/>
    <w:rsid w:val="00DE75D7"/>
    <w:rsid w:val="00DF2E6A"/>
    <w:rsid w:val="00DF4C79"/>
    <w:rsid w:val="00E03587"/>
    <w:rsid w:val="00E34478"/>
    <w:rsid w:val="00E4549C"/>
    <w:rsid w:val="00E721A6"/>
    <w:rsid w:val="00E8068A"/>
    <w:rsid w:val="00E81CC7"/>
    <w:rsid w:val="00E8320A"/>
    <w:rsid w:val="00E8777C"/>
    <w:rsid w:val="00EA44B4"/>
    <w:rsid w:val="00EA7DAB"/>
    <w:rsid w:val="00EB5024"/>
    <w:rsid w:val="00ED52EE"/>
    <w:rsid w:val="00EE0CD2"/>
    <w:rsid w:val="00EE1CB2"/>
    <w:rsid w:val="00F13CE5"/>
    <w:rsid w:val="00F731EC"/>
    <w:rsid w:val="00FC5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BE7"/>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paragraph" w:customStyle="1" w:styleId="DORHed">
    <w:name w:val="DOR_Hed"/>
    <w:basedOn w:val="Normal"/>
    <w:link w:val="DORHedChar"/>
    <w:qFormat/>
    <w:rsid w:val="008F39CE"/>
    <w:pPr>
      <w:jc w:val="center"/>
    </w:pPr>
    <w:rPr>
      <w:b/>
      <w:smallCaps/>
      <w:sz w:val="36"/>
    </w:rPr>
  </w:style>
  <w:style w:type="character" w:customStyle="1" w:styleId="DORHedChar">
    <w:name w:val="DOR_Hed Char"/>
    <w:basedOn w:val="DefaultParagraphFont"/>
    <w:link w:val="DORHed"/>
    <w:rsid w:val="008F39CE"/>
    <w:rPr>
      <w:b/>
      <w:smallCaps/>
      <w:sz w:val="36"/>
    </w:rPr>
  </w:style>
  <w:style w:type="character" w:styleId="Hyperlink">
    <w:name w:val="Hyperlink"/>
    <w:basedOn w:val="DefaultParagraphFont"/>
    <w:uiPriority w:val="99"/>
    <w:unhideWhenUsed/>
    <w:rsid w:val="00B90C16"/>
    <w:rPr>
      <w:color w:val="0000FF" w:themeColor="hyperlink"/>
      <w:u w:val="single"/>
    </w:rPr>
  </w:style>
  <w:style w:type="table" w:styleId="TableGrid">
    <w:name w:val="Table Grid"/>
    <w:basedOn w:val="TableNormal"/>
    <w:uiPriority w:val="59"/>
    <w:rsid w:val="00B90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ld">
    <w:name w:val="bold"/>
    <w:basedOn w:val="Normal"/>
    <w:rsid w:val="00867BE7"/>
    <w:pPr>
      <w:tabs>
        <w:tab w:val="left" w:pos="810"/>
        <w:tab w:val="left" w:pos="3240"/>
        <w:tab w:val="left" w:pos="4500"/>
        <w:tab w:val="left" w:pos="6660"/>
        <w:tab w:val="left" w:pos="8010"/>
      </w:tabs>
    </w:pPr>
    <w:rPr>
      <w:b/>
    </w:rPr>
  </w:style>
  <w:style w:type="paragraph" w:styleId="BodyText">
    <w:name w:val="Body Text"/>
    <w:basedOn w:val="Normal"/>
    <w:link w:val="BodyTextChar"/>
    <w:rsid w:val="00867BE7"/>
    <w:rPr>
      <w:rFonts w:ascii="Times" w:hAnsi="Times"/>
      <w:sz w:val="22"/>
    </w:rPr>
  </w:style>
  <w:style w:type="character" w:customStyle="1" w:styleId="BodyTextChar">
    <w:name w:val="Body Text Char"/>
    <w:basedOn w:val="DefaultParagraphFont"/>
    <w:link w:val="BodyText"/>
    <w:rsid w:val="00867BE7"/>
    <w:rPr>
      <w:rFonts w:ascii="Times" w:eastAsia="Times New Roman" w:hAnsi="Times" w:cs="Times New Roman"/>
      <w:szCs w:val="20"/>
    </w:rPr>
  </w:style>
  <w:style w:type="paragraph" w:customStyle="1" w:styleId="center">
    <w:name w:val="center"/>
    <w:basedOn w:val="Normal"/>
    <w:rsid w:val="00867BE7"/>
    <w:pPr>
      <w:tabs>
        <w:tab w:val="left" w:pos="810"/>
        <w:tab w:val="left" w:pos="3240"/>
        <w:tab w:val="left" w:pos="4500"/>
        <w:tab w:val="left" w:pos="6660"/>
        <w:tab w:val="left" w:pos="8010"/>
      </w:tabs>
      <w:jc w:val="center"/>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BE7"/>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paragraph" w:customStyle="1" w:styleId="DORHed">
    <w:name w:val="DOR_Hed"/>
    <w:basedOn w:val="Normal"/>
    <w:link w:val="DORHedChar"/>
    <w:qFormat/>
    <w:rsid w:val="008F39CE"/>
    <w:pPr>
      <w:jc w:val="center"/>
    </w:pPr>
    <w:rPr>
      <w:b/>
      <w:smallCaps/>
      <w:sz w:val="36"/>
    </w:rPr>
  </w:style>
  <w:style w:type="character" w:customStyle="1" w:styleId="DORHedChar">
    <w:name w:val="DOR_Hed Char"/>
    <w:basedOn w:val="DefaultParagraphFont"/>
    <w:link w:val="DORHed"/>
    <w:rsid w:val="008F39CE"/>
    <w:rPr>
      <w:b/>
      <w:smallCaps/>
      <w:sz w:val="36"/>
    </w:rPr>
  </w:style>
  <w:style w:type="character" w:styleId="Hyperlink">
    <w:name w:val="Hyperlink"/>
    <w:basedOn w:val="DefaultParagraphFont"/>
    <w:uiPriority w:val="99"/>
    <w:unhideWhenUsed/>
    <w:rsid w:val="00B90C16"/>
    <w:rPr>
      <w:color w:val="0000FF" w:themeColor="hyperlink"/>
      <w:u w:val="single"/>
    </w:rPr>
  </w:style>
  <w:style w:type="table" w:styleId="TableGrid">
    <w:name w:val="Table Grid"/>
    <w:basedOn w:val="TableNormal"/>
    <w:uiPriority w:val="59"/>
    <w:rsid w:val="00B90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ld">
    <w:name w:val="bold"/>
    <w:basedOn w:val="Normal"/>
    <w:rsid w:val="00867BE7"/>
    <w:pPr>
      <w:tabs>
        <w:tab w:val="left" w:pos="810"/>
        <w:tab w:val="left" w:pos="3240"/>
        <w:tab w:val="left" w:pos="4500"/>
        <w:tab w:val="left" w:pos="6660"/>
        <w:tab w:val="left" w:pos="8010"/>
      </w:tabs>
    </w:pPr>
    <w:rPr>
      <w:b/>
    </w:rPr>
  </w:style>
  <w:style w:type="paragraph" w:styleId="BodyText">
    <w:name w:val="Body Text"/>
    <w:basedOn w:val="Normal"/>
    <w:link w:val="BodyTextChar"/>
    <w:rsid w:val="00867BE7"/>
    <w:rPr>
      <w:rFonts w:ascii="Times" w:hAnsi="Times"/>
      <w:sz w:val="22"/>
    </w:rPr>
  </w:style>
  <w:style w:type="character" w:customStyle="1" w:styleId="BodyTextChar">
    <w:name w:val="Body Text Char"/>
    <w:basedOn w:val="DefaultParagraphFont"/>
    <w:link w:val="BodyText"/>
    <w:rsid w:val="00867BE7"/>
    <w:rPr>
      <w:rFonts w:ascii="Times" w:eastAsia="Times New Roman" w:hAnsi="Times" w:cs="Times New Roman"/>
      <w:szCs w:val="20"/>
    </w:rPr>
  </w:style>
  <w:style w:type="paragraph" w:customStyle="1" w:styleId="center">
    <w:name w:val="center"/>
    <w:basedOn w:val="Normal"/>
    <w:rsid w:val="00867BE7"/>
    <w:pPr>
      <w:tabs>
        <w:tab w:val="left" w:pos="810"/>
        <w:tab w:val="left" w:pos="3240"/>
        <w:tab w:val="left" w:pos="4500"/>
        <w:tab w:val="left" w:pos="6660"/>
        <w:tab w:val="left" w:pos="8010"/>
      </w:tabs>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978405">
      <w:bodyDiv w:val="1"/>
      <w:marLeft w:val="0"/>
      <w:marRight w:val="0"/>
      <w:marTop w:val="0"/>
      <w:marBottom w:val="0"/>
      <w:divBdr>
        <w:top w:val="none" w:sz="0" w:space="0" w:color="auto"/>
        <w:left w:val="none" w:sz="0" w:space="0" w:color="auto"/>
        <w:bottom w:val="none" w:sz="0" w:space="0" w:color="auto"/>
        <w:right w:val="none" w:sz="0" w:space="0" w:color="auto"/>
      </w:divBdr>
    </w:div>
    <w:div w:id="1051342533">
      <w:bodyDiv w:val="1"/>
      <w:marLeft w:val="0"/>
      <w:marRight w:val="0"/>
      <w:marTop w:val="0"/>
      <w:marBottom w:val="0"/>
      <w:divBdr>
        <w:top w:val="none" w:sz="0" w:space="0" w:color="auto"/>
        <w:left w:val="none" w:sz="0" w:space="0" w:color="auto"/>
        <w:bottom w:val="none" w:sz="0" w:space="0" w:color="auto"/>
        <w:right w:val="none" w:sz="0" w:space="0" w:color="auto"/>
      </w:divBdr>
    </w:div>
    <w:div w:id="175415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DOR%20TEMPLATES\Documents%20and%20Form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B2282-540B-41B0-9CF3-18317D06F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Forms template</Template>
  <TotalTime>2</TotalTime>
  <Pages>9</Pages>
  <Words>3493</Words>
  <Characters>19911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Salazar, Maribel</dc:creator>
  <cp:lastModifiedBy>Salazar, Maribel</cp:lastModifiedBy>
  <cp:revision>3</cp:revision>
  <dcterms:created xsi:type="dcterms:W3CDTF">2014-01-13T19:16:00Z</dcterms:created>
  <dcterms:modified xsi:type="dcterms:W3CDTF">2014-04-22T18:47:00Z</dcterms:modified>
</cp:coreProperties>
</file>