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C76392" w14:textId="3210E244" w:rsidR="00391DFA" w:rsidRPr="00391DFA" w:rsidRDefault="00391DFA" w:rsidP="00FB2BEF">
      <w:pPr>
        <w:spacing w:after="0"/>
        <w:jc w:val="center"/>
        <w:rPr>
          <w:sz w:val="40"/>
          <w:szCs w:val="40"/>
        </w:rPr>
      </w:pPr>
      <w:r w:rsidRPr="00391DFA">
        <w:rPr>
          <w:b/>
          <w:sz w:val="40"/>
          <w:szCs w:val="40"/>
        </w:rPr>
        <w:t>UNIVERSITY OF HOUSTON</w:t>
      </w:r>
      <w:r w:rsidR="00FF0CC8">
        <w:rPr>
          <w:b/>
          <w:sz w:val="40"/>
          <w:szCs w:val="40"/>
        </w:rPr>
        <w:t xml:space="preserve"> SYSTEM</w:t>
      </w:r>
    </w:p>
    <w:p w14:paraId="0CC76393" w14:textId="77777777" w:rsidR="00391DFA" w:rsidRDefault="00391DFA" w:rsidP="00FB2BEF">
      <w:pPr>
        <w:pStyle w:val="Header"/>
        <w:spacing w:after="0"/>
        <w:jc w:val="center"/>
        <w:rPr>
          <w:b/>
          <w:sz w:val="40"/>
          <w:szCs w:val="40"/>
        </w:rPr>
      </w:pPr>
      <w:r w:rsidRPr="00942EAE">
        <w:rPr>
          <w:b/>
          <w:sz w:val="40"/>
          <w:szCs w:val="40"/>
        </w:rPr>
        <w:t>REQUEST FOR COMPETITIVE SEALED PROPOSALS</w:t>
      </w:r>
    </w:p>
    <w:p w14:paraId="0CC76394" w14:textId="77777777" w:rsidR="00FB2BEF" w:rsidRDefault="00FB2BEF" w:rsidP="00FB2BEF">
      <w:pPr>
        <w:pStyle w:val="Header"/>
        <w:spacing w:after="0"/>
        <w:jc w:val="center"/>
        <w:rPr>
          <w:b/>
          <w:sz w:val="40"/>
          <w:szCs w:val="40"/>
        </w:rPr>
      </w:pPr>
    </w:p>
    <w:p w14:paraId="0CC76395" w14:textId="77777777" w:rsidR="00391DFA" w:rsidRDefault="00391DFA" w:rsidP="00391DFA">
      <w:pPr>
        <w:pStyle w:val="Header"/>
        <w:jc w:val="center"/>
        <w:rPr>
          <w:b/>
          <w:sz w:val="40"/>
          <w:szCs w:val="40"/>
        </w:rPr>
      </w:pPr>
      <w:r>
        <w:rPr>
          <w:rFonts w:ascii="Arial" w:hAnsi="Arial" w:cs="Arial"/>
          <w:noProof/>
          <w:color w:val="1F497D"/>
          <w:sz w:val="18"/>
          <w:szCs w:val="18"/>
        </w:rPr>
        <w:drawing>
          <wp:inline distT="0" distB="0" distL="0" distR="0" wp14:anchorId="0CC76474" wp14:editId="0CC76475">
            <wp:extent cx="1800225" cy="885825"/>
            <wp:effectExtent l="0" t="0" r="9525" b="9525"/>
            <wp:docPr id="1" name="Picture 1" descr="Description: cid:3382613996_125677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id:3382613996_12567773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225" cy="885825"/>
                    </a:xfrm>
                    <a:prstGeom prst="rect">
                      <a:avLst/>
                    </a:prstGeom>
                    <a:noFill/>
                    <a:ln>
                      <a:noFill/>
                    </a:ln>
                  </pic:spPr>
                </pic:pic>
              </a:graphicData>
            </a:graphic>
          </wp:inline>
        </w:drawing>
      </w:r>
    </w:p>
    <w:p w14:paraId="0CC76396" w14:textId="348EB4D3" w:rsidR="00FB2BEF" w:rsidRDefault="00E96BF1" w:rsidP="00391DFA">
      <w:pPr>
        <w:pStyle w:val="Header"/>
        <w:jc w:val="center"/>
        <w:rPr>
          <w:sz w:val="28"/>
          <w:szCs w:val="28"/>
        </w:rPr>
      </w:pPr>
      <w:r w:rsidRPr="00A076AA">
        <w:rPr>
          <w:sz w:val="28"/>
          <w:szCs w:val="28"/>
          <w:highlight w:val="yellow"/>
        </w:rPr>
        <w:t>RFP730-</w:t>
      </w:r>
      <w:r w:rsidR="00A076AA" w:rsidRPr="00A076AA">
        <w:rPr>
          <w:sz w:val="28"/>
          <w:szCs w:val="28"/>
          <w:highlight w:val="yellow"/>
        </w:rPr>
        <w:t>1</w:t>
      </w:r>
      <w:r w:rsidR="0040020A">
        <w:rPr>
          <w:sz w:val="28"/>
          <w:szCs w:val="28"/>
          <w:highlight w:val="yellow"/>
        </w:rPr>
        <w:t>8</w:t>
      </w:r>
      <w:r w:rsidR="009B5825" w:rsidRPr="00A076AA">
        <w:rPr>
          <w:sz w:val="28"/>
          <w:szCs w:val="28"/>
          <w:highlight w:val="yellow"/>
        </w:rPr>
        <w:t>XXX</w:t>
      </w:r>
    </w:p>
    <w:p w14:paraId="441DB407" w14:textId="589BE348" w:rsidR="0071084A" w:rsidRDefault="009B5825" w:rsidP="0071084A">
      <w:pPr>
        <w:pStyle w:val="Header"/>
        <w:jc w:val="center"/>
        <w:rPr>
          <w:sz w:val="28"/>
          <w:szCs w:val="28"/>
        </w:rPr>
      </w:pPr>
      <w:r>
        <w:rPr>
          <w:sz w:val="28"/>
          <w:szCs w:val="28"/>
        </w:rPr>
        <w:t xml:space="preserve">Title: </w:t>
      </w:r>
      <w:r w:rsidRPr="009B5825">
        <w:rPr>
          <w:sz w:val="28"/>
          <w:szCs w:val="28"/>
          <w:highlight w:val="yellow"/>
        </w:rPr>
        <w:t>XXXXXXXXXXXXXXXXXX</w:t>
      </w:r>
    </w:p>
    <w:p w14:paraId="0CC76398" w14:textId="61BBC603" w:rsidR="00CF0F00" w:rsidRDefault="009B5825" w:rsidP="00CF0F00">
      <w:pPr>
        <w:pStyle w:val="Header"/>
        <w:jc w:val="center"/>
        <w:rPr>
          <w:sz w:val="28"/>
          <w:szCs w:val="28"/>
        </w:rPr>
      </w:pPr>
      <w:r>
        <w:rPr>
          <w:sz w:val="28"/>
          <w:szCs w:val="28"/>
        </w:rPr>
        <w:t xml:space="preserve">Issue Date: </w:t>
      </w:r>
      <w:r w:rsidRPr="009B5825">
        <w:rPr>
          <w:sz w:val="28"/>
          <w:szCs w:val="28"/>
          <w:highlight w:val="yellow"/>
        </w:rPr>
        <w:t>XXXX XX, 201</w:t>
      </w:r>
      <w:r w:rsidR="0040020A">
        <w:rPr>
          <w:sz w:val="28"/>
          <w:szCs w:val="28"/>
        </w:rPr>
        <w:t>8</w:t>
      </w:r>
    </w:p>
    <w:p w14:paraId="0CC76399" w14:textId="77777777" w:rsidR="00391DFA" w:rsidRDefault="00391DFA" w:rsidP="00391DFA">
      <w:pPr>
        <w:pStyle w:val="Header"/>
        <w:jc w:val="center"/>
        <w:rPr>
          <w:sz w:val="28"/>
          <w:szCs w:val="28"/>
        </w:rPr>
      </w:pPr>
    </w:p>
    <w:p w14:paraId="0CC7639A" w14:textId="4CC50F1D" w:rsidR="00391DFA" w:rsidRDefault="00FB2BEF" w:rsidP="00391DFA">
      <w:pPr>
        <w:pStyle w:val="Header"/>
        <w:jc w:val="both"/>
        <w:rPr>
          <w:sz w:val="24"/>
          <w:szCs w:val="24"/>
        </w:rPr>
      </w:pPr>
      <w:r w:rsidRPr="00FB2BEF">
        <w:rPr>
          <w:sz w:val="24"/>
          <w:szCs w:val="24"/>
        </w:rPr>
        <w:t>In accordance with Texas Education Code</w:t>
      </w:r>
      <w:r>
        <w:rPr>
          <w:sz w:val="24"/>
          <w:szCs w:val="24"/>
        </w:rPr>
        <w:t xml:space="preserve"> </w:t>
      </w:r>
      <w:r w:rsidRPr="00FB2BEF">
        <w:rPr>
          <w:sz w:val="24"/>
          <w:szCs w:val="24"/>
        </w:rPr>
        <w:t xml:space="preserve">§ 51.783: </w:t>
      </w:r>
      <w:r w:rsidR="00264753">
        <w:rPr>
          <w:sz w:val="24"/>
          <w:szCs w:val="24"/>
        </w:rPr>
        <w:t>SELECTING CONTRACTOR FOR CONSTRUCTION SERVICES THROUGH COMPETITIVE SEALED PROPOSALS</w:t>
      </w:r>
      <w:r w:rsidRPr="00FB2BEF">
        <w:rPr>
          <w:sz w:val="24"/>
          <w:szCs w:val="24"/>
        </w:rPr>
        <w:t xml:space="preserve">, the University of Houston </w:t>
      </w:r>
      <w:r w:rsidR="00FF0CC8">
        <w:rPr>
          <w:sz w:val="24"/>
          <w:szCs w:val="24"/>
        </w:rPr>
        <w:t xml:space="preserve">System </w:t>
      </w:r>
      <w:r w:rsidRPr="00FB2BEF">
        <w:rPr>
          <w:sz w:val="24"/>
          <w:szCs w:val="24"/>
        </w:rPr>
        <w:t>will procure construction services through this Request For Proposal (RFP).</w:t>
      </w:r>
    </w:p>
    <w:p w14:paraId="0CC7639D" w14:textId="77777777" w:rsidR="0046593F" w:rsidRDefault="0046593F" w:rsidP="00E96BF1">
      <w:pPr>
        <w:pStyle w:val="Header"/>
        <w:jc w:val="center"/>
        <w:rPr>
          <w:noProof/>
          <w:color w:val="1F497D"/>
        </w:rPr>
      </w:pPr>
    </w:p>
    <w:p w14:paraId="0CC7639E" w14:textId="70359569" w:rsidR="0046593F" w:rsidRDefault="0071084A" w:rsidP="00E96BF1">
      <w:pPr>
        <w:pStyle w:val="Header"/>
        <w:jc w:val="center"/>
        <w:rPr>
          <w:noProof/>
          <w:color w:val="1F497D"/>
        </w:rPr>
      </w:pPr>
      <w:r>
        <w:rPr>
          <w:rFonts w:ascii="Arial" w:hAnsi="Arial" w:cs="Arial"/>
          <w:noProof/>
          <w:sz w:val="23"/>
          <w:szCs w:val="23"/>
        </w:rPr>
        <w:drawing>
          <wp:inline distT="0" distB="0" distL="0" distR="0" wp14:anchorId="52B1D421" wp14:editId="67740B87">
            <wp:extent cx="4435433" cy="2971144"/>
            <wp:effectExtent l="0" t="0" r="3810" b="1270"/>
            <wp:docPr id="3" name="Picture 3" descr="photo of the Isabel C. Came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of the Isabel C. Camer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39232" cy="2973689"/>
                    </a:xfrm>
                    <a:prstGeom prst="rect">
                      <a:avLst/>
                    </a:prstGeom>
                    <a:noFill/>
                    <a:ln>
                      <a:noFill/>
                    </a:ln>
                  </pic:spPr>
                </pic:pic>
              </a:graphicData>
            </a:graphic>
          </wp:inline>
        </w:drawing>
      </w:r>
    </w:p>
    <w:p w14:paraId="0CC763A9" w14:textId="77777777" w:rsidR="005068CC" w:rsidRPr="005068CC" w:rsidRDefault="005068CC" w:rsidP="005068CC">
      <w:pPr>
        <w:pStyle w:val="Default"/>
        <w:jc w:val="center"/>
        <w:rPr>
          <w:b/>
        </w:rPr>
      </w:pPr>
      <w:r w:rsidRPr="005068CC">
        <w:rPr>
          <w:b/>
        </w:rPr>
        <w:t>University of Houston</w:t>
      </w:r>
    </w:p>
    <w:p w14:paraId="0CC763AA" w14:textId="77777777" w:rsidR="005068CC" w:rsidRPr="005068CC" w:rsidRDefault="005068CC" w:rsidP="005068CC">
      <w:pPr>
        <w:pStyle w:val="Default"/>
        <w:jc w:val="center"/>
        <w:rPr>
          <w:b/>
        </w:rPr>
      </w:pPr>
      <w:r w:rsidRPr="005068CC">
        <w:rPr>
          <w:b/>
        </w:rPr>
        <w:t>Purchasing Department</w:t>
      </w:r>
    </w:p>
    <w:p w14:paraId="0CC763AB" w14:textId="77777777" w:rsidR="005068CC" w:rsidRPr="005068CC" w:rsidRDefault="005068CC" w:rsidP="005068CC">
      <w:pPr>
        <w:pStyle w:val="Default"/>
        <w:jc w:val="center"/>
        <w:rPr>
          <w:b/>
        </w:rPr>
      </w:pPr>
      <w:r w:rsidRPr="005068CC">
        <w:rPr>
          <w:b/>
        </w:rPr>
        <w:t>5000 Gulf Freeway</w:t>
      </w:r>
    </w:p>
    <w:p w14:paraId="0CC763AC" w14:textId="77777777" w:rsidR="005068CC" w:rsidRPr="005068CC" w:rsidRDefault="00920DA9" w:rsidP="005068CC">
      <w:pPr>
        <w:pStyle w:val="Default"/>
        <w:jc w:val="center"/>
        <w:rPr>
          <w:b/>
        </w:rPr>
      </w:pPr>
      <w:r>
        <w:rPr>
          <w:b/>
        </w:rPr>
        <w:t>ERP 1, Room 201</w:t>
      </w:r>
    </w:p>
    <w:p w14:paraId="0CC763AD" w14:textId="77777777" w:rsidR="00E30488" w:rsidRDefault="005068CC" w:rsidP="005068CC">
      <w:pPr>
        <w:pStyle w:val="Default"/>
        <w:jc w:val="center"/>
        <w:rPr>
          <w:b/>
        </w:rPr>
      </w:pPr>
      <w:r w:rsidRPr="005068CC">
        <w:rPr>
          <w:b/>
        </w:rPr>
        <w:t>Houston, TX 77023</w:t>
      </w:r>
    </w:p>
    <w:p w14:paraId="0CC763AE" w14:textId="77777777" w:rsidR="00E30488" w:rsidRPr="00942EAE" w:rsidRDefault="00E30488" w:rsidP="00B437AD">
      <w:pPr>
        <w:pStyle w:val="PlainText"/>
        <w:pageBreakBefore/>
        <w:jc w:val="center"/>
        <w:rPr>
          <w:rFonts w:ascii="Times New Roman" w:hAnsi="Times New Roman"/>
          <w:b/>
          <w:sz w:val="28"/>
          <w:szCs w:val="28"/>
        </w:rPr>
      </w:pPr>
      <w:r w:rsidRPr="00942EAE">
        <w:rPr>
          <w:rFonts w:ascii="Times New Roman" w:hAnsi="Times New Roman"/>
          <w:b/>
          <w:sz w:val="28"/>
          <w:szCs w:val="28"/>
        </w:rPr>
        <w:lastRenderedPageBreak/>
        <w:t>TABLE OF CONTENTS:</w:t>
      </w:r>
    </w:p>
    <w:p w14:paraId="263A4D96" w14:textId="77777777" w:rsidR="00150110" w:rsidRDefault="007A56D6">
      <w:pPr>
        <w:pStyle w:val="TOC1"/>
        <w:tabs>
          <w:tab w:val="right" w:leader="dot" w:pos="9350"/>
        </w:tabs>
        <w:rPr>
          <w:rFonts w:asciiTheme="minorHAnsi" w:eastAsiaTheme="minorEastAsia" w:hAnsiTheme="minorHAnsi" w:cstheme="minorBidi"/>
          <w:noProof/>
          <w:szCs w:val="22"/>
        </w:rPr>
      </w:pPr>
      <w:r w:rsidRPr="00942EAE">
        <w:rPr>
          <w:caps/>
          <w:szCs w:val="24"/>
        </w:rPr>
        <w:fldChar w:fldCharType="begin"/>
      </w:r>
      <w:r w:rsidR="00E30488" w:rsidRPr="00942EAE">
        <w:rPr>
          <w:caps/>
          <w:szCs w:val="24"/>
        </w:rPr>
        <w:instrText xml:space="preserve"> TOC \h \z \t "Body Text,2,*RFP/RFQ #1,1" </w:instrText>
      </w:r>
      <w:r w:rsidRPr="00942EAE">
        <w:rPr>
          <w:caps/>
          <w:szCs w:val="24"/>
        </w:rPr>
        <w:fldChar w:fldCharType="separate"/>
      </w:r>
      <w:hyperlink w:anchor="_Toc426538716" w:history="1">
        <w:r w:rsidR="00150110" w:rsidRPr="0014638A">
          <w:rPr>
            <w:rStyle w:val="Hyperlink"/>
            <w:noProof/>
          </w:rPr>
          <w:t>SECTION 1 - INTRODUCTION</w:t>
        </w:r>
        <w:r w:rsidR="00150110">
          <w:rPr>
            <w:noProof/>
            <w:webHidden/>
          </w:rPr>
          <w:tab/>
        </w:r>
        <w:r w:rsidR="00150110">
          <w:rPr>
            <w:noProof/>
            <w:webHidden/>
          </w:rPr>
          <w:fldChar w:fldCharType="begin"/>
        </w:r>
        <w:r w:rsidR="00150110">
          <w:rPr>
            <w:noProof/>
            <w:webHidden/>
          </w:rPr>
          <w:instrText xml:space="preserve"> PAGEREF _Toc426538716 \h </w:instrText>
        </w:r>
        <w:r w:rsidR="00150110">
          <w:rPr>
            <w:noProof/>
            <w:webHidden/>
          </w:rPr>
        </w:r>
        <w:r w:rsidR="00150110">
          <w:rPr>
            <w:noProof/>
            <w:webHidden/>
          </w:rPr>
          <w:fldChar w:fldCharType="separate"/>
        </w:r>
        <w:r w:rsidR="00150110">
          <w:rPr>
            <w:noProof/>
            <w:webHidden/>
          </w:rPr>
          <w:t>4</w:t>
        </w:r>
        <w:r w:rsidR="00150110">
          <w:rPr>
            <w:noProof/>
            <w:webHidden/>
          </w:rPr>
          <w:fldChar w:fldCharType="end"/>
        </w:r>
      </w:hyperlink>
    </w:p>
    <w:p w14:paraId="25BF31D6" w14:textId="77777777" w:rsidR="00150110" w:rsidRDefault="008D52CD" w:rsidP="00150110">
      <w:pPr>
        <w:pStyle w:val="TOC2"/>
        <w:rPr>
          <w:rFonts w:asciiTheme="minorHAnsi" w:eastAsiaTheme="minorEastAsia" w:hAnsiTheme="minorHAnsi" w:cstheme="minorBidi"/>
          <w:noProof/>
          <w:szCs w:val="22"/>
        </w:rPr>
      </w:pPr>
      <w:hyperlink w:anchor="_Toc426538717" w:history="1">
        <w:r w:rsidR="00150110" w:rsidRPr="0014638A">
          <w:rPr>
            <w:rStyle w:val="Hyperlink"/>
            <w:noProof/>
          </w:rPr>
          <w:t>1.1</w:t>
        </w:r>
        <w:r w:rsidR="00150110">
          <w:rPr>
            <w:rFonts w:asciiTheme="minorHAnsi" w:eastAsiaTheme="minorEastAsia" w:hAnsiTheme="minorHAnsi" w:cstheme="minorBidi"/>
            <w:noProof/>
            <w:szCs w:val="22"/>
          </w:rPr>
          <w:tab/>
        </w:r>
        <w:r w:rsidR="00150110" w:rsidRPr="0014638A">
          <w:rPr>
            <w:rStyle w:val="Hyperlink"/>
            <w:b/>
            <w:noProof/>
          </w:rPr>
          <w:t>General</w:t>
        </w:r>
        <w:r w:rsidR="00150110">
          <w:rPr>
            <w:noProof/>
            <w:webHidden/>
          </w:rPr>
          <w:tab/>
        </w:r>
        <w:r w:rsidR="00150110">
          <w:rPr>
            <w:noProof/>
            <w:webHidden/>
          </w:rPr>
          <w:fldChar w:fldCharType="begin"/>
        </w:r>
        <w:r w:rsidR="00150110">
          <w:rPr>
            <w:noProof/>
            <w:webHidden/>
          </w:rPr>
          <w:instrText xml:space="preserve"> PAGEREF _Toc426538717 \h </w:instrText>
        </w:r>
        <w:r w:rsidR="00150110">
          <w:rPr>
            <w:noProof/>
            <w:webHidden/>
          </w:rPr>
        </w:r>
        <w:r w:rsidR="00150110">
          <w:rPr>
            <w:noProof/>
            <w:webHidden/>
          </w:rPr>
          <w:fldChar w:fldCharType="separate"/>
        </w:r>
        <w:r w:rsidR="00150110">
          <w:rPr>
            <w:noProof/>
            <w:webHidden/>
          </w:rPr>
          <w:t>4</w:t>
        </w:r>
        <w:r w:rsidR="00150110">
          <w:rPr>
            <w:noProof/>
            <w:webHidden/>
          </w:rPr>
          <w:fldChar w:fldCharType="end"/>
        </w:r>
      </w:hyperlink>
    </w:p>
    <w:p w14:paraId="32E79704" w14:textId="77777777" w:rsidR="00150110" w:rsidRDefault="008D52CD" w:rsidP="00150110">
      <w:pPr>
        <w:pStyle w:val="TOC2"/>
        <w:rPr>
          <w:rFonts w:asciiTheme="minorHAnsi" w:eastAsiaTheme="minorEastAsia" w:hAnsiTheme="minorHAnsi" w:cstheme="minorBidi"/>
          <w:noProof/>
          <w:szCs w:val="22"/>
        </w:rPr>
      </w:pPr>
      <w:hyperlink w:anchor="_Toc426538718" w:history="1">
        <w:r w:rsidR="00150110" w:rsidRPr="0014638A">
          <w:rPr>
            <w:rStyle w:val="Hyperlink"/>
            <w:noProof/>
          </w:rPr>
          <w:t>1.2</w:t>
        </w:r>
        <w:r w:rsidR="00150110">
          <w:rPr>
            <w:rFonts w:asciiTheme="minorHAnsi" w:eastAsiaTheme="minorEastAsia" w:hAnsiTheme="minorHAnsi" w:cstheme="minorBidi"/>
            <w:noProof/>
            <w:szCs w:val="22"/>
          </w:rPr>
          <w:tab/>
        </w:r>
        <w:r w:rsidR="00150110" w:rsidRPr="0014638A">
          <w:rPr>
            <w:rStyle w:val="Hyperlink"/>
            <w:b/>
            <w:noProof/>
          </w:rPr>
          <w:t>Project Description</w:t>
        </w:r>
        <w:r w:rsidR="00150110">
          <w:rPr>
            <w:noProof/>
            <w:webHidden/>
          </w:rPr>
          <w:tab/>
        </w:r>
        <w:r w:rsidR="00150110">
          <w:rPr>
            <w:noProof/>
            <w:webHidden/>
          </w:rPr>
          <w:fldChar w:fldCharType="begin"/>
        </w:r>
        <w:r w:rsidR="00150110">
          <w:rPr>
            <w:noProof/>
            <w:webHidden/>
          </w:rPr>
          <w:instrText xml:space="preserve"> PAGEREF _Toc426538718 \h </w:instrText>
        </w:r>
        <w:r w:rsidR="00150110">
          <w:rPr>
            <w:noProof/>
            <w:webHidden/>
          </w:rPr>
        </w:r>
        <w:r w:rsidR="00150110">
          <w:rPr>
            <w:noProof/>
            <w:webHidden/>
          </w:rPr>
          <w:fldChar w:fldCharType="separate"/>
        </w:r>
        <w:r w:rsidR="00150110">
          <w:rPr>
            <w:noProof/>
            <w:webHidden/>
          </w:rPr>
          <w:t>4</w:t>
        </w:r>
        <w:r w:rsidR="00150110">
          <w:rPr>
            <w:noProof/>
            <w:webHidden/>
          </w:rPr>
          <w:fldChar w:fldCharType="end"/>
        </w:r>
      </w:hyperlink>
    </w:p>
    <w:p w14:paraId="799937BC" w14:textId="77777777" w:rsidR="00150110" w:rsidRDefault="008D52CD" w:rsidP="00150110">
      <w:pPr>
        <w:pStyle w:val="TOC2"/>
        <w:rPr>
          <w:rFonts w:asciiTheme="minorHAnsi" w:eastAsiaTheme="minorEastAsia" w:hAnsiTheme="minorHAnsi" w:cstheme="minorBidi"/>
          <w:noProof/>
          <w:szCs w:val="22"/>
        </w:rPr>
      </w:pPr>
      <w:hyperlink w:anchor="_Toc426538719" w:history="1">
        <w:r w:rsidR="00150110" w:rsidRPr="0014638A">
          <w:rPr>
            <w:rStyle w:val="Hyperlink"/>
            <w:noProof/>
          </w:rPr>
          <w:t>1.3</w:t>
        </w:r>
        <w:r w:rsidR="00150110">
          <w:rPr>
            <w:rFonts w:asciiTheme="minorHAnsi" w:eastAsiaTheme="minorEastAsia" w:hAnsiTheme="minorHAnsi" w:cstheme="minorBidi"/>
            <w:noProof/>
            <w:szCs w:val="22"/>
          </w:rPr>
          <w:tab/>
        </w:r>
        <w:r w:rsidR="00150110" w:rsidRPr="0014638A">
          <w:rPr>
            <w:rStyle w:val="Hyperlink"/>
            <w:b/>
            <w:noProof/>
          </w:rPr>
          <w:t>Scope of Services, Acceptance of Contract Terms</w:t>
        </w:r>
        <w:r w:rsidR="00150110">
          <w:rPr>
            <w:noProof/>
            <w:webHidden/>
          </w:rPr>
          <w:tab/>
        </w:r>
        <w:r w:rsidR="00150110">
          <w:rPr>
            <w:noProof/>
            <w:webHidden/>
          </w:rPr>
          <w:fldChar w:fldCharType="begin"/>
        </w:r>
        <w:r w:rsidR="00150110">
          <w:rPr>
            <w:noProof/>
            <w:webHidden/>
          </w:rPr>
          <w:instrText xml:space="preserve"> PAGEREF _Toc426538719 \h </w:instrText>
        </w:r>
        <w:r w:rsidR="00150110">
          <w:rPr>
            <w:noProof/>
            <w:webHidden/>
          </w:rPr>
        </w:r>
        <w:r w:rsidR="00150110">
          <w:rPr>
            <w:noProof/>
            <w:webHidden/>
          </w:rPr>
          <w:fldChar w:fldCharType="separate"/>
        </w:r>
        <w:r w:rsidR="00150110">
          <w:rPr>
            <w:noProof/>
            <w:webHidden/>
          </w:rPr>
          <w:t>4</w:t>
        </w:r>
        <w:r w:rsidR="00150110">
          <w:rPr>
            <w:noProof/>
            <w:webHidden/>
          </w:rPr>
          <w:fldChar w:fldCharType="end"/>
        </w:r>
      </w:hyperlink>
    </w:p>
    <w:p w14:paraId="05FC2BD9" w14:textId="77777777" w:rsidR="00150110" w:rsidRDefault="008D52CD" w:rsidP="00150110">
      <w:pPr>
        <w:pStyle w:val="TOC2"/>
        <w:rPr>
          <w:rFonts w:asciiTheme="minorHAnsi" w:eastAsiaTheme="minorEastAsia" w:hAnsiTheme="minorHAnsi" w:cstheme="minorBidi"/>
          <w:noProof/>
          <w:szCs w:val="22"/>
        </w:rPr>
      </w:pPr>
      <w:hyperlink w:anchor="_Toc426538720" w:history="1">
        <w:r w:rsidR="00150110" w:rsidRPr="0014638A">
          <w:rPr>
            <w:rStyle w:val="Hyperlink"/>
            <w:noProof/>
          </w:rPr>
          <w:t>1.4</w:t>
        </w:r>
        <w:r w:rsidR="00150110">
          <w:rPr>
            <w:rFonts w:asciiTheme="minorHAnsi" w:eastAsiaTheme="minorEastAsia" w:hAnsiTheme="minorHAnsi" w:cstheme="minorBidi"/>
            <w:noProof/>
            <w:szCs w:val="22"/>
          </w:rPr>
          <w:tab/>
        </w:r>
        <w:r w:rsidR="00150110" w:rsidRPr="0014638A">
          <w:rPr>
            <w:rStyle w:val="Hyperlink"/>
            <w:b/>
            <w:noProof/>
          </w:rPr>
          <w:t>Project Schedule</w:t>
        </w:r>
        <w:r w:rsidR="00150110">
          <w:rPr>
            <w:noProof/>
            <w:webHidden/>
          </w:rPr>
          <w:tab/>
        </w:r>
        <w:r w:rsidR="00150110">
          <w:rPr>
            <w:noProof/>
            <w:webHidden/>
          </w:rPr>
          <w:fldChar w:fldCharType="begin"/>
        </w:r>
        <w:r w:rsidR="00150110">
          <w:rPr>
            <w:noProof/>
            <w:webHidden/>
          </w:rPr>
          <w:instrText xml:space="preserve"> PAGEREF _Toc426538720 \h </w:instrText>
        </w:r>
        <w:r w:rsidR="00150110">
          <w:rPr>
            <w:noProof/>
            <w:webHidden/>
          </w:rPr>
        </w:r>
        <w:r w:rsidR="00150110">
          <w:rPr>
            <w:noProof/>
            <w:webHidden/>
          </w:rPr>
          <w:fldChar w:fldCharType="separate"/>
        </w:r>
        <w:r w:rsidR="00150110">
          <w:rPr>
            <w:noProof/>
            <w:webHidden/>
          </w:rPr>
          <w:t>5</w:t>
        </w:r>
        <w:r w:rsidR="00150110">
          <w:rPr>
            <w:noProof/>
            <w:webHidden/>
          </w:rPr>
          <w:fldChar w:fldCharType="end"/>
        </w:r>
      </w:hyperlink>
    </w:p>
    <w:p w14:paraId="362AE3BF" w14:textId="77777777" w:rsidR="00150110" w:rsidRDefault="008D52CD" w:rsidP="00150110">
      <w:pPr>
        <w:pStyle w:val="TOC2"/>
        <w:rPr>
          <w:rFonts w:asciiTheme="minorHAnsi" w:eastAsiaTheme="minorEastAsia" w:hAnsiTheme="minorHAnsi" w:cstheme="minorBidi"/>
          <w:noProof/>
          <w:szCs w:val="22"/>
        </w:rPr>
      </w:pPr>
      <w:hyperlink w:anchor="_Toc426538721" w:history="1">
        <w:r w:rsidR="00150110" w:rsidRPr="0014638A">
          <w:rPr>
            <w:rStyle w:val="Hyperlink"/>
            <w:noProof/>
          </w:rPr>
          <w:t>1.5</w:t>
        </w:r>
        <w:r w:rsidR="00150110">
          <w:rPr>
            <w:rFonts w:asciiTheme="minorHAnsi" w:eastAsiaTheme="minorEastAsia" w:hAnsiTheme="minorHAnsi" w:cstheme="minorBidi"/>
            <w:noProof/>
            <w:szCs w:val="22"/>
          </w:rPr>
          <w:tab/>
        </w:r>
        <w:r w:rsidR="00150110" w:rsidRPr="0014638A">
          <w:rPr>
            <w:rStyle w:val="Hyperlink"/>
            <w:b/>
            <w:noProof/>
          </w:rPr>
          <w:t>Access and Parking</w:t>
        </w:r>
        <w:r w:rsidR="00150110">
          <w:rPr>
            <w:noProof/>
            <w:webHidden/>
          </w:rPr>
          <w:tab/>
        </w:r>
        <w:r w:rsidR="00150110">
          <w:rPr>
            <w:noProof/>
            <w:webHidden/>
          </w:rPr>
          <w:fldChar w:fldCharType="begin"/>
        </w:r>
        <w:r w:rsidR="00150110">
          <w:rPr>
            <w:noProof/>
            <w:webHidden/>
          </w:rPr>
          <w:instrText xml:space="preserve"> PAGEREF _Toc426538721 \h </w:instrText>
        </w:r>
        <w:r w:rsidR="00150110">
          <w:rPr>
            <w:noProof/>
            <w:webHidden/>
          </w:rPr>
        </w:r>
        <w:r w:rsidR="00150110">
          <w:rPr>
            <w:noProof/>
            <w:webHidden/>
          </w:rPr>
          <w:fldChar w:fldCharType="separate"/>
        </w:r>
        <w:r w:rsidR="00150110">
          <w:rPr>
            <w:noProof/>
            <w:webHidden/>
          </w:rPr>
          <w:t>5</w:t>
        </w:r>
        <w:r w:rsidR="00150110">
          <w:rPr>
            <w:noProof/>
            <w:webHidden/>
          </w:rPr>
          <w:fldChar w:fldCharType="end"/>
        </w:r>
      </w:hyperlink>
    </w:p>
    <w:p w14:paraId="266FEDE8" w14:textId="77777777" w:rsidR="00150110" w:rsidRDefault="008D52CD">
      <w:pPr>
        <w:pStyle w:val="TOC1"/>
        <w:tabs>
          <w:tab w:val="right" w:leader="dot" w:pos="9350"/>
        </w:tabs>
        <w:rPr>
          <w:rFonts w:asciiTheme="minorHAnsi" w:eastAsiaTheme="minorEastAsia" w:hAnsiTheme="minorHAnsi" w:cstheme="minorBidi"/>
          <w:noProof/>
          <w:szCs w:val="22"/>
        </w:rPr>
      </w:pPr>
      <w:hyperlink w:anchor="_Toc426538722" w:history="1">
        <w:r w:rsidR="00150110" w:rsidRPr="0014638A">
          <w:rPr>
            <w:rStyle w:val="Hyperlink"/>
            <w:noProof/>
          </w:rPr>
          <w:t>SECTION 2 - GENERAL INFORMATION AND REQUIREMENTS</w:t>
        </w:r>
        <w:r w:rsidR="00150110">
          <w:rPr>
            <w:noProof/>
            <w:webHidden/>
          </w:rPr>
          <w:tab/>
        </w:r>
        <w:r w:rsidR="00150110">
          <w:rPr>
            <w:noProof/>
            <w:webHidden/>
          </w:rPr>
          <w:fldChar w:fldCharType="begin"/>
        </w:r>
        <w:r w:rsidR="00150110">
          <w:rPr>
            <w:noProof/>
            <w:webHidden/>
          </w:rPr>
          <w:instrText xml:space="preserve"> PAGEREF _Toc426538722 \h </w:instrText>
        </w:r>
        <w:r w:rsidR="00150110">
          <w:rPr>
            <w:noProof/>
            <w:webHidden/>
          </w:rPr>
        </w:r>
        <w:r w:rsidR="00150110">
          <w:rPr>
            <w:noProof/>
            <w:webHidden/>
          </w:rPr>
          <w:fldChar w:fldCharType="separate"/>
        </w:r>
        <w:r w:rsidR="00150110">
          <w:rPr>
            <w:noProof/>
            <w:webHidden/>
          </w:rPr>
          <w:t>5</w:t>
        </w:r>
        <w:r w:rsidR="00150110">
          <w:rPr>
            <w:noProof/>
            <w:webHidden/>
          </w:rPr>
          <w:fldChar w:fldCharType="end"/>
        </w:r>
      </w:hyperlink>
    </w:p>
    <w:p w14:paraId="2F0696C1" w14:textId="77777777" w:rsidR="00150110" w:rsidRDefault="008D52CD" w:rsidP="00150110">
      <w:pPr>
        <w:pStyle w:val="TOC2"/>
        <w:rPr>
          <w:rFonts w:asciiTheme="minorHAnsi" w:eastAsiaTheme="minorEastAsia" w:hAnsiTheme="minorHAnsi" w:cstheme="minorBidi"/>
          <w:noProof/>
          <w:szCs w:val="22"/>
        </w:rPr>
      </w:pPr>
      <w:hyperlink w:anchor="_Toc426538723" w:history="1">
        <w:r w:rsidR="00150110" w:rsidRPr="0014638A">
          <w:rPr>
            <w:rStyle w:val="Hyperlink"/>
            <w:noProof/>
          </w:rPr>
          <w:t>2.1</w:t>
        </w:r>
        <w:r w:rsidR="00150110">
          <w:rPr>
            <w:rFonts w:asciiTheme="minorHAnsi" w:eastAsiaTheme="minorEastAsia" w:hAnsiTheme="minorHAnsi" w:cstheme="minorBidi"/>
            <w:noProof/>
            <w:szCs w:val="22"/>
          </w:rPr>
          <w:tab/>
        </w:r>
        <w:r w:rsidR="00150110" w:rsidRPr="0014638A">
          <w:rPr>
            <w:rStyle w:val="Hyperlink"/>
            <w:b/>
            <w:noProof/>
          </w:rPr>
          <w:t>Public Information</w:t>
        </w:r>
        <w:r w:rsidR="00150110" w:rsidRPr="0014638A">
          <w:rPr>
            <w:rStyle w:val="Hyperlink"/>
            <w:noProof/>
          </w:rPr>
          <w:t>:</w:t>
        </w:r>
        <w:r w:rsidR="00150110">
          <w:rPr>
            <w:noProof/>
            <w:webHidden/>
          </w:rPr>
          <w:tab/>
        </w:r>
        <w:r w:rsidR="00150110">
          <w:rPr>
            <w:noProof/>
            <w:webHidden/>
          </w:rPr>
          <w:fldChar w:fldCharType="begin"/>
        </w:r>
        <w:r w:rsidR="00150110">
          <w:rPr>
            <w:noProof/>
            <w:webHidden/>
          </w:rPr>
          <w:instrText xml:space="preserve"> PAGEREF _Toc426538723 \h </w:instrText>
        </w:r>
        <w:r w:rsidR="00150110">
          <w:rPr>
            <w:noProof/>
            <w:webHidden/>
          </w:rPr>
        </w:r>
        <w:r w:rsidR="00150110">
          <w:rPr>
            <w:noProof/>
            <w:webHidden/>
          </w:rPr>
          <w:fldChar w:fldCharType="separate"/>
        </w:r>
        <w:r w:rsidR="00150110">
          <w:rPr>
            <w:noProof/>
            <w:webHidden/>
          </w:rPr>
          <w:t>5</w:t>
        </w:r>
        <w:r w:rsidR="00150110">
          <w:rPr>
            <w:noProof/>
            <w:webHidden/>
          </w:rPr>
          <w:fldChar w:fldCharType="end"/>
        </w:r>
      </w:hyperlink>
    </w:p>
    <w:p w14:paraId="2AD229CE" w14:textId="77777777" w:rsidR="00150110" w:rsidRDefault="008D52CD" w:rsidP="00150110">
      <w:pPr>
        <w:pStyle w:val="TOC2"/>
        <w:rPr>
          <w:rFonts w:asciiTheme="minorHAnsi" w:eastAsiaTheme="minorEastAsia" w:hAnsiTheme="minorHAnsi" w:cstheme="minorBidi"/>
          <w:noProof/>
          <w:szCs w:val="22"/>
        </w:rPr>
      </w:pPr>
      <w:hyperlink w:anchor="_Toc426538724" w:history="1">
        <w:r w:rsidR="00150110" w:rsidRPr="0014638A">
          <w:rPr>
            <w:rStyle w:val="Hyperlink"/>
            <w:noProof/>
          </w:rPr>
          <w:t>2.2</w:t>
        </w:r>
        <w:r w:rsidR="00150110">
          <w:rPr>
            <w:rFonts w:asciiTheme="minorHAnsi" w:eastAsiaTheme="minorEastAsia" w:hAnsiTheme="minorHAnsi" w:cstheme="minorBidi"/>
            <w:noProof/>
            <w:szCs w:val="22"/>
          </w:rPr>
          <w:tab/>
        </w:r>
        <w:r w:rsidR="00150110" w:rsidRPr="0014638A">
          <w:rPr>
            <w:rStyle w:val="Hyperlink"/>
            <w:b/>
            <w:noProof/>
          </w:rPr>
          <w:t>Historically Underutilized Businesses</w:t>
        </w:r>
        <w:r w:rsidR="00150110">
          <w:rPr>
            <w:noProof/>
            <w:webHidden/>
          </w:rPr>
          <w:tab/>
        </w:r>
        <w:r w:rsidR="00150110">
          <w:rPr>
            <w:noProof/>
            <w:webHidden/>
          </w:rPr>
          <w:fldChar w:fldCharType="begin"/>
        </w:r>
        <w:r w:rsidR="00150110">
          <w:rPr>
            <w:noProof/>
            <w:webHidden/>
          </w:rPr>
          <w:instrText xml:space="preserve"> PAGEREF _Toc426538724 \h </w:instrText>
        </w:r>
        <w:r w:rsidR="00150110">
          <w:rPr>
            <w:noProof/>
            <w:webHidden/>
          </w:rPr>
        </w:r>
        <w:r w:rsidR="00150110">
          <w:rPr>
            <w:noProof/>
            <w:webHidden/>
          </w:rPr>
          <w:fldChar w:fldCharType="separate"/>
        </w:r>
        <w:r w:rsidR="00150110">
          <w:rPr>
            <w:noProof/>
            <w:webHidden/>
          </w:rPr>
          <w:t>5</w:t>
        </w:r>
        <w:r w:rsidR="00150110">
          <w:rPr>
            <w:noProof/>
            <w:webHidden/>
          </w:rPr>
          <w:fldChar w:fldCharType="end"/>
        </w:r>
      </w:hyperlink>
    </w:p>
    <w:p w14:paraId="5B9A8672" w14:textId="77777777" w:rsidR="00150110" w:rsidRDefault="008D52CD" w:rsidP="00150110">
      <w:pPr>
        <w:pStyle w:val="TOC2"/>
        <w:rPr>
          <w:rFonts w:asciiTheme="minorHAnsi" w:eastAsiaTheme="minorEastAsia" w:hAnsiTheme="minorHAnsi" w:cstheme="minorBidi"/>
          <w:noProof/>
          <w:szCs w:val="22"/>
        </w:rPr>
      </w:pPr>
      <w:hyperlink w:anchor="_Toc426538725" w:history="1">
        <w:r w:rsidR="00150110" w:rsidRPr="0014638A">
          <w:rPr>
            <w:rStyle w:val="Hyperlink"/>
            <w:bCs/>
            <w:noProof/>
          </w:rPr>
          <w:t>2.3</w:t>
        </w:r>
        <w:r w:rsidR="00150110">
          <w:rPr>
            <w:rFonts w:asciiTheme="minorHAnsi" w:eastAsiaTheme="minorEastAsia" w:hAnsiTheme="minorHAnsi" w:cstheme="minorBidi"/>
            <w:noProof/>
            <w:szCs w:val="22"/>
          </w:rPr>
          <w:tab/>
        </w:r>
        <w:r w:rsidR="00150110" w:rsidRPr="0014638A">
          <w:rPr>
            <w:rStyle w:val="Hyperlink"/>
            <w:b/>
            <w:noProof/>
          </w:rPr>
          <w:t>Communication Restrictions</w:t>
        </w:r>
        <w:r w:rsidR="00150110">
          <w:rPr>
            <w:noProof/>
            <w:webHidden/>
          </w:rPr>
          <w:tab/>
        </w:r>
        <w:r w:rsidR="00150110">
          <w:rPr>
            <w:noProof/>
            <w:webHidden/>
          </w:rPr>
          <w:fldChar w:fldCharType="begin"/>
        </w:r>
        <w:r w:rsidR="00150110">
          <w:rPr>
            <w:noProof/>
            <w:webHidden/>
          </w:rPr>
          <w:instrText xml:space="preserve"> PAGEREF _Toc426538725 \h </w:instrText>
        </w:r>
        <w:r w:rsidR="00150110">
          <w:rPr>
            <w:noProof/>
            <w:webHidden/>
          </w:rPr>
        </w:r>
        <w:r w:rsidR="00150110">
          <w:rPr>
            <w:noProof/>
            <w:webHidden/>
          </w:rPr>
          <w:fldChar w:fldCharType="separate"/>
        </w:r>
        <w:r w:rsidR="00150110">
          <w:rPr>
            <w:noProof/>
            <w:webHidden/>
          </w:rPr>
          <w:t>6</w:t>
        </w:r>
        <w:r w:rsidR="00150110">
          <w:rPr>
            <w:noProof/>
            <w:webHidden/>
          </w:rPr>
          <w:fldChar w:fldCharType="end"/>
        </w:r>
      </w:hyperlink>
    </w:p>
    <w:p w14:paraId="5224AF9C" w14:textId="77777777" w:rsidR="00150110" w:rsidRDefault="008D52CD" w:rsidP="00150110">
      <w:pPr>
        <w:pStyle w:val="TOC2"/>
        <w:rPr>
          <w:rFonts w:asciiTheme="minorHAnsi" w:eastAsiaTheme="minorEastAsia" w:hAnsiTheme="minorHAnsi" w:cstheme="minorBidi"/>
          <w:noProof/>
          <w:szCs w:val="22"/>
        </w:rPr>
      </w:pPr>
      <w:hyperlink w:anchor="_Toc426538726" w:history="1">
        <w:r w:rsidR="00150110" w:rsidRPr="0014638A">
          <w:rPr>
            <w:rStyle w:val="Hyperlink"/>
            <w:noProof/>
          </w:rPr>
          <w:t>2.4</w:t>
        </w:r>
        <w:r w:rsidR="00150110">
          <w:rPr>
            <w:rFonts w:asciiTheme="minorHAnsi" w:eastAsiaTheme="minorEastAsia" w:hAnsiTheme="minorHAnsi" w:cstheme="minorBidi"/>
            <w:noProof/>
            <w:szCs w:val="22"/>
          </w:rPr>
          <w:tab/>
        </w:r>
        <w:r w:rsidR="00150110" w:rsidRPr="0014638A">
          <w:rPr>
            <w:rStyle w:val="Hyperlink"/>
            <w:b/>
            <w:noProof/>
          </w:rPr>
          <w:t>Pre-Proposal Conference</w:t>
        </w:r>
        <w:r w:rsidR="00150110">
          <w:rPr>
            <w:noProof/>
            <w:webHidden/>
          </w:rPr>
          <w:tab/>
        </w:r>
        <w:r w:rsidR="00150110">
          <w:rPr>
            <w:noProof/>
            <w:webHidden/>
          </w:rPr>
          <w:fldChar w:fldCharType="begin"/>
        </w:r>
        <w:r w:rsidR="00150110">
          <w:rPr>
            <w:noProof/>
            <w:webHidden/>
          </w:rPr>
          <w:instrText xml:space="preserve"> PAGEREF _Toc426538726 \h </w:instrText>
        </w:r>
        <w:r w:rsidR="00150110">
          <w:rPr>
            <w:noProof/>
            <w:webHidden/>
          </w:rPr>
        </w:r>
        <w:r w:rsidR="00150110">
          <w:rPr>
            <w:noProof/>
            <w:webHidden/>
          </w:rPr>
          <w:fldChar w:fldCharType="separate"/>
        </w:r>
        <w:r w:rsidR="00150110">
          <w:rPr>
            <w:noProof/>
            <w:webHidden/>
          </w:rPr>
          <w:t>6</w:t>
        </w:r>
        <w:r w:rsidR="00150110">
          <w:rPr>
            <w:noProof/>
            <w:webHidden/>
          </w:rPr>
          <w:fldChar w:fldCharType="end"/>
        </w:r>
      </w:hyperlink>
    </w:p>
    <w:p w14:paraId="6471D899" w14:textId="77777777" w:rsidR="00150110" w:rsidRDefault="008D52CD" w:rsidP="00150110">
      <w:pPr>
        <w:pStyle w:val="TOC2"/>
        <w:rPr>
          <w:rFonts w:asciiTheme="minorHAnsi" w:eastAsiaTheme="minorEastAsia" w:hAnsiTheme="minorHAnsi" w:cstheme="minorBidi"/>
          <w:noProof/>
          <w:szCs w:val="22"/>
        </w:rPr>
      </w:pPr>
      <w:hyperlink w:anchor="_Toc426538727" w:history="1">
        <w:r w:rsidR="00150110" w:rsidRPr="0014638A">
          <w:rPr>
            <w:rStyle w:val="Hyperlink"/>
            <w:noProof/>
          </w:rPr>
          <w:t>2.5</w:t>
        </w:r>
        <w:r w:rsidR="00150110">
          <w:rPr>
            <w:rFonts w:asciiTheme="minorHAnsi" w:eastAsiaTheme="minorEastAsia" w:hAnsiTheme="minorHAnsi" w:cstheme="minorBidi"/>
            <w:noProof/>
            <w:szCs w:val="22"/>
          </w:rPr>
          <w:tab/>
        </w:r>
        <w:r w:rsidR="00150110" w:rsidRPr="0014638A">
          <w:rPr>
            <w:rStyle w:val="Hyperlink"/>
            <w:b/>
            <w:noProof/>
          </w:rPr>
          <w:t>Questions and Clarifications</w:t>
        </w:r>
        <w:r w:rsidR="00150110">
          <w:rPr>
            <w:noProof/>
            <w:webHidden/>
          </w:rPr>
          <w:tab/>
        </w:r>
        <w:r w:rsidR="00150110">
          <w:rPr>
            <w:noProof/>
            <w:webHidden/>
          </w:rPr>
          <w:fldChar w:fldCharType="begin"/>
        </w:r>
        <w:r w:rsidR="00150110">
          <w:rPr>
            <w:noProof/>
            <w:webHidden/>
          </w:rPr>
          <w:instrText xml:space="preserve"> PAGEREF _Toc426538727 \h </w:instrText>
        </w:r>
        <w:r w:rsidR="00150110">
          <w:rPr>
            <w:noProof/>
            <w:webHidden/>
          </w:rPr>
        </w:r>
        <w:r w:rsidR="00150110">
          <w:rPr>
            <w:noProof/>
            <w:webHidden/>
          </w:rPr>
          <w:fldChar w:fldCharType="separate"/>
        </w:r>
        <w:r w:rsidR="00150110">
          <w:rPr>
            <w:noProof/>
            <w:webHidden/>
          </w:rPr>
          <w:t>6</w:t>
        </w:r>
        <w:r w:rsidR="00150110">
          <w:rPr>
            <w:noProof/>
            <w:webHidden/>
          </w:rPr>
          <w:fldChar w:fldCharType="end"/>
        </w:r>
      </w:hyperlink>
    </w:p>
    <w:p w14:paraId="7E8F591E" w14:textId="77777777" w:rsidR="00150110" w:rsidRDefault="008D52CD" w:rsidP="00150110">
      <w:pPr>
        <w:pStyle w:val="TOC2"/>
        <w:rPr>
          <w:rFonts w:asciiTheme="minorHAnsi" w:eastAsiaTheme="minorEastAsia" w:hAnsiTheme="minorHAnsi" w:cstheme="minorBidi"/>
          <w:noProof/>
          <w:szCs w:val="22"/>
        </w:rPr>
      </w:pPr>
      <w:hyperlink w:anchor="_Toc426538728" w:history="1">
        <w:r w:rsidR="00150110" w:rsidRPr="0014638A">
          <w:rPr>
            <w:rStyle w:val="Hyperlink"/>
            <w:noProof/>
          </w:rPr>
          <w:t>2.6</w:t>
        </w:r>
        <w:r w:rsidR="00150110">
          <w:rPr>
            <w:rFonts w:asciiTheme="minorHAnsi" w:eastAsiaTheme="minorEastAsia" w:hAnsiTheme="minorHAnsi" w:cstheme="minorBidi"/>
            <w:noProof/>
            <w:szCs w:val="22"/>
          </w:rPr>
          <w:tab/>
        </w:r>
        <w:r w:rsidR="00150110" w:rsidRPr="0014638A">
          <w:rPr>
            <w:rStyle w:val="Hyperlink"/>
            <w:b/>
            <w:noProof/>
          </w:rPr>
          <w:t>Submission of Proposals</w:t>
        </w:r>
        <w:r w:rsidR="00150110">
          <w:rPr>
            <w:noProof/>
            <w:webHidden/>
          </w:rPr>
          <w:tab/>
        </w:r>
        <w:r w:rsidR="00150110">
          <w:rPr>
            <w:noProof/>
            <w:webHidden/>
          </w:rPr>
          <w:fldChar w:fldCharType="begin"/>
        </w:r>
        <w:r w:rsidR="00150110">
          <w:rPr>
            <w:noProof/>
            <w:webHidden/>
          </w:rPr>
          <w:instrText xml:space="preserve"> PAGEREF _Toc426538728 \h </w:instrText>
        </w:r>
        <w:r w:rsidR="00150110">
          <w:rPr>
            <w:noProof/>
            <w:webHidden/>
          </w:rPr>
        </w:r>
        <w:r w:rsidR="00150110">
          <w:rPr>
            <w:noProof/>
            <w:webHidden/>
          </w:rPr>
          <w:fldChar w:fldCharType="separate"/>
        </w:r>
        <w:r w:rsidR="00150110">
          <w:rPr>
            <w:noProof/>
            <w:webHidden/>
          </w:rPr>
          <w:t>6</w:t>
        </w:r>
        <w:r w:rsidR="00150110">
          <w:rPr>
            <w:noProof/>
            <w:webHidden/>
          </w:rPr>
          <w:fldChar w:fldCharType="end"/>
        </w:r>
      </w:hyperlink>
    </w:p>
    <w:p w14:paraId="5C5AD78C" w14:textId="77777777" w:rsidR="00150110" w:rsidRDefault="008D52CD" w:rsidP="00150110">
      <w:pPr>
        <w:pStyle w:val="TOC2"/>
        <w:rPr>
          <w:rFonts w:asciiTheme="minorHAnsi" w:eastAsiaTheme="minorEastAsia" w:hAnsiTheme="minorHAnsi" w:cstheme="minorBidi"/>
          <w:noProof/>
          <w:szCs w:val="22"/>
        </w:rPr>
      </w:pPr>
      <w:hyperlink w:anchor="_Toc426538729" w:history="1">
        <w:r w:rsidR="00150110" w:rsidRPr="0014638A">
          <w:rPr>
            <w:rStyle w:val="Hyperlink"/>
            <w:noProof/>
          </w:rPr>
          <w:t>2.7</w:t>
        </w:r>
        <w:r w:rsidR="00150110">
          <w:rPr>
            <w:rFonts w:asciiTheme="minorHAnsi" w:eastAsiaTheme="minorEastAsia" w:hAnsiTheme="minorHAnsi" w:cstheme="minorBidi"/>
            <w:noProof/>
            <w:szCs w:val="22"/>
          </w:rPr>
          <w:tab/>
        </w:r>
        <w:r w:rsidR="00150110" w:rsidRPr="0014638A">
          <w:rPr>
            <w:rStyle w:val="Hyperlink"/>
            <w:b/>
            <w:noProof/>
          </w:rPr>
          <w:t>Owner’s Reservation of Rights</w:t>
        </w:r>
        <w:r w:rsidR="00150110">
          <w:rPr>
            <w:noProof/>
            <w:webHidden/>
          </w:rPr>
          <w:tab/>
        </w:r>
        <w:r w:rsidR="00150110">
          <w:rPr>
            <w:noProof/>
            <w:webHidden/>
          </w:rPr>
          <w:fldChar w:fldCharType="begin"/>
        </w:r>
        <w:r w:rsidR="00150110">
          <w:rPr>
            <w:noProof/>
            <w:webHidden/>
          </w:rPr>
          <w:instrText xml:space="preserve"> PAGEREF _Toc426538729 \h </w:instrText>
        </w:r>
        <w:r w:rsidR="00150110">
          <w:rPr>
            <w:noProof/>
            <w:webHidden/>
          </w:rPr>
        </w:r>
        <w:r w:rsidR="00150110">
          <w:rPr>
            <w:noProof/>
            <w:webHidden/>
          </w:rPr>
          <w:fldChar w:fldCharType="separate"/>
        </w:r>
        <w:r w:rsidR="00150110">
          <w:rPr>
            <w:noProof/>
            <w:webHidden/>
          </w:rPr>
          <w:t>6</w:t>
        </w:r>
        <w:r w:rsidR="00150110">
          <w:rPr>
            <w:noProof/>
            <w:webHidden/>
          </w:rPr>
          <w:fldChar w:fldCharType="end"/>
        </w:r>
      </w:hyperlink>
    </w:p>
    <w:p w14:paraId="240BF53F" w14:textId="77777777" w:rsidR="00150110" w:rsidRDefault="008D52CD" w:rsidP="00150110">
      <w:pPr>
        <w:pStyle w:val="TOC2"/>
        <w:rPr>
          <w:rFonts w:asciiTheme="minorHAnsi" w:eastAsiaTheme="minorEastAsia" w:hAnsiTheme="minorHAnsi" w:cstheme="minorBidi"/>
          <w:noProof/>
          <w:szCs w:val="22"/>
        </w:rPr>
      </w:pPr>
      <w:hyperlink w:anchor="_Toc426538730" w:history="1">
        <w:r w:rsidR="00150110" w:rsidRPr="0014638A">
          <w:rPr>
            <w:rStyle w:val="Hyperlink"/>
            <w:noProof/>
          </w:rPr>
          <w:t>2.8</w:t>
        </w:r>
        <w:r w:rsidR="00150110">
          <w:rPr>
            <w:rFonts w:asciiTheme="minorHAnsi" w:eastAsiaTheme="minorEastAsia" w:hAnsiTheme="minorHAnsi" w:cstheme="minorBidi"/>
            <w:noProof/>
            <w:szCs w:val="22"/>
          </w:rPr>
          <w:tab/>
        </w:r>
        <w:r w:rsidR="00150110" w:rsidRPr="0014638A">
          <w:rPr>
            <w:rStyle w:val="Hyperlink"/>
            <w:b/>
            <w:noProof/>
          </w:rPr>
          <w:t>No Reimbursement of Respondents’ Costs</w:t>
        </w:r>
        <w:r w:rsidR="00150110">
          <w:rPr>
            <w:noProof/>
            <w:webHidden/>
          </w:rPr>
          <w:tab/>
        </w:r>
        <w:r w:rsidR="00150110">
          <w:rPr>
            <w:noProof/>
            <w:webHidden/>
          </w:rPr>
          <w:fldChar w:fldCharType="begin"/>
        </w:r>
        <w:r w:rsidR="00150110">
          <w:rPr>
            <w:noProof/>
            <w:webHidden/>
          </w:rPr>
          <w:instrText xml:space="preserve"> PAGEREF _Toc426538730 \h </w:instrText>
        </w:r>
        <w:r w:rsidR="00150110">
          <w:rPr>
            <w:noProof/>
            <w:webHidden/>
          </w:rPr>
        </w:r>
        <w:r w:rsidR="00150110">
          <w:rPr>
            <w:noProof/>
            <w:webHidden/>
          </w:rPr>
          <w:fldChar w:fldCharType="separate"/>
        </w:r>
        <w:r w:rsidR="00150110">
          <w:rPr>
            <w:noProof/>
            <w:webHidden/>
          </w:rPr>
          <w:t>7</w:t>
        </w:r>
        <w:r w:rsidR="00150110">
          <w:rPr>
            <w:noProof/>
            <w:webHidden/>
          </w:rPr>
          <w:fldChar w:fldCharType="end"/>
        </w:r>
      </w:hyperlink>
    </w:p>
    <w:p w14:paraId="79CC2E20" w14:textId="77777777" w:rsidR="00150110" w:rsidRDefault="008D52CD" w:rsidP="00150110">
      <w:pPr>
        <w:pStyle w:val="TOC2"/>
        <w:rPr>
          <w:rFonts w:asciiTheme="minorHAnsi" w:eastAsiaTheme="minorEastAsia" w:hAnsiTheme="minorHAnsi" w:cstheme="minorBidi"/>
          <w:noProof/>
          <w:szCs w:val="22"/>
        </w:rPr>
      </w:pPr>
      <w:hyperlink w:anchor="_Toc426538731" w:history="1">
        <w:r w:rsidR="00150110" w:rsidRPr="0014638A">
          <w:rPr>
            <w:rStyle w:val="Hyperlink"/>
            <w:noProof/>
          </w:rPr>
          <w:t>2.9</w:t>
        </w:r>
        <w:r w:rsidR="00150110">
          <w:rPr>
            <w:rFonts w:asciiTheme="minorHAnsi" w:eastAsiaTheme="minorEastAsia" w:hAnsiTheme="minorHAnsi" w:cstheme="minorBidi"/>
            <w:noProof/>
            <w:szCs w:val="22"/>
          </w:rPr>
          <w:tab/>
        </w:r>
        <w:r w:rsidR="00150110" w:rsidRPr="0014638A">
          <w:rPr>
            <w:rStyle w:val="Hyperlink"/>
            <w:b/>
            <w:noProof/>
          </w:rPr>
          <w:t>Insurance Requirements</w:t>
        </w:r>
        <w:r w:rsidR="00150110">
          <w:rPr>
            <w:noProof/>
            <w:webHidden/>
          </w:rPr>
          <w:tab/>
        </w:r>
        <w:r w:rsidR="00150110">
          <w:rPr>
            <w:noProof/>
            <w:webHidden/>
          </w:rPr>
          <w:fldChar w:fldCharType="begin"/>
        </w:r>
        <w:r w:rsidR="00150110">
          <w:rPr>
            <w:noProof/>
            <w:webHidden/>
          </w:rPr>
          <w:instrText xml:space="preserve"> PAGEREF _Toc426538731 \h </w:instrText>
        </w:r>
        <w:r w:rsidR="00150110">
          <w:rPr>
            <w:noProof/>
            <w:webHidden/>
          </w:rPr>
        </w:r>
        <w:r w:rsidR="00150110">
          <w:rPr>
            <w:noProof/>
            <w:webHidden/>
          </w:rPr>
          <w:fldChar w:fldCharType="separate"/>
        </w:r>
        <w:r w:rsidR="00150110">
          <w:rPr>
            <w:noProof/>
            <w:webHidden/>
          </w:rPr>
          <w:t>7</w:t>
        </w:r>
        <w:r w:rsidR="00150110">
          <w:rPr>
            <w:noProof/>
            <w:webHidden/>
          </w:rPr>
          <w:fldChar w:fldCharType="end"/>
        </w:r>
      </w:hyperlink>
    </w:p>
    <w:p w14:paraId="29128354" w14:textId="77777777" w:rsidR="00150110" w:rsidRDefault="008D52CD">
      <w:pPr>
        <w:pStyle w:val="TOC1"/>
        <w:tabs>
          <w:tab w:val="right" w:leader="dot" w:pos="9350"/>
        </w:tabs>
        <w:rPr>
          <w:rFonts w:asciiTheme="minorHAnsi" w:eastAsiaTheme="minorEastAsia" w:hAnsiTheme="minorHAnsi" w:cstheme="minorBidi"/>
          <w:noProof/>
          <w:szCs w:val="22"/>
        </w:rPr>
      </w:pPr>
      <w:hyperlink w:anchor="_Toc426538732" w:history="1">
        <w:r w:rsidR="00150110" w:rsidRPr="0014638A">
          <w:rPr>
            <w:rStyle w:val="Hyperlink"/>
            <w:noProof/>
          </w:rPr>
          <w:t>SECTION 3 - SPECIFIC REQUIREMENTS OF REQUEST FOR PROPOSAL</w:t>
        </w:r>
        <w:r w:rsidR="00150110">
          <w:rPr>
            <w:noProof/>
            <w:webHidden/>
          </w:rPr>
          <w:tab/>
        </w:r>
        <w:r w:rsidR="00150110">
          <w:rPr>
            <w:noProof/>
            <w:webHidden/>
          </w:rPr>
          <w:fldChar w:fldCharType="begin"/>
        </w:r>
        <w:r w:rsidR="00150110">
          <w:rPr>
            <w:noProof/>
            <w:webHidden/>
          </w:rPr>
          <w:instrText xml:space="preserve"> PAGEREF _Toc426538732 \h </w:instrText>
        </w:r>
        <w:r w:rsidR="00150110">
          <w:rPr>
            <w:noProof/>
            <w:webHidden/>
          </w:rPr>
        </w:r>
        <w:r w:rsidR="00150110">
          <w:rPr>
            <w:noProof/>
            <w:webHidden/>
          </w:rPr>
          <w:fldChar w:fldCharType="separate"/>
        </w:r>
        <w:r w:rsidR="00150110">
          <w:rPr>
            <w:noProof/>
            <w:webHidden/>
          </w:rPr>
          <w:t>8</w:t>
        </w:r>
        <w:r w:rsidR="00150110">
          <w:rPr>
            <w:noProof/>
            <w:webHidden/>
          </w:rPr>
          <w:fldChar w:fldCharType="end"/>
        </w:r>
      </w:hyperlink>
    </w:p>
    <w:p w14:paraId="4644F12D" w14:textId="77777777" w:rsidR="00150110" w:rsidRDefault="008D52CD" w:rsidP="00150110">
      <w:pPr>
        <w:pStyle w:val="TOC2"/>
        <w:rPr>
          <w:rFonts w:asciiTheme="minorHAnsi" w:eastAsiaTheme="minorEastAsia" w:hAnsiTheme="minorHAnsi" w:cstheme="minorBidi"/>
          <w:noProof/>
          <w:szCs w:val="22"/>
        </w:rPr>
      </w:pPr>
      <w:hyperlink w:anchor="_Toc426538733" w:history="1">
        <w:r w:rsidR="00150110" w:rsidRPr="0014638A">
          <w:rPr>
            <w:rStyle w:val="Hyperlink"/>
            <w:noProof/>
          </w:rPr>
          <w:t>3.1</w:t>
        </w:r>
        <w:r w:rsidR="00150110">
          <w:rPr>
            <w:rFonts w:asciiTheme="minorHAnsi" w:eastAsiaTheme="minorEastAsia" w:hAnsiTheme="minorHAnsi" w:cstheme="minorBidi"/>
            <w:noProof/>
            <w:szCs w:val="22"/>
          </w:rPr>
          <w:tab/>
        </w:r>
        <w:r w:rsidR="00150110" w:rsidRPr="0014638A">
          <w:rPr>
            <w:rStyle w:val="Hyperlink"/>
            <w:b/>
            <w:noProof/>
          </w:rPr>
          <w:t>Failure to Comply with Requirements:</w:t>
        </w:r>
        <w:r w:rsidR="00150110">
          <w:rPr>
            <w:noProof/>
            <w:webHidden/>
          </w:rPr>
          <w:tab/>
        </w:r>
        <w:r w:rsidR="00150110">
          <w:rPr>
            <w:noProof/>
            <w:webHidden/>
          </w:rPr>
          <w:fldChar w:fldCharType="begin"/>
        </w:r>
        <w:r w:rsidR="00150110">
          <w:rPr>
            <w:noProof/>
            <w:webHidden/>
          </w:rPr>
          <w:instrText xml:space="preserve"> PAGEREF _Toc426538733 \h </w:instrText>
        </w:r>
        <w:r w:rsidR="00150110">
          <w:rPr>
            <w:noProof/>
            <w:webHidden/>
          </w:rPr>
        </w:r>
        <w:r w:rsidR="00150110">
          <w:rPr>
            <w:noProof/>
            <w:webHidden/>
          </w:rPr>
          <w:fldChar w:fldCharType="separate"/>
        </w:r>
        <w:r w:rsidR="00150110">
          <w:rPr>
            <w:noProof/>
            <w:webHidden/>
          </w:rPr>
          <w:t>8</w:t>
        </w:r>
        <w:r w:rsidR="00150110">
          <w:rPr>
            <w:noProof/>
            <w:webHidden/>
          </w:rPr>
          <w:fldChar w:fldCharType="end"/>
        </w:r>
      </w:hyperlink>
    </w:p>
    <w:p w14:paraId="5DE52602" w14:textId="77777777" w:rsidR="00150110" w:rsidRDefault="008D52CD" w:rsidP="00150110">
      <w:pPr>
        <w:pStyle w:val="TOC2"/>
        <w:rPr>
          <w:rFonts w:asciiTheme="minorHAnsi" w:eastAsiaTheme="minorEastAsia" w:hAnsiTheme="minorHAnsi" w:cstheme="minorBidi"/>
          <w:noProof/>
          <w:szCs w:val="22"/>
        </w:rPr>
      </w:pPr>
      <w:hyperlink w:anchor="_Toc426538734" w:history="1">
        <w:r w:rsidR="00150110" w:rsidRPr="0014638A">
          <w:rPr>
            <w:rStyle w:val="Hyperlink"/>
            <w:noProof/>
          </w:rPr>
          <w:t>3.2</w:t>
        </w:r>
        <w:r w:rsidR="00150110">
          <w:rPr>
            <w:rFonts w:asciiTheme="minorHAnsi" w:eastAsiaTheme="minorEastAsia" w:hAnsiTheme="minorHAnsi" w:cstheme="minorBidi"/>
            <w:noProof/>
            <w:szCs w:val="22"/>
          </w:rPr>
          <w:tab/>
        </w:r>
        <w:r w:rsidR="00150110" w:rsidRPr="0014638A">
          <w:rPr>
            <w:rStyle w:val="Hyperlink"/>
            <w:b/>
            <w:noProof/>
          </w:rPr>
          <w:t>Submission, Content, and Format of Proposals</w:t>
        </w:r>
        <w:r w:rsidR="00150110">
          <w:rPr>
            <w:noProof/>
            <w:webHidden/>
          </w:rPr>
          <w:tab/>
        </w:r>
        <w:r w:rsidR="00150110">
          <w:rPr>
            <w:noProof/>
            <w:webHidden/>
          </w:rPr>
          <w:fldChar w:fldCharType="begin"/>
        </w:r>
        <w:r w:rsidR="00150110">
          <w:rPr>
            <w:noProof/>
            <w:webHidden/>
          </w:rPr>
          <w:instrText xml:space="preserve"> PAGEREF _Toc426538734 \h </w:instrText>
        </w:r>
        <w:r w:rsidR="00150110">
          <w:rPr>
            <w:noProof/>
            <w:webHidden/>
          </w:rPr>
        </w:r>
        <w:r w:rsidR="00150110">
          <w:rPr>
            <w:noProof/>
            <w:webHidden/>
          </w:rPr>
          <w:fldChar w:fldCharType="separate"/>
        </w:r>
        <w:r w:rsidR="00150110">
          <w:rPr>
            <w:noProof/>
            <w:webHidden/>
          </w:rPr>
          <w:t>8</w:t>
        </w:r>
        <w:r w:rsidR="00150110">
          <w:rPr>
            <w:noProof/>
            <w:webHidden/>
          </w:rPr>
          <w:fldChar w:fldCharType="end"/>
        </w:r>
      </w:hyperlink>
    </w:p>
    <w:p w14:paraId="3AF012B0" w14:textId="77777777" w:rsidR="00150110" w:rsidRDefault="008D52CD" w:rsidP="00150110">
      <w:pPr>
        <w:pStyle w:val="TOC2"/>
        <w:rPr>
          <w:rFonts w:asciiTheme="minorHAnsi" w:eastAsiaTheme="minorEastAsia" w:hAnsiTheme="minorHAnsi" w:cstheme="minorBidi"/>
          <w:noProof/>
          <w:szCs w:val="22"/>
        </w:rPr>
      </w:pPr>
      <w:hyperlink w:anchor="_Toc426538735" w:history="1">
        <w:r w:rsidR="00150110" w:rsidRPr="0014638A">
          <w:rPr>
            <w:rStyle w:val="Hyperlink"/>
            <w:noProof/>
          </w:rPr>
          <w:t>3.3</w:t>
        </w:r>
        <w:r w:rsidR="00150110">
          <w:rPr>
            <w:rFonts w:asciiTheme="minorHAnsi" w:eastAsiaTheme="minorEastAsia" w:hAnsiTheme="minorHAnsi" w:cstheme="minorBidi"/>
            <w:noProof/>
            <w:szCs w:val="22"/>
          </w:rPr>
          <w:tab/>
        </w:r>
        <w:r w:rsidR="00150110" w:rsidRPr="0014638A">
          <w:rPr>
            <w:rStyle w:val="Hyperlink"/>
            <w:b/>
            <w:noProof/>
          </w:rPr>
          <w:t>Execution of Offer</w:t>
        </w:r>
        <w:r w:rsidR="00150110">
          <w:rPr>
            <w:noProof/>
            <w:webHidden/>
          </w:rPr>
          <w:tab/>
        </w:r>
        <w:r w:rsidR="00150110">
          <w:rPr>
            <w:noProof/>
            <w:webHidden/>
          </w:rPr>
          <w:fldChar w:fldCharType="begin"/>
        </w:r>
        <w:r w:rsidR="00150110">
          <w:rPr>
            <w:noProof/>
            <w:webHidden/>
          </w:rPr>
          <w:instrText xml:space="preserve"> PAGEREF _Toc426538735 \h </w:instrText>
        </w:r>
        <w:r w:rsidR="00150110">
          <w:rPr>
            <w:noProof/>
            <w:webHidden/>
          </w:rPr>
        </w:r>
        <w:r w:rsidR="00150110">
          <w:rPr>
            <w:noProof/>
            <w:webHidden/>
          </w:rPr>
          <w:fldChar w:fldCharType="separate"/>
        </w:r>
        <w:r w:rsidR="00150110">
          <w:rPr>
            <w:noProof/>
            <w:webHidden/>
          </w:rPr>
          <w:t>9</w:t>
        </w:r>
        <w:r w:rsidR="00150110">
          <w:rPr>
            <w:noProof/>
            <w:webHidden/>
          </w:rPr>
          <w:fldChar w:fldCharType="end"/>
        </w:r>
      </w:hyperlink>
    </w:p>
    <w:p w14:paraId="2709BC5C" w14:textId="77777777" w:rsidR="00150110" w:rsidRDefault="008D52CD" w:rsidP="00150110">
      <w:pPr>
        <w:pStyle w:val="TOC2"/>
        <w:rPr>
          <w:rFonts w:asciiTheme="minorHAnsi" w:eastAsiaTheme="minorEastAsia" w:hAnsiTheme="minorHAnsi" w:cstheme="minorBidi"/>
          <w:noProof/>
          <w:szCs w:val="22"/>
        </w:rPr>
      </w:pPr>
      <w:hyperlink w:anchor="_Toc426538736" w:history="1">
        <w:r w:rsidR="00150110" w:rsidRPr="0014638A">
          <w:rPr>
            <w:rStyle w:val="Hyperlink"/>
            <w:noProof/>
          </w:rPr>
          <w:t>3.4</w:t>
        </w:r>
        <w:r w:rsidR="00150110">
          <w:rPr>
            <w:rFonts w:asciiTheme="minorHAnsi" w:eastAsiaTheme="minorEastAsia" w:hAnsiTheme="minorHAnsi" w:cstheme="minorBidi"/>
            <w:noProof/>
            <w:szCs w:val="22"/>
          </w:rPr>
          <w:tab/>
        </w:r>
        <w:r w:rsidR="00150110" w:rsidRPr="0014638A">
          <w:rPr>
            <w:rStyle w:val="Hyperlink"/>
            <w:b/>
            <w:noProof/>
          </w:rPr>
          <w:t>HUB Subcontracting Plan</w:t>
        </w:r>
        <w:r w:rsidR="00150110" w:rsidRPr="0014638A">
          <w:rPr>
            <w:rStyle w:val="Hyperlink"/>
            <w:noProof/>
          </w:rPr>
          <w:t>:</w:t>
        </w:r>
        <w:r w:rsidR="00150110">
          <w:rPr>
            <w:noProof/>
            <w:webHidden/>
          </w:rPr>
          <w:tab/>
        </w:r>
        <w:r w:rsidR="00150110">
          <w:rPr>
            <w:noProof/>
            <w:webHidden/>
          </w:rPr>
          <w:fldChar w:fldCharType="begin"/>
        </w:r>
        <w:r w:rsidR="00150110">
          <w:rPr>
            <w:noProof/>
            <w:webHidden/>
          </w:rPr>
          <w:instrText xml:space="preserve"> PAGEREF _Toc426538736 \h </w:instrText>
        </w:r>
        <w:r w:rsidR="00150110">
          <w:rPr>
            <w:noProof/>
            <w:webHidden/>
          </w:rPr>
        </w:r>
        <w:r w:rsidR="00150110">
          <w:rPr>
            <w:noProof/>
            <w:webHidden/>
          </w:rPr>
          <w:fldChar w:fldCharType="separate"/>
        </w:r>
        <w:r w:rsidR="00150110">
          <w:rPr>
            <w:noProof/>
            <w:webHidden/>
          </w:rPr>
          <w:t>9</w:t>
        </w:r>
        <w:r w:rsidR="00150110">
          <w:rPr>
            <w:noProof/>
            <w:webHidden/>
          </w:rPr>
          <w:fldChar w:fldCharType="end"/>
        </w:r>
      </w:hyperlink>
    </w:p>
    <w:p w14:paraId="3B8BE7C5" w14:textId="77777777" w:rsidR="00150110" w:rsidRDefault="008D52CD" w:rsidP="00150110">
      <w:pPr>
        <w:pStyle w:val="TOC2"/>
        <w:rPr>
          <w:rFonts w:asciiTheme="minorHAnsi" w:eastAsiaTheme="minorEastAsia" w:hAnsiTheme="minorHAnsi" w:cstheme="minorBidi"/>
          <w:noProof/>
          <w:szCs w:val="22"/>
        </w:rPr>
      </w:pPr>
      <w:hyperlink w:anchor="_Toc426538737" w:history="1">
        <w:r w:rsidR="00150110" w:rsidRPr="0014638A">
          <w:rPr>
            <w:rStyle w:val="Hyperlink"/>
            <w:noProof/>
          </w:rPr>
          <w:t>3.5</w:t>
        </w:r>
        <w:r w:rsidR="00150110">
          <w:rPr>
            <w:rFonts w:asciiTheme="minorHAnsi" w:eastAsiaTheme="minorEastAsia" w:hAnsiTheme="minorHAnsi" w:cstheme="minorBidi"/>
            <w:noProof/>
            <w:szCs w:val="22"/>
          </w:rPr>
          <w:tab/>
        </w:r>
        <w:r w:rsidR="00150110" w:rsidRPr="0014638A">
          <w:rPr>
            <w:rStyle w:val="Hyperlink"/>
            <w:b/>
            <w:noProof/>
          </w:rPr>
          <w:t>Bonding Letter</w:t>
        </w:r>
        <w:r w:rsidR="00150110">
          <w:rPr>
            <w:noProof/>
            <w:webHidden/>
          </w:rPr>
          <w:tab/>
        </w:r>
        <w:r w:rsidR="00150110">
          <w:rPr>
            <w:noProof/>
            <w:webHidden/>
          </w:rPr>
          <w:fldChar w:fldCharType="begin"/>
        </w:r>
        <w:r w:rsidR="00150110">
          <w:rPr>
            <w:noProof/>
            <w:webHidden/>
          </w:rPr>
          <w:instrText xml:space="preserve"> PAGEREF _Toc426538737 \h </w:instrText>
        </w:r>
        <w:r w:rsidR="00150110">
          <w:rPr>
            <w:noProof/>
            <w:webHidden/>
          </w:rPr>
        </w:r>
        <w:r w:rsidR="00150110">
          <w:rPr>
            <w:noProof/>
            <w:webHidden/>
          </w:rPr>
          <w:fldChar w:fldCharType="separate"/>
        </w:r>
        <w:r w:rsidR="00150110">
          <w:rPr>
            <w:noProof/>
            <w:webHidden/>
          </w:rPr>
          <w:t>9</w:t>
        </w:r>
        <w:r w:rsidR="00150110">
          <w:rPr>
            <w:noProof/>
            <w:webHidden/>
          </w:rPr>
          <w:fldChar w:fldCharType="end"/>
        </w:r>
      </w:hyperlink>
    </w:p>
    <w:p w14:paraId="01473BF3" w14:textId="77777777" w:rsidR="00150110" w:rsidRDefault="008D52CD" w:rsidP="00150110">
      <w:pPr>
        <w:pStyle w:val="TOC2"/>
        <w:rPr>
          <w:rFonts w:asciiTheme="minorHAnsi" w:eastAsiaTheme="minorEastAsia" w:hAnsiTheme="minorHAnsi" w:cstheme="minorBidi"/>
          <w:noProof/>
          <w:szCs w:val="22"/>
        </w:rPr>
      </w:pPr>
      <w:hyperlink w:anchor="_Toc426538738" w:history="1">
        <w:r w:rsidR="00150110" w:rsidRPr="0014638A">
          <w:rPr>
            <w:rStyle w:val="Hyperlink"/>
            <w:noProof/>
          </w:rPr>
          <w:t>3.6</w:t>
        </w:r>
        <w:r w:rsidR="00150110">
          <w:rPr>
            <w:rFonts w:asciiTheme="minorHAnsi" w:eastAsiaTheme="minorEastAsia" w:hAnsiTheme="minorHAnsi" w:cstheme="minorBidi"/>
            <w:noProof/>
            <w:szCs w:val="22"/>
          </w:rPr>
          <w:tab/>
        </w:r>
        <w:r w:rsidR="00150110" w:rsidRPr="0014638A">
          <w:rPr>
            <w:rStyle w:val="Hyperlink"/>
            <w:b/>
            <w:noProof/>
          </w:rPr>
          <w:t>Additional Requirements</w:t>
        </w:r>
        <w:r w:rsidR="00150110">
          <w:rPr>
            <w:noProof/>
            <w:webHidden/>
          </w:rPr>
          <w:tab/>
        </w:r>
        <w:r w:rsidR="00150110">
          <w:rPr>
            <w:noProof/>
            <w:webHidden/>
          </w:rPr>
          <w:fldChar w:fldCharType="begin"/>
        </w:r>
        <w:r w:rsidR="00150110">
          <w:rPr>
            <w:noProof/>
            <w:webHidden/>
          </w:rPr>
          <w:instrText xml:space="preserve"> PAGEREF _Toc426538738 \h </w:instrText>
        </w:r>
        <w:r w:rsidR="00150110">
          <w:rPr>
            <w:noProof/>
            <w:webHidden/>
          </w:rPr>
        </w:r>
        <w:r w:rsidR="00150110">
          <w:rPr>
            <w:noProof/>
            <w:webHidden/>
          </w:rPr>
          <w:fldChar w:fldCharType="separate"/>
        </w:r>
        <w:r w:rsidR="00150110">
          <w:rPr>
            <w:noProof/>
            <w:webHidden/>
          </w:rPr>
          <w:t>9</w:t>
        </w:r>
        <w:r w:rsidR="00150110">
          <w:rPr>
            <w:noProof/>
            <w:webHidden/>
          </w:rPr>
          <w:fldChar w:fldCharType="end"/>
        </w:r>
      </w:hyperlink>
    </w:p>
    <w:p w14:paraId="1DEEC394" w14:textId="77777777" w:rsidR="00150110" w:rsidRDefault="008D52CD">
      <w:pPr>
        <w:pStyle w:val="TOC1"/>
        <w:tabs>
          <w:tab w:val="right" w:leader="dot" w:pos="9350"/>
        </w:tabs>
        <w:rPr>
          <w:rFonts w:asciiTheme="minorHAnsi" w:eastAsiaTheme="minorEastAsia" w:hAnsiTheme="minorHAnsi" w:cstheme="minorBidi"/>
          <w:noProof/>
          <w:szCs w:val="22"/>
        </w:rPr>
      </w:pPr>
      <w:hyperlink w:anchor="_Toc426538742" w:history="1">
        <w:r w:rsidR="00150110" w:rsidRPr="0014638A">
          <w:rPr>
            <w:rStyle w:val="Hyperlink"/>
            <w:noProof/>
          </w:rPr>
          <w:t>SECTION 4 - SELECTION AND RATING CRITERIA</w:t>
        </w:r>
        <w:r w:rsidR="00150110">
          <w:rPr>
            <w:noProof/>
            <w:webHidden/>
          </w:rPr>
          <w:tab/>
        </w:r>
        <w:r w:rsidR="00150110">
          <w:rPr>
            <w:noProof/>
            <w:webHidden/>
          </w:rPr>
          <w:fldChar w:fldCharType="begin"/>
        </w:r>
        <w:r w:rsidR="00150110">
          <w:rPr>
            <w:noProof/>
            <w:webHidden/>
          </w:rPr>
          <w:instrText xml:space="preserve"> PAGEREF _Toc426538742 \h </w:instrText>
        </w:r>
        <w:r w:rsidR="00150110">
          <w:rPr>
            <w:noProof/>
            <w:webHidden/>
          </w:rPr>
        </w:r>
        <w:r w:rsidR="00150110">
          <w:rPr>
            <w:noProof/>
            <w:webHidden/>
          </w:rPr>
          <w:fldChar w:fldCharType="separate"/>
        </w:r>
        <w:r w:rsidR="00150110">
          <w:rPr>
            <w:noProof/>
            <w:webHidden/>
          </w:rPr>
          <w:t>9</w:t>
        </w:r>
        <w:r w:rsidR="00150110">
          <w:rPr>
            <w:noProof/>
            <w:webHidden/>
          </w:rPr>
          <w:fldChar w:fldCharType="end"/>
        </w:r>
      </w:hyperlink>
    </w:p>
    <w:p w14:paraId="6BD1B47E" w14:textId="77777777" w:rsidR="00150110" w:rsidRDefault="008D52CD" w:rsidP="00150110">
      <w:pPr>
        <w:pStyle w:val="TOC2"/>
        <w:rPr>
          <w:rFonts w:asciiTheme="minorHAnsi" w:eastAsiaTheme="minorEastAsia" w:hAnsiTheme="minorHAnsi" w:cstheme="minorBidi"/>
          <w:noProof/>
          <w:szCs w:val="22"/>
        </w:rPr>
      </w:pPr>
      <w:hyperlink w:anchor="_Toc426538743" w:history="1">
        <w:r w:rsidR="00150110" w:rsidRPr="0014638A">
          <w:rPr>
            <w:rStyle w:val="Hyperlink"/>
            <w:noProof/>
          </w:rPr>
          <w:t>4.1</w:t>
        </w:r>
        <w:r w:rsidR="00150110">
          <w:rPr>
            <w:rFonts w:asciiTheme="minorHAnsi" w:eastAsiaTheme="minorEastAsia" w:hAnsiTheme="minorHAnsi" w:cstheme="minorBidi"/>
            <w:noProof/>
            <w:szCs w:val="22"/>
          </w:rPr>
          <w:tab/>
        </w:r>
        <w:r w:rsidR="00150110" w:rsidRPr="0014638A">
          <w:rPr>
            <w:rStyle w:val="Hyperlink"/>
            <w:b/>
            <w:noProof/>
          </w:rPr>
          <w:t>Rating Criteria</w:t>
        </w:r>
        <w:r w:rsidR="00150110">
          <w:rPr>
            <w:noProof/>
            <w:webHidden/>
          </w:rPr>
          <w:tab/>
        </w:r>
        <w:r w:rsidR="00150110">
          <w:rPr>
            <w:noProof/>
            <w:webHidden/>
          </w:rPr>
          <w:fldChar w:fldCharType="begin"/>
        </w:r>
        <w:r w:rsidR="00150110">
          <w:rPr>
            <w:noProof/>
            <w:webHidden/>
          </w:rPr>
          <w:instrText xml:space="preserve"> PAGEREF _Toc426538743 \h </w:instrText>
        </w:r>
        <w:r w:rsidR="00150110">
          <w:rPr>
            <w:noProof/>
            <w:webHidden/>
          </w:rPr>
        </w:r>
        <w:r w:rsidR="00150110">
          <w:rPr>
            <w:noProof/>
            <w:webHidden/>
          </w:rPr>
          <w:fldChar w:fldCharType="separate"/>
        </w:r>
        <w:r w:rsidR="00150110">
          <w:rPr>
            <w:noProof/>
            <w:webHidden/>
          </w:rPr>
          <w:t>9</w:t>
        </w:r>
        <w:r w:rsidR="00150110">
          <w:rPr>
            <w:noProof/>
            <w:webHidden/>
          </w:rPr>
          <w:fldChar w:fldCharType="end"/>
        </w:r>
      </w:hyperlink>
    </w:p>
    <w:p w14:paraId="67063AA9" w14:textId="77777777" w:rsidR="00150110" w:rsidRDefault="008D52CD" w:rsidP="00150110">
      <w:pPr>
        <w:pStyle w:val="TOC2"/>
        <w:rPr>
          <w:rFonts w:asciiTheme="minorHAnsi" w:eastAsiaTheme="minorEastAsia" w:hAnsiTheme="minorHAnsi" w:cstheme="minorBidi"/>
          <w:noProof/>
          <w:szCs w:val="22"/>
        </w:rPr>
      </w:pPr>
      <w:hyperlink w:anchor="_Toc426538744" w:history="1">
        <w:r w:rsidR="00150110" w:rsidRPr="0014638A">
          <w:rPr>
            <w:rStyle w:val="Hyperlink"/>
            <w:noProof/>
          </w:rPr>
          <w:t>4.2</w:t>
        </w:r>
        <w:r w:rsidR="00150110">
          <w:rPr>
            <w:rFonts w:asciiTheme="minorHAnsi" w:eastAsiaTheme="minorEastAsia" w:hAnsiTheme="minorHAnsi" w:cstheme="minorBidi"/>
            <w:noProof/>
            <w:szCs w:val="22"/>
          </w:rPr>
          <w:tab/>
        </w:r>
        <w:r w:rsidR="00150110" w:rsidRPr="0014638A">
          <w:rPr>
            <w:rStyle w:val="Hyperlink"/>
            <w:b/>
            <w:noProof/>
          </w:rPr>
          <w:t>Criterion One</w:t>
        </w:r>
        <w:r w:rsidR="00150110">
          <w:rPr>
            <w:noProof/>
            <w:webHidden/>
          </w:rPr>
          <w:tab/>
        </w:r>
        <w:r w:rsidR="00150110">
          <w:rPr>
            <w:noProof/>
            <w:webHidden/>
          </w:rPr>
          <w:fldChar w:fldCharType="begin"/>
        </w:r>
        <w:r w:rsidR="00150110">
          <w:rPr>
            <w:noProof/>
            <w:webHidden/>
          </w:rPr>
          <w:instrText xml:space="preserve"> PAGEREF _Toc426538744 \h </w:instrText>
        </w:r>
        <w:r w:rsidR="00150110">
          <w:rPr>
            <w:noProof/>
            <w:webHidden/>
          </w:rPr>
        </w:r>
        <w:r w:rsidR="00150110">
          <w:rPr>
            <w:noProof/>
            <w:webHidden/>
          </w:rPr>
          <w:fldChar w:fldCharType="separate"/>
        </w:r>
        <w:r w:rsidR="00150110">
          <w:rPr>
            <w:noProof/>
            <w:webHidden/>
          </w:rPr>
          <w:t>9</w:t>
        </w:r>
        <w:r w:rsidR="00150110">
          <w:rPr>
            <w:noProof/>
            <w:webHidden/>
          </w:rPr>
          <w:fldChar w:fldCharType="end"/>
        </w:r>
      </w:hyperlink>
    </w:p>
    <w:p w14:paraId="75054D04" w14:textId="77777777" w:rsidR="00150110" w:rsidRDefault="008D52CD" w:rsidP="00150110">
      <w:pPr>
        <w:pStyle w:val="TOC2"/>
        <w:rPr>
          <w:rFonts w:asciiTheme="minorHAnsi" w:eastAsiaTheme="minorEastAsia" w:hAnsiTheme="minorHAnsi" w:cstheme="minorBidi"/>
          <w:noProof/>
          <w:szCs w:val="22"/>
        </w:rPr>
      </w:pPr>
      <w:hyperlink w:anchor="_Toc426538745" w:history="1">
        <w:r w:rsidR="00150110" w:rsidRPr="0014638A">
          <w:rPr>
            <w:rStyle w:val="Hyperlink"/>
            <w:noProof/>
          </w:rPr>
          <w:t>4.3</w:t>
        </w:r>
        <w:r w:rsidR="00150110">
          <w:rPr>
            <w:rFonts w:asciiTheme="minorHAnsi" w:eastAsiaTheme="minorEastAsia" w:hAnsiTheme="minorHAnsi" w:cstheme="minorBidi"/>
            <w:noProof/>
            <w:szCs w:val="22"/>
          </w:rPr>
          <w:tab/>
        </w:r>
        <w:r w:rsidR="00150110" w:rsidRPr="0014638A">
          <w:rPr>
            <w:rStyle w:val="Hyperlink"/>
            <w:b/>
            <w:noProof/>
          </w:rPr>
          <w:t>Criterion Two</w:t>
        </w:r>
        <w:r w:rsidR="00150110">
          <w:rPr>
            <w:noProof/>
            <w:webHidden/>
          </w:rPr>
          <w:tab/>
        </w:r>
        <w:r w:rsidR="00150110">
          <w:rPr>
            <w:noProof/>
            <w:webHidden/>
          </w:rPr>
          <w:fldChar w:fldCharType="begin"/>
        </w:r>
        <w:r w:rsidR="00150110">
          <w:rPr>
            <w:noProof/>
            <w:webHidden/>
          </w:rPr>
          <w:instrText xml:space="preserve"> PAGEREF _Toc426538745 \h </w:instrText>
        </w:r>
        <w:r w:rsidR="00150110">
          <w:rPr>
            <w:noProof/>
            <w:webHidden/>
          </w:rPr>
        </w:r>
        <w:r w:rsidR="00150110">
          <w:rPr>
            <w:noProof/>
            <w:webHidden/>
          </w:rPr>
          <w:fldChar w:fldCharType="separate"/>
        </w:r>
        <w:r w:rsidR="00150110">
          <w:rPr>
            <w:noProof/>
            <w:webHidden/>
          </w:rPr>
          <w:t>10</w:t>
        </w:r>
        <w:r w:rsidR="00150110">
          <w:rPr>
            <w:noProof/>
            <w:webHidden/>
          </w:rPr>
          <w:fldChar w:fldCharType="end"/>
        </w:r>
      </w:hyperlink>
    </w:p>
    <w:p w14:paraId="67689AAC" w14:textId="77777777" w:rsidR="00150110" w:rsidRDefault="008D52CD" w:rsidP="00150110">
      <w:pPr>
        <w:pStyle w:val="TOC2"/>
        <w:rPr>
          <w:rFonts w:asciiTheme="minorHAnsi" w:eastAsiaTheme="minorEastAsia" w:hAnsiTheme="minorHAnsi" w:cstheme="minorBidi"/>
          <w:noProof/>
          <w:szCs w:val="22"/>
        </w:rPr>
      </w:pPr>
      <w:hyperlink w:anchor="_Toc426538746" w:history="1">
        <w:r w:rsidR="00150110" w:rsidRPr="0014638A">
          <w:rPr>
            <w:rStyle w:val="Hyperlink"/>
            <w:noProof/>
          </w:rPr>
          <w:t>4.4</w:t>
        </w:r>
        <w:r w:rsidR="00150110">
          <w:rPr>
            <w:rFonts w:asciiTheme="minorHAnsi" w:eastAsiaTheme="minorEastAsia" w:hAnsiTheme="minorHAnsi" w:cstheme="minorBidi"/>
            <w:noProof/>
            <w:szCs w:val="22"/>
          </w:rPr>
          <w:tab/>
        </w:r>
        <w:r w:rsidR="00150110" w:rsidRPr="0014638A">
          <w:rPr>
            <w:rStyle w:val="Hyperlink"/>
            <w:b/>
            <w:noProof/>
          </w:rPr>
          <w:t>Criterion Three</w:t>
        </w:r>
        <w:r w:rsidR="00150110">
          <w:rPr>
            <w:noProof/>
            <w:webHidden/>
          </w:rPr>
          <w:tab/>
        </w:r>
        <w:r w:rsidR="00150110">
          <w:rPr>
            <w:noProof/>
            <w:webHidden/>
          </w:rPr>
          <w:fldChar w:fldCharType="begin"/>
        </w:r>
        <w:r w:rsidR="00150110">
          <w:rPr>
            <w:noProof/>
            <w:webHidden/>
          </w:rPr>
          <w:instrText xml:space="preserve"> PAGEREF _Toc426538746 \h </w:instrText>
        </w:r>
        <w:r w:rsidR="00150110">
          <w:rPr>
            <w:noProof/>
            <w:webHidden/>
          </w:rPr>
        </w:r>
        <w:r w:rsidR="00150110">
          <w:rPr>
            <w:noProof/>
            <w:webHidden/>
          </w:rPr>
          <w:fldChar w:fldCharType="separate"/>
        </w:r>
        <w:r w:rsidR="00150110">
          <w:rPr>
            <w:noProof/>
            <w:webHidden/>
          </w:rPr>
          <w:t>11</w:t>
        </w:r>
        <w:r w:rsidR="00150110">
          <w:rPr>
            <w:noProof/>
            <w:webHidden/>
          </w:rPr>
          <w:fldChar w:fldCharType="end"/>
        </w:r>
      </w:hyperlink>
    </w:p>
    <w:p w14:paraId="33029ADE" w14:textId="77777777" w:rsidR="00150110" w:rsidRDefault="008D52CD" w:rsidP="00150110">
      <w:pPr>
        <w:pStyle w:val="TOC2"/>
        <w:rPr>
          <w:rFonts w:asciiTheme="minorHAnsi" w:eastAsiaTheme="minorEastAsia" w:hAnsiTheme="minorHAnsi" w:cstheme="minorBidi"/>
          <w:noProof/>
          <w:szCs w:val="22"/>
        </w:rPr>
      </w:pPr>
      <w:hyperlink w:anchor="_Toc426538747" w:history="1">
        <w:r w:rsidR="00150110" w:rsidRPr="0014638A">
          <w:rPr>
            <w:rStyle w:val="Hyperlink"/>
            <w:noProof/>
          </w:rPr>
          <w:t>4.5</w:t>
        </w:r>
        <w:r w:rsidR="00150110">
          <w:rPr>
            <w:rFonts w:asciiTheme="minorHAnsi" w:eastAsiaTheme="minorEastAsia" w:hAnsiTheme="minorHAnsi" w:cstheme="minorBidi"/>
            <w:noProof/>
            <w:szCs w:val="22"/>
          </w:rPr>
          <w:tab/>
        </w:r>
        <w:r w:rsidR="00150110" w:rsidRPr="0014638A">
          <w:rPr>
            <w:rStyle w:val="Hyperlink"/>
            <w:b/>
            <w:noProof/>
          </w:rPr>
          <w:t>Criterion Four</w:t>
        </w:r>
        <w:r w:rsidR="00150110">
          <w:rPr>
            <w:noProof/>
            <w:webHidden/>
          </w:rPr>
          <w:tab/>
        </w:r>
        <w:r w:rsidR="00150110">
          <w:rPr>
            <w:noProof/>
            <w:webHidden/>
          </w:rPr>
          <w:fldChar w:fldCharType="begin"/>
        </w:r>
        <w:r w:rsidR="00150110">
          <w:rPr>
            <w:noProof/>
            <w:webHidden/>
          </w:rPr>
          <w:instrText xml:space="preserve"> PAGEREF _Toc426538747 \h </w:instrText>
        </w:r>
        <w:r w:rsidR="00150110">
          <w:rPr>
            <w:noProof/>
            <w:webHidden/>
          </w:rPr>
        </w:r>
        <w:r w:rsidR="00150110">
          <w:rPr>
            <w:noProof/>
            <w:webHidden/>
          </w:rPr>
          <w:fldChar w:fldCharType="separate"/>
        </w:r>
        <w:r w:rsidR="00150110">
          <w:rPr>
            <w:noProof/>
            <w:webHidden/>
          </w:rPr>
          <w:t>11</w:t>
        </w:r>
        <w:r w:rsidR="00150110">
          <w:rPr>
            <w:noProof/>
            <w:webHidden/>
          </w:rPr>
          <w:fldChar w:fldCharType="end"/>
        </w:r>
      </w:hyperlink>
    </w:p>
    <w:p w14:paraId="05FBFD16" w14:textId="77777777" w:rsidR="00150110" w:rsidRDefault="008D52CD" w:rsidP="00150110">
      <w:pPr>
        <w:pStyle w:val="TOC2"/>
        <w:rPr>
          <w:rFonts w:asciiTheme="minorHAnsi" w:eastAsiaTheme="minorEastAsia" w:hAnsiTheme="minorHAnsi" w:cstheme="minorBidi"/>
          <w:noProof/>
          <w:szCs w:val="22"/>
        </w:rPr>
      </w:pPr>
      <w:hyperlink w:anchor="_Toc426538748" w:history="1">
        <w:r w:rsidR="00150110" w:rsidRPr="0014638A">
          <w:rPr>
            <w:rStyle w:val="Hyperlink"/>
            <w:noProof/>
          </w:rPr>
          <w:t>4.6</w:t>
        </w:r>
        <w:r w:rsidR="00150110">
          <w:rPr>
            <w:rFonts w:asciiTheme="minorHAnsi" w:eastAsiaTheme="minorEastAsia" w:hAnsiTheme="minorHAnsi" w:cstheme="minorBidi"/>
            <w:noProof/>
            <w:szCs w:val="22"/>
          </w:rPr>
          <w:tab/>
        </w:r>
        <w:r w:rsidR="00150110" w:rsidRPr="0014638A">
          <w:rPr>
            <w:rStyle w:val="Hyperlink"/>
            <w:b/>
            <w:noProof/>
          </w:rPr>
          <w:t>Criterion Five</w:t>
        </w:r>
        <w:r w:rsidR="00150110">
          <w:rPr>
            <w:noProof/>
            <w:webHidden/>
          </w:rPr>
          <w:tab/>
        </w:r>
        <w:r w:rsidR="00150110">
          <w:rPr>
            <w:noProof/>
            <w:webHidden/>
          </w:rPr>
          <w:fldChar w:fldCharType="begin"/>
        </w:r>
        <w:r w:rsidR="00150110">
          <w:rPr>
            <w:noProof/>
            <w:webHidden/>
          </w:rPr>
          <w:instrText xml:space="preserve"> PAGEREF _Toc426538748 \h </w:instrText>
        </w:r>
        <w:r w:rsidR="00150110">
          <w:rPr>
            <w:noProof/>
            <w:webHidden/>
          </w:rPr>
        </w:r>
        <w:r w:rsidR="00150110">
          <w:rPr>
            <w:noProof/>
            <w:webHidden/>
          </w:rPr>
          <w:fldChar w:fldCharType="separate"/>
        </w:r>
        <w:r w:rsidR="00150110">
          <w:rPr>
            <w:noProof/>
            <w:webHidden/>
          </w:rPr>
          <w:t>12</w:t>
        </w:r>
        <w:r w:rsidR="00150110">
          <w:rPr>
            <w:noProof/>
            <w:webHidden/>
          </w:rPr>
          <w:fldChar w:fldCharType="end"/>
        </w:r>
      </w:hyperlink>
    </w:p>
    <w:p w14:paraId="2F28DE94" w14:textId="77777777" w:rsidR="00150110" w:rsidRDefault="008D52CD" w:rsidP="00150110">
      <w:pPr>
        <w:pStyle w:val="TOC2"/>
        <w:rPr>
          <w:rFonts w:asciiTheme="minorHAnsi" w:eastAsiaTheme="minorEastAsia" w:hAnsiTheme="minorHAnsi" w:cstheme="minorBidi"/>
          <w:noProof/>
          <w:szCs w:val="22"/>
        </w:rPr>
      </w:pPr>
      <w:hyperlink w:anchor="_Toc426538749" w:history="1">
        <w:r w:rsidR="00150110" w:rsidRPr="0014638A">
          <w:rPr>
            <w:rStyle w:val="Hyperlink"/>
            <w:noProof/>
          </w:rPr>
          <w:t>4.7</w:t>
        </w:r>
        <w:r w:rsidR="00150110">
          <w:rPr>
            <w:rFonts w:asciiTheme="minorHAnsi" w:eastAsiaTheme="minorEastAsia" w:hAnsiTheme="minorHAnsi" w:cstheme="minorBidi"/>
            <w:noProof/>
            <w:szCs w:val="22"/>
          </w:rPr>
          <w:tab/>
        </w:r>
        <w:r w:rsidR="00150110" w:rsidRPr="0014638A">
          <w:rPr>
            <w:rStyle w:val="Hyperlink"/>
            <w:b/>
            <w:noProof/>
          </w:rPr>
          <w:t>Criterion Six</w:t>
        </w:r>
        <w:r w:rsidR="00150110">
          <w:rPr>
            <w:noProof/>
            <w:webHidden/>
          </w:rPr>
          <w:tab/>
        </w:r>
        <w:r w:rsidR="00150110">
          <w:rPr>
            <w:noProof/>
            <w:webHidden/>
          </w:rPr>
          <w:fldChar w:fldCharType="begin"/>
        </w:r>
        <w:r w:rsidR="00150110">
          <w:rPr>
            <w:noProof/>
            <w:webHidden/>
          </w:rPr>
          <w:instrText xml:space="preserve"> PAGEREF _Toc426538749 \h </w:instrText>
        </w:r>
        <w:r w:rsidR="00150110">
          <w:rPr>
            <w:noProof/>
            <w:webHidden/>
          </w:rPr>
        </w:r>
        <w:r w:rsidR="00150110">
          <w:rPr>
            <w:noProof/>
            <w:webHidden/>
          </w:rPr>
          <w:fldChar w:fldCharType="separate"/>
        </w:r>
        <w:r w:rsidR="00150110">
          <w:rPr>
            <w:noProof/>
            <w:webHidden/>
          </w:rPr>
          <w:t>12</w:t>
        </w:r>
        <w:r w:rsidR="00150110">
          <w:rPr>
            <w:noProof/>
            <w:webHidden/>
          </w:rPr>
          <w:fldChar w:fldCharType="end"/>
        </w:r>
      </w:hyperlink>
    </w:p>
    <w:p w14:paraId="0CC763CA" w14:textId="77777777" w:rsidR="00E30488" w:rsidRDefault="007A56D6" w:rsidP="00B437AD">
      <w:pPr>
        <w:pStyle w:val="PlainText"/>
        <w:spacing w:after="0"/>
        <w:jc w:val="both"/>
        <w:rPr>
          <w:rFonts w:ascii="Times New Roman" w:hAnsi="Times New Roman"/>
          <w:b/>
          <w:sz w:val="24"/>
          <w:szCs w:val="24"/>
          <w:u w:val="single"/>
        </w:rPr>
      </w:pPr>
      <w:r w:rsidRPr="00942EAE">
        <w:rPr>
          <w:rFonts w:ascii="Times New Roman" w:hAnsi="Times New Roman"/>
          <w:caps/>
          <w:szCs w:val="24"/>
        </w:rPr>
        <w:fldChar w:fldCharType="end"/>
      </w:r>
      <w:r w:rsidR="00E30488" w:rsidRPr="00B437AD">
        <w:rPr>
          <w:rFonts w:ascii="Times New Roman" w:hAnsi="Times New Roman"/>
          <w:b/>
          <w:sz w:val="24"/>
          <w:szCs w:val="24"/>
          <w:u w:val="single"/>
        </w:rPr>
        <w:t>EXHIBITS</w:t>
      </w:r>
    </w:p>
    <w:p w14:paraId="0CC763CB" w14:textId="77777777" w:rsidR="00B437AD" w:rsidRPr="00B437AD" w:rsidRDefault="00B437AD" w:rsidP="00B437AD">
      <w:pPr>
        <w:pStyle w:val="PlainText"/>
        <w:spacing w:after="0"/>
        <w:jc w:val="both"/>
        <w:rPr>
          <w:rFonts w:ascii="Times New Roman" w:hAnsi="Times New Roman"/>
          <w:caps/>
          <w:szCs w:val="24"/>
        </w:rPr>
      </w:pPr>
    </w:p>
    <w:p w14:paraId="0CC763CC" w14:textId="77777777" w:rsidR="00E30488" w:rsidRPr="003C046A" w:rsidRDefault="00E30488" w:rsidP="00B437AD">
      <w:pPr>
        <w:tabs>
          <w:tab w:val="left" w:pos="900"/>
        </w:tabs>
        <w:spacing w:after="0"/>
        <w:ind w:left="360"/>
        <w:contextualSpacing/>
        <w:rPr>
          <w:sz w:val="24"/>
          <w:szCs w:val="24"/>
        </w:rPr>
      </w:pPr>
      <w:r w:rsidRPr="003C046A">
        <w:rPr>
          <w:sz w:val="24"/>
          <w:szCs w:val="24"/>
        </w:rPr>
        <w:t>A</w:t>
      </w:r>
      <w:r w:rsidRPr="003C046A">
        <w:rPr>
          <w:sz w:val="24"/>
          <w:szCs w:val="24"/>
        </w:rPr>
        <w:tab/>
        <w:t>DRAWINGS AND SPECIFICATION</w:t>
      </w:r>
      <w:r w:rsidR="00CC7ECB">
        <w:rPr>
          <w:sz w:val="24"/>
          <w:szCs w:val="24"/>
        </w:rPr>
        <w:t>S</w:t>
      </w:r>
    </w:p>
    <w:p w14:paraId="0CC763CD" w14:textId="77777777" w:rsidR="00E30488" w:rsidRPr="003C046A" w:rsidRDefault="00E30488" w:rsidP="00B437AD">
      <w:pPr>
        <w:tabs>
          <w:tab w:val="left" w:pos="900"/>
        </w:tabs>
        <w:spacing w:after="0"/>
        <w:ind w:left="360"/>
        <w:contextualSpacing/>
        <w:rPr>
          <w:sz w:val="24"/>
          <w:szCs w:val="24"/>
        </w:rPr>
      </w:pPr>
      <w:r w:rsidRPr="003C046A">
        <w:rPr>
          <w:sz w:val="24"/>
          <w:szCs w:val="24"/>
        </w:rPr>
        <w:t>B</w:t>
      </w:r>
      <w:r w:rsidRPr="003C046A">
        <w:rPr>
          <w:sz w:val="24"/>
          <w:szCs w:val="24"/>
        </w:rPr>
        <w:tab/>
        <w:t>EXECUTION OF OFFER</w:t>
      </w:r>
    </w:p>
    <w:p w14:paraId="0CC763CE" w14:textId="77777777" w:rsidR="00B437AD" w:rsidRDefault="00E30488" w:rsidP="00B437AD">
      <w:pPr>
        <w:tabs>
          <w:tab w:val="left" w:pos="900"/>
        </w:tabs>
        <w:spacing w:after="0"/>
        <w:ind w:left="360"/>
        <w:contextualSpacing/>
        <w:rPr>
          <w:sz w:val="24"/>
          <w:szCs w:val="24"/>
        </w:rPr>
      </w:pPr>
      <w:r w:rsidRPr="003C046A">
        <w:rPr>
          <w:sz w:val="24"/>
          <w:szCs w:val="24"/>
        </w:rPr>
        <w:t>C</w:t>
      </w:r>
      <w:r w:rsidRPr="003C046A">
        <w:rPr>
          <w:sz w:val="24"/>
          <w:szCs w:val="24"/>
        </w:rPr>
        <w:tab/>
        <w:t>COST AND DELIVERY PROPOSAL</w:t>
      </w:r>
    </w:p>
    <w:p w14:paraId="0F53DB55" w14:textId="472A71E5" w:rsidR="00634B5C" w:rsidRDefault="00634B5C" w:rsidP="00B437AD">
      <w:pPr>
        <w:tabs>
          <w:tab w:val="left" w:pos="900"/>
        </w:tabs>
        <w:spacing w:after="0"/>
        <w:ind w:left="360"/>
        <w:contextualSpacing/>
        <w:rPr>
          <w:sz w:val="24"/>
          <w:szCs w:val="24"/>
        </w:rPr>
      </w:pPr>
      <w:r>
        <w:rPr>
          <w:sz w:val="24"/>
          <w:szCs w:val="24"/>
        </w:rPr>
        <w:t>D</w:t>
      </w:r>
      <w:r>
        <w:rPr>
          <w:sz w:val="24"/>
          <w:szCs w:val="24"/>
        </w:rPr>
        <w:tab/>
        <w:t>HUB SUBCONTRACTING PLAN</w:t>
      </w:r>
      <w:r w:rsidR="004240EF">
        <w:rPr>
          <w:sz w:val="24"/>
          <w:szCs w:val="24"/>
        </w:rPr>
        <w:t xml:space="preserve"> (HSP)</w:t>
      </w:r>
    </w:p>
    <w:p w14:paraId="0CC763CF" w14:textId="77777777" w:rsidR="00B437AD" w:rsidRDefault="00B437AD" w:rsidP="00B437AD">
      <w:pPr>
        <w:tabs>
          <w:tab w:val="left" w:pos="900"/>
        </w:tabs>
        <w:spacing w:after="0"/>
        <w:contextualSpacing/>
        <w:rPr>
          <w:b/>
          <w:sz w:val="24"/>
          <w:szCs w:val="24"/>
          <w:u w:val="single"/>
        </w:rPr>
      </w:pPr>
    </w:p>
    <w:p w14:paraId="0CC763D0" w14:textId="6DE8EC4F" w:rsidR="00B437AD" w:rsidRPr="00B437AD" w:rsidRDefault="00B437AD" w:rsidP="00D51C49">
      <w:pPr>
        <w:tabs>
          <w:tab w:val="left" w:pos="900"/>
        </w:tabs>
        <w:spacing w:after="0"/>
        <w:contextualSpacing/>
        <w:jc w:val="both"/>
        <w:rPr>
          <w:b/>
          <w:sz w:val="24"/>
          <w:szCs w:val="24"/>
          <w:u w:val="single"/>
        </w:rPr>
      </w:pPr>
      <w:proofErr w:type="gramStart"/>
      <w:r>
        <w:rPr>
          <w:b/>
          <w:sz w:val="24"/>
          <w:szCs w:val="24"/>
          <w:u w:val="single"/>
        </w:rPr>
        <w:t>INCORPORATED BY REFERENCE</w:t>
      </w:r>
      <w:r w:rsidRPr="00B437AD">
        <w:rPr>
          <w:b/>
          <w:sz w:val="24"/>
          <w:szCs w:val="24"/>
        </w:rPr>
        <w:t>:</w:t>
      </w:r>
      <w:r>
        <w:rPr>
          <w:b/>
          <w:sz w:val="24"/>
          <w:szCs w:val="24"/>
        </w:rPr>
        <w:t xml:space="preserve">  </w:t>
      </w:r>
      <w:r w:rsidRPr="00A029EF">
        <w:rPr>
          <w:sz w:val="24"/>
          <w:szCs w:val="24"/>
        </w:rPr>
        <w:t>Owner’s Campus Design Guidelines and Standards (including the IT Cabling Standards).</w:t>
      </w:r>
      <w:proofErr w:type="gramEnd"/>
      <w:r w:rsidRPr="006730D8">
        <w:rPr>
          <w:sz w:val="24"/>
          <w:szCs w:val="24"/>
        </w:rPr>
        <w:t xml:space="preserve">  The Design Guidelines and Standards may be found at </w:t>
      </w:r>
      <w:hyperlink r:id="rId14" w:history="1">
        <w:r w:rsidR="00BD25BD">
          <w:rPr>
            <w:rStyle w:val="Hyperlink"/>
          </w:rPr>
          <w:t>http://www.uh.edu/facilities-planning-construction/Vendor%20Resources/owners-design-criteria/design-guidelines/00_campus_design_guidelines.pdf</w:t>
        </w:r>
      </w:hyperlink>
      <w:r w:rsidRPr="006730D8">
        <w:rPr>
          <w:sz w:val="24"/>
          <w:szCs w:val="24"/>
        </w:rPr>
        <w:t xml:space="preserve"> and are incorporated herein by reference.</w:t>
      </w:r>
    </w:p>
    <w:p w14:paraId="0CC763D2" w14:textId="17CCDDA6" w:rsidR="00B437AD" w:rsidRPr="003C046A" w:rsidRDefault="00B437AD" w:rsidP="00E2162A">
      <w:pPr>
        <w:tabs>
          <w:tab w:val="left" w:pos="900"/>
        </w:tabs>
        <w:spacing w:after="0"/>
        <w:contextualSpacing/>
        <w:rPr>
          <w:sz w:val="24"/>
          <w:szCs w:val="24"/>
        </w:rPr>
        <w:sectPr w:rsidR="00B437AD" w:rsidRPr="003C046A" w:rsidSect="00A243E4">
          <w:headerReference w:type="default" r:id="rId15"/>
          <w:footerReference w:type="default" r:id="rId16"/>
          <w:headerReference w:type="first" r:id="rId17"/>
          <w:footerReference w:type="first" r:id="rId18"/>
          <w:pgSz w:w="12240" w:h="15840"/>
          <w:pgMar w:top="1260" w:right="1440" w:bottom="1440" w:left="1440" w:header="720" w:footer="720" w:gutter="0"/>
          <w:cols w:space="720"/>
          <w:titlePg/>
          <w:docGrid w:linePitch="272"/>
        </w:sectPr>
      </w:pPr>
    </w:p>
    <w:p w14:paraId="0CC763D3" w14:textId="77777777" w:rsidR="00DD5A78" w:rsidRPr="00B437AD" w:rsidRDefault="00DD5A78" w:rsidP="00DD5A78">
      <w:pPr>
        <w:pStyle w:val="RFPRFQ1"/>
      </w:pPr>
      <w:bookmarkStart w:id="0" w:name="_Toc426538716"/>
      <w:r w:rsidRPr="00B437AD">
        <w:lastRenderedPageBreak/>
        <w:t>INTRODUCTION</w:t>
      </w:r>
      <w:bookmarkEnd w:id="0"/>
    </w:p>
    <w:p w14:paraId="0CC763D5" w14:textId="0375F324" w:rsidR="0046593F" w:rsidRDefault="007E477C" w:rsidP="003B6289">
      <w:pPr>
        <w:pStyle w:val="RFPRFQ2"/>
        <w:ind w:left="720" w:hanging="720"/>
        <w:jc w:val="both"/>
      </w:pPr>
      <w:bookmarkStart w:id="1" w:name="_Toc426538717"/>
      <w:r w:rsidRPr="00F17996">
        <w:rPr>
          <w:rStyle w:val="BodyTextChar"/>
          <w:b/>
          <w:sz w:val="24"/>
          <w:szCs w:val="24"/>
        </w:rPr>
        <w:t>General</w:t>
      </w:r>
      <w:bookmarkEnd w:id="1"/>
      <w:r w:rsidRPr="00DF28CD">
        <w:t xml:space="preserve">:  </w:t>
      </w:r>
      <w:r w:rsidRPr="00E96BF1">
        <w:t xml:space="preserve">The University of Houston </w:t>
      </w:r>
      <w:r w:rsidR="009C34A0" w:rsidRPr="00E96BF1">
        <w:t xml:space="preserve">System </w:t>
      </w:r>
      <w:r w:rsidRPr="00E96BF1">
        <w:t>(“</w:t>
      </w:r>
      <w:r w:rsidRPr="00F17996">
        <w:rPr>
          <w:rStyle w:val="Definition"/>
          <w:sz w:val="24"/>
          <w:szCs w:val="24"/>
        </w:rPr>
        <w:t>Owner</w:t>
      </w:r>
      <w:r w:rsidRPr="00E96BF1">
        <w:t>”) is soliciting competitive sealed proposals (</w:t>
      </w:r>
      <w:r w:rsidR="00DF28CD" w:rsidRPr="00E96BF1">
        <w:t xml:space="preserve">each, a </w:t>
      </w:r>
      <w:r w:rsidRPr="00E96BF1">
        <w:t>“</w:t>
      </w:r>
      <w:r w:rsidR="00DF28CD" w:rsidRPr="00F17996">
        <w:rPr>
          <w:rStyle w:val="Definition"/>
          <w:sz w:val="24"/>
          <w:szCs w:val="24"/>
        </w:rPr>
        <w:t>Proposal</w:t>
      </w:r>
      <w:r w:rsidRPr="00E96BF1">
        <w:t>”)</w:t>
      </w:r>
      <w:r w:rsidR="00363485" w:rsidRPr="00E96BF1">
        <w:t xml:space="preserve"> for</w:t>
      </w:r>
      <w:r w:rsidRPr="00E96BF1">
        <w:t xml:space="preserve"> </w:t>
      </w:r>
      <w:r w:rsidR="009B5825" w:rsidRPr="00C02621">
        <w:rPr>
          <w:highlight w:val="yellow"/>
        </w:rPr>
        <w:t>XXXXXXXXXXXXXXX</w:t>
      </w:r>
      <w:r w:rsidR="00C02621">
        <w:t xml:space="preserve"> </w:t>
      </w:r>
      <w:r w:rsidRPr="00E96BF1">
        <w:t>(the “</w:t>
      </w:r>
      <w:r w:rsidRPr="00F17996">
        <w:rPr>
          <w:b/>
          <w:i/>
        </w:rPr>
        <w:t>Project</w:t>
      </w:r>
      <w:r w:rsidRPr="00E96BF1">
        <w:t xml:space="preserve">”), </w:t>
      </w:r>
      <w:r w:rsidR="00363485" w:rsidRPr="00E96BF1">
        <w:t>at</w:t>
      </w:r>
      <w:r w:rsidR="009B5825">
        <w:t xml:space="preserve"> </w:t>
      </w:r>
      <w:r w:rsidR="009B5825" w:rsidRPr="00C02621">
        <w:rPr>
          <w:highlight w:val="yellow"/>
        </w:rPr>
        <w:t>XXXXXXXXXX</w:t>
      </w:r>
      <w:r w:rsidR="009D5E71" w:rsidRPr="00E96BF1">
        <w:t xml:space="preserve">, Building No. </w:t>
      </w:r>
      <w:r w:rsidR="009B5825" w:rsidRPr="00C02621">
        <w:rPr>
          <w:highlight w:val="yellow"/>
        </w:rPr>
        <w:t>XXX</w:t>
      </w:r>
      <w:r w:rsidR="00F53663">
        <w:t>,</w:t>
      </w:r>
      <w:r w:rsidR="00E96BF1" w:rsidRPr="00E96BF1">
        <w:t xml:space="preserve"> </w:t>
      </w:r>
      <w:r w:rsidRPr="00E96BF1">
        <w:t>at the campus of the University of Houston</w:t>
      </w:r>
      <w:r w:rsidR="009C34A0" w:rsidRPr="00E96BF1">
        <w:t xml:space="preserve"> (the “</w:t>
      </w:r>
      <w:r w:rsidR="009C34A0" w:rsidRPr="00F17996">
        <w:rPr>
          <w:b/>
          <w:i/>
        </w:rPr>
        <w:t>Building</w:t>
      </w:r>
      <w:r w:rsidR="009C34A0" w:rsidRPr="00E96BF1">
        <w:t>”)</w:t>
      </w:r>
      <w:r w:rsidRPr="00E96BF1">
        <w:t>.  The</w:t>
      </w:r>
      <w:r w:rsidR="007A2002" w:rsidRPr="00E96BF1">
        <w:t xml:space="preserve"> physical location of the</w:t>
      </w:r>
      <w:r w:rsidRPr="00E96BF1">
        <w:t xml:space="preserve"> Building</w:t>
      </w:r>
      <w:r w:rsidR="007A2002" w:rsidRPr="00E96BF1">
        <w:t xml:space="preserve"> is </w:t>
      </w:r>
      <w:r w:rsidR="009C34A0" w:rsidRPr="00E96BF1">
        <w:t>identified</w:t>
      </w:r>
      <w:r w:rsidR="007A2002" w:rsidRPr="00E96BF1">
        <w:t xml:space="preserve"> below and can be </w:t>
      </w:r>
      <w:r w:rsidR="009C34A0" w:rsidRPr="00E96BF1">
        <w:t>found in</w:t>
      </w:r>
      <w:r w:rsidRPr="00E96BF1">
        <w:t xml:space="preserve"> </w:t>
      </w:r>
      <w:r w:rsidR="007A2002" w:rsidRPr="00E96BF1">
        <w:t xml:space="preserve">the </w:t>
      </w:r>
      <w:r w:rsidRPr="00E96BF1">
        <w:t>campus maps at the following link:</w:t>
      </w:r>
      <w:r w:rsidR="003B6289">
        <w:t xml:space="preserve"> </w:t>
      </w:r>
      <w:r w:rsidR="00C66D12">
        <w:t xml:space="preserve"> </w:t>
      </w:r>
      <w:hyperlink r:id="rId19" w:history="1">
        <w:r w:rsidR="00F17996" w:rsidRPr="008B3163">
          <w:rPr>
            <w:rStyle w:val="Hyperlink"/>
            <w:sz w:val="24"/>
            <w:szCs w:val="24"/>
          </w:rPr>
          <w:t>http://www.uh.edu/maps/buildings/?short_name=CAM</w:t>
        </w:r>
      </w:hyperlink>
    </w:p>
    <w:p w14:paraId="567D9A27" w14:textId="1EFA4FF6" w:rsidR="00C66D12" w:rsidRDefault="00ED404A" w:rsidP="00ED404A">
      <w:pPr>
        <w:pStyle w:val="RFPRFQ2"/>
        <w:numPr>
          <w:ilvl w:val="0"/>
          <w:numId w:val="0"/>
        </w:numPr>
        <w:ind w:left="1440"/>
        <w:jc w:val="center"/>
      </w:pPr>
      <w:r>
        <w:rPr>
          <w:noProof/>
        </w:rPr>
        <w:drawing>
          <wp:inline distT="0" distB="0" distL="0" distR="0" wp14:anchorId="03DA4412" wp14:editId="677226C0">
            <wp:extent cx="3246120" cy="3364992"/>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9833" t="17866" r="15314" b="37469"/>
                    <a:stretch/>
                  </pic:blipFill>
                  <pic:spPr bwMode="auto">
                    <a:xfrm>
                      <a:off x="0" y="0"/>
                      <a:ext cx="3246120" cy="3364992"/>
                    </a:xfrm>
                    <a:prstGeom prst="rect">
                      <a:avLst/>
                    </a:prstGeom>
                    <a:ln>
                      <a:noFill/>
                    </a:ln>
                    <a:extLst>
                      <a:ext uri="{53640926-AAD7-44D8-BBD7-CCE9431645EC}">
                        <a14:shadowObscured xmlns:a14="http://schemas.microsoft.com/office/drawing/2010/main"/>
                      </a:ext>
                    </a:extLst>
                  </pic:spPr>
                </pic:pic>
              </a:graphicData>
            </a:graphic>
          </wp:inline>
        </w:drawing>
      </w:r>
    </w:p>
    <w:p w14:paraId="0CC763D7" w14:textId="087040A5" w:rsidR="002C4700" w:rsidRPr="002C4700" w:rsidRDefault="007E477C" w:rsidP="003B6289">
      <w:pPr>
        <w:pStyle w:val="RFPRFQ2"/>
        <w:ind w:left="720" w:hanging="720"/>
        <w:jc w:val="both"/>
        <w:rPr>
          <w:b/>
          <w:color w:val="1F497D"/>
        </w:rPr>
      </w:pPr>
      <w:bookmarkStart w:id="2" w:name="_Toc426538718"/>
      <w:bookmarkStart w:id="3" w:name="_Ref288208652"/>
      <w:bookmarkStart w:id="4" w:name="_Ref288656306"/>
      <w:r w:rsidRPr="00E814ED">
        <w:rPr>
          <w:rStyle w:val="BodyTextChar"/>
          <w:b/>
          <w:sz w:val="24"/>
          <w:szCs w:val="24"/>
        </w:rPr>
        <w:t>Project Description</w:t>
      </w:r>
      <w:bookmarkEnd w:id="2"/>
      <w:r w:rsidRPr="002C4700">
        <w:t xml:space="preserve">:  </w:t>
      </w:r>
      <w:bookmarkEnd w:id="3"/>
      <w:bookmarkEnd w:id="4"/>
      <w:r w:rsidRPr="002C4700">
        <w:t xml:space="preserve">The </w:t>
      </w:r>
      <w:r w:rsidR="00CD3AD7" w:rsidRPr="002C4700">
        <w:t xml:space="preserve">Project involves </w:t>
      </w:r>
      <w:r w:rsidR="0021271D">
        <w:t xml:space="preserve">all labor, equipment, materials, and supplies required for </w:t>
      </w:r>
      <w:r w:rsidR="009B5825" w:rsidRPr="00C02621">
        <w:rPr>
          <w:highlight w:val="yellow"/>
        </w:rPr>
        <w:t>XXXXXXXXXXXXXXXX</w:t>
      </w:r>
      <w:r w:rsidR="009B5825">
        <w:t xml:space="preserve"> </w:t>
      </w:r>
      <w:r w:rsidR="00F53663">
        <w:t>in</w:t>
      </w:r>
      <w:r w:rsidR="0021271D">
        <w:t xml:space="preserve"> the Building</w:t>
      </w:r>
      <w:r w:rsidR="00411672">
        <w:t xml:space="preserve"> </w:t>
      </w:r>
      <w:r w:rsidR="00CD3AD7" w:rsidRPr="002C4700">
        <w:t xml:space="preserve">in accordance with the drawings and specifications </w:t>
      </w:r>
      <w:r w:rsidR="002C4700">
        <w:t xml:space="preserve">prepared by </w:t>
      </w:r>
      <w:r w:rsidR="009B5825" w:rsidRPr="00C02621">
        <w:rPr>
          <w:sz w:val="24"/>
          <w:szCs w:val="24"/>
          <w:highlight w:val="yellow"/>
        </w:rPr>
        <w:t>XXXXXXXXXXXXXX</w:t>
      </w:r>
      <w:r w:rsidR="00C66D12">
        <w:rPr>
          <w:sz w:val="24"/>
          <w:szCs w:val="24"/>
        </w:rPr>
        <w:t xml:space="preserve"> </w:t>
      </w:r>
      <w:r w:rsidR="003C046A">
        <w:t>(the “</w:t>
      </w:r>
      <w:r w:rsidR="003C046A" w:rsidRPr="003C046A">
        <w:rPr>
          <w:b/>
          <w:i/>
        </w:rPr>
        <w:t>Project Architect</w:t>
      </w:r>
      <w:r w:rsidR="003C046A">
        <w:t xml:space="preserve">”) </w:t>
      </w:r>
      <w:r w:rsidR="00CD3AD7" w:rsidRPr="002C4700">
        <w:t>dated</w:t>
      </w:r>
      <w:r w:rsidR="00347E69" w:rsidRPr="00347E69">
        <w:t xml:space="preserve"> </w:t>
      </w:r>
      <w:r w:rsidR="009B5825" w:rsidRPr="00C02621">
        <w:rPr>
          <w:highlight w:val="yellow"/>
        </w:rPr>
        <w:t>XXXXXXX</w:t>
      </w:r>
      <w:r w:rsidR="0021271D" w:rsidRPr="003B6289">
        <w:t>,</w:t>
      </w:r>
      <w:r w:rsidR="0021271D">
        <w:t xml:space="preserve"> </w:t>
      </w:r>
      <w:r w:rsidR="00D1657C">
        <w:t xml:space="preserve">a copy of which is </w:t>
      </w:r>
      <w:r w:rsidR="002C4700" w:rsidRPr="002C4700">
        <w:t xml:space="preserve">attached hereto and incorporated herein as </w:t>
      </w:r>
      <w:r w:rsidR="002C4700" w:rsidRPr="002C4700">
        <w:rPr>
          <w:b/>
        </w:rPr>
        <w:t>Exhibit A</w:t>
      </w:r>
      <w:r w:rsidR="00CD3AD7" w:rsidRPr="002C4700">
        <w:t>.</w:t>
      </w:r>
      <w:r w:rsidR="002C4700" w:rsidRPr="002C4700">
        <w:t xml:space="preserve">  Substantial Completion of the Project shall occur on or before </w:t>
      </w:r>
      <w:r w:rsidR="009B5825" w:rsidRPr="00C02621">
        <w:rPr>
          <w:highlight w:val="yellow"/>
        </w:rPr>
        <w:t>XXXXXXX XXXX</w:t>
      </w:r>
      <w:r w:rsidR="00B114C4" w:rsidRPr="00C02621">
        <w:rPr>
          <w:highlight w:val="yellow"/>
        </w:rPr>
        <w:t xml:space="preserve">, </w:t>
      </w:r>
      <w:r w:rsidR="00347E69" w:rsidRPr="00C02621">
        <w:rPr>
          <w:highlight w:val="yellow"/>
        </w:rPr>
        <w:t>2015</w:t>
      </w:r>
      <w:r w:rsidR="00347E69">
        <w:t xml:space="preserve">, </w:t>
      </w:r>
      <w:r w:rsidR="002C4700" w:rsidRPr="002C4700">
        <w:t>time being of the essence</w:t>
      </w:r>
      <w:r w:rsidR="002C4700" w:rsidRPr="00411672">
        <w:rPr>
          <w:color w:val="1F497D"/>
        </w:rPr>
        <w:t>.</w:t>
      </w:r>
    </w:p>
    <w:p w14:paraId="0CC763D8" w14:textId="77777777" w:rsidR="003D5278" w:rsidRDefault="00E620EA" w:rsidP="0021271D">
      <w:pPr>
        <w:pStyle w:val="RFPRFQ2"/>
        <w:ind w:left="720" w:hanging="720"/>
        <w:jc w:val="both"/>
        <w:rPr>
          <w:rStyle w:val="BodyTextChar"/>
        </w:rPr>
      </w:pPr>
      <w:bookmarkStart w:id="5" w:name="_Toc426538719"/>
      <w:r>
        <w:rPr>
          <w:rStyle w:val="BodyTextChar"/>
          <w:b/>
          <w:sz w:val="24"/>
          <w:szCs w:val="24"/>
        </w:rPr>
        <w:t xml:space="preserve">Scope of Services, </w:t>
      </w:r>
      <w:r w:rsidR="007E477C" w:rsidRPr="00E814ED">
        <w:rPr>
          <w:rStyle w:val="BodyTextChar"/>
          <w:b/>
          <w:sz w:val="24"/>
          <w:szCs w:val="24"/>
        </w:rPr>
        <w:t>Acceptance of Contract Terms</w:t>
      </w:r>
      <w:bookmarkEnd w:id="5"/>
      <w:r w:rsidR="007E477C" w:rsidRPr="002C4700">
        <w:rPr>
          <w:sz w:val="24"/>
          <w:szCs w:val="24"/>
        </w:rPr>
        <w:t xml:space="preserve">:  </w:t>
      </w:r>
      <w:r w:rsidR="007E477C" w:rsidRPr="002C4700">
        <w:rPr>
          <w:bCs/>
          <w:sz w:val="24"/>
          <w:szCs w:val="24"/>
        </w:rPr>
        <w:t>As further des</w:t>
      </w:r>
      <w:r w:rsidR="00D1657C">
        <w:rPr>
          <w:bCs/>
          <w:sz w:val="24"/>
          <w:szCs w:val="24"/>
        </w:rPr>
        <w:t>cribed in Owner’s standard form</w:t>
      </w:r>
      <w:r w:rsidR="00F26C5E" w:rsidRPr="002C4700">
        <w:rPr>
          <w:bCs/>
          <w:sz w:val="24"/>
          <w:szCs w:val="24"/>
        </w:rPr>
        <w:t xml:space="preserve"> </w:t>
      </w:r>
      <w:r w:rsidR="007E477C" w:rsidRPr="002C4700">
        <w:rPr>
          <w:bCs/>
          <w:sz w:val="24"/>
          <w:szCs w:val="24"/>
        </w:rPr>
        <w:t>Owner-Contractor Agreement</w:t>
      </w:r>
      <w:r w:rsidR="00D1657C">
        <w:rPr>
          <w:bCs/>
          <w:sz w:val="24"/>
          <w:szCs w:val="24"/>
        </w:rPr>
        <w:t xml:space="preserve"> </w:t>
      </w:r>
      <w:r w:rsidR="00D1657C" w:rsidRPr="002C4700">
        <w:rPr>
          <w:bCs/>
          <w:sz w:val="24"/>
          <w:szCs w:val="24"/>
        </w:rPr>
        <w:t>(the “</w:t>
      </w:r>
      <w:r w:rsidR="00D1657C" w:rsidRPr="002C4700">
        <w:rPr>
          <w:b/>
          <w:bCs/>
          <w:i/>
          <w:sz w:val="24"/>
          <w:szCs w:val="24"/>
        </w:rPr>
        <w:t>Contract Form</w:t>
      </w:r>
      <w:r w:rsidR="00D1657C" w:rsidRPr="002C4700">
        <w:rPr>
          <w:bCs/>
          <w:sz w:val="24"/>
          <w:szCs w:val="24"/>
        </w:rPr>
        <w:t>”)</w:t>
      </w:r>
      <w:r w:rsidR="007E477C" w:rsidRPr="002C4700">
        <w:rPr>
          <w:bCs/>
          <w:sz w:val="24"/>
          <w:szCs w:val="24"/>
        </w:rPr>
        <w:t>,</w:t>
      </w:r>
      <w:r w:rsidR="007E477C" w:rsidRPr="002C4700">
        <w:rPr>
          <w:sz w:val="24"/>
          <w:szCs w:val="24"/>
        </w:rPr>
        <w:t xml:space="preserve"> </w:t>
      </w:r>
      <w:r w:rsidR="002E782E">
        <w:rPr>
          <w:sz w:val="24"/>
          <w:szCs w:val="24"/>
        </w:rPr>
        <w:t xml:space="preserve">which is </w:t>
      </w:r>
      <w:r w:rsidR="00D1657C">
        <w:rPr>
          <w:sz w:val="24"/>
          <w:szCs w:val="24"/>
        </w:rPr>
        <w:t>published online at</w:t>
      </w:r>
      <w:r w:rsidR="007A2002">
        <w:rPr>
          <w:sz w:val="24"/>
          <w:szCs w:val="24"/>
        </w:rPr>
        <w:t xml:space="preserve"> </w:t>
      </w:r>
      <w:hyperlink r:id="rId21" w:anchor="facilities" w:history="1">
        <w:r w:rsidR="007A2002" w:rsidRPr="002E782E">
          <w:rPr>
            <w:rStyle w:val="Hyperlink"/>
            <w:sz w:val="24"/>
            <w:szCs w:val="24"/>
          </w:rPr>
          <w:t>http://www.uh.edu/legal-affairs/contract-administration/contract-documents/department-specific-contracts-and-forms/index.php#facilities</w:t>
        </w:r>
      </w:hyperlink>
      <w:r w:rsidR="009C0C9C" w:rsidRPr="002C4700">
        <w:rPr>
          <w:sz w:val="24"/>
          <w:szCs w:val="24"/>
        </w:rPr>
        <w:t xml:space="preserve"> </w:t>
      </w:r>
      <w:r w:rsidR="00F26C5E" w:rsidRPr="002C4700">
        <w:rPr>
          <w:bCs/>
          <w:sz w:val="24"/>
          <w:szCs w:val="24"/>
        </w:rPr>
        <w:t>the respondent to this RFP (each, a “</w:t>
      </w:r>
      <w:r w:rsidR="00F26C5E" w:rsidRPr="002C4700">
        <w:rPr>
          <w:b/>
          <w:bCs/>
          <w:i/>
          <w:sz w:val="24"/>
          <w:szCs w:val="24"/>
        </w:rPr>
        <w:t>Respondent</w:t>
      </w:r>
      <w:r w:rsidR="00F26C5E" w:rsidRPr="002C4700">
        <w:rPr>
          <w:bCs/>
          <w:sz w:val="24"/>
          <w:szCs w:val="24"/>
        </w:rPr>
        <w:t xml:space="preserve">”) </w:t>
      </w:r>
      <w:r w:rsidR="00D1657C">
        <w:rPr>
          <w:bCs/>
          <w:sz w:val="24"/>
          <w:szCs w:val="24"/>
        </w:rPr>
        <w:t>that</w:t>
      </w:r>
      <w:r w:rsidR="00F26C5E" w:rsidRPr="002C4700">
        <w:rPr>
          <w:bCs/>
          <w:sz w:val="24"/>
          <w:szCs w:val="24"/>
        </w:rPr>
        <w:t xml:space="preserve"> is ultimately awarded the contract </w:t>
      </w:r>
      <w:r w:rsidR="00D1657C">
        <w:rPr>
          <w:bCs/>
          <w:sz w:val="24"/>
          <w:szCs w:val="24"/>
        </w:rPr>
        <w:t>(</w:t>
      </w:r>
      <w:r w:rsidR="00F26C5E" w:rsidRPr="002C4700">
        <w:rPr>
          <w:bCs/>
          <w:sz w:val="24"/>
          <w:szCs w:val="24"/>
        </w:rPr>
        <w:t>if any</w:t>
      </w:r>
      <w:r w:rsidR="00D1657C">
        <w:rPr>
          <w:bCs/>
          <w:sz w:val="24"/>
          <w:szCs w:val="24"/>
        </w:rPr>
        <w:t>)</w:t>
      </w:r>
      <w:r w:rsidR="00F26C5E" w:rsidRPr="002C4700">
        <w:rPr>
          <w:bCs/>
          <w:sz w:val="24"/>
          <w:szCs w:val="24"/>
        </w:rPr>
        <w:t xml:space="preserve"> for the Project (“</w:t>
      </w:r>
      <w:r w:rsidR="00F26C5E" w:rsidRPr="002C4700">
        <w:rPr>
          <w:b/>
          <w:bCs/>
          <w:i/>
          <w:sz w:val="24"/>
          <w:szCs w:val="24"/>
        </w:rPr>
        <w:t>Contractor</w:t>
      </w:r>
      <w:r w:rsidR="00F26C5E" w:rsidRPr="002C4700">
        <w:rPr>
          <w:bCs/>
          <w:sz w:val="24"/>
          <w:szCs w:val="24"/>
        </w:rPr>
        <w:t xml:space="preserve">”) </w:t>
      </w:r>
      <w:r w:rsidR="007E477C" w:rsidRPr="002C4700">
        <w:rPr>
          <w:bCs/>
          <w:sz w:val="24"/>
          <w:szCs w:val="24"/>
        </w:rPr>
        <w:t xml:space="preserve">will provide construction services necessary to complete the Project within </w:t>
      </w:r>
      <w:r w:rsidR="00663CF5" w:rsidRPr="002C4700">
        <w:rPr>
          <w:bCs/>
          <w:sz w:val="24"/>
          <w:szCs w:val="24"/>
        </w:rPr>
        <w:t xml:space="preserve">budget and on schedule.  </w:t>
      </w:r>
      <w:r w:rsidR="00663CF5" w:rsidRPr="002C4700">
        <w:rPr>
          <w:b/>
          <w:bCs/>
          <w:sz w:val="24"/>
          <w:szCs w:val="24"/>
        </w:rPr>
        <w:t>BY SUBMITTING A PROPOSAL, RESPONDENT IS EXPRESSLY CONSENTING TO THE TERMS, CONDITIONS AND PROVISIONS OF THE CONTRACT FORM</w:t>
      </w:r>
      <w:r w:rsidR="007E477C" w:rsidRPr="002C4700">
        <w:rPr>
          <w:sz w:val="24"/>
          <w:szCs w:val="24"/>
        </w:rPr>
        <w:t xml:space="preserve">.  </w:t>
      </w:r>
      <w:r w:rsidR="007E477C" w:rsidRPr="002C4700">
        <w:rPr>
          <w:bCs/>
          <w:sz w:val="24"/>
          <w:szCs w:val="24"/>
        </w:rPr>
        <w:t>Any capitalized term used but not defined in this RFP has the meaning ascribed to it in the Contract Form.</w:t>
      </w:r>
      <w:r w:rsidR="003D5278" w:rsidRPr="003D5278">
        <w:rPr>
          <w:rStyle w:val="BodyTextChar"/>
        </w:rPr>
        <w:t xml:space="preserve"> </w:t>
      </w:r>
    </w:p>
    <w:p w14:paraId="0CC763D9" w14:textId="77777777" w:rsidR="00283733" w:rsidRPr="008B0253" w:rsidRDefault="00283733" w:rsidP="00283733">
      <w:pPr>
        <w:pStyle w:val="RFPRFQ3"/>
        <w:ind w:left="1440" w:hanging="720"/>
        <w:jc w:val="both"/>
        <w:rPr>
          <w:sz w:val="24"/>
          <w:szCs w:val="24"/>
        </w:rPr>
      </w:pPr>
      <w:bookmarkStart w:id="6" w:name="_Ref360447564"/>
      <w:r w:rsidRPr="008B0253">
        <w:rPr>
          <w:sz w:val="24"/>
          <w:szCs w:val="24"/>
        </w:rPr>
        <w:t>Liquidated damages, as further explained in Section 3.2 of the Contract Form, will be assessed and offset against any amounts due and owing, or that become due, to Contractor as follows:</w:t>
      </w:r>
    </w:p>
    <w:p w14:paraId="0CC763DA" w14:textId="77777777" w:rsidR="00283733" w:rsidRPr="008B0253" w:rsidRDefault="00283733" w:rsidP="00283733">
      <w:pPr>
        <w:pStyle w:val="RFPRFQ3"/>
        <w:numPr>
          <w:ilvl w:val="0"/>
          <w:numId w:val="0"/>
        </w:numPr>
        <w:ind w:left="1440" w:firstLine="720"/>
        <w:contextualSpacing/>
        <w:jc w:val="both"/>
        <w:rPr>
          <w:b/>
          <w:sz w:val="24"/>
          <w:szCs w:val="24"/>
        </w:rPr>
      </w:pPr>
      <w:r w:rsidRPr="008B0253">
        <w:rPr>
          <w:b/>
          <w:sz w:val="24"/>
          <w:szCs w:val="24"/>
        </w:rPr>
        <w:lastRenderedPageBreak/>
        <w:t>Late Completion Day(s)</w:t>
      </w:r>
      <w:r w:rsidRPr="008B0253">
        <w:rPr>
          <w:b/>
          <w:sz w:val="24"/>
          <w:szCs w:val="24"/>
        </w:rPr>
        <w:tab/>
      </w:r>
      <w:r w:rsidRPr="008B0253">
        <w:rPr>
          <w:b/>
          <w:sz w:val="24"/>
          <w:szCs w:val="24"/>
        </w:rPr>
        <w:tab/>
        <w:t>Per Diem Amount</w:t>
      </w:r>
    </w:p>
    <w:p w14:paraId="0CC763DB" w14:textId="77777777" w:rsidR="00283733" w:rsidRPr="00316D1C" w:rsidRDefault="00283733" w:rsidP="00283733">
      <w:pPr>
        <w:pStyle w:val="RFPRFQ3"/>
        <w:numPr>
          <w:ilvl w:val="0"/>
          <w:numId w:val="0"/>
        </w:numPr>
        <w:ind w:left="1620" w:firstLine="540"/>
        <w:contextualSpacing/>
        <w:jc w:val="both"/>
        <w:rPr>
          <w:sz w:val="24"/>
          <w:szCs w:val="24"/>
          <w:highlight w:val="yellow"/>
        </w:rPr>
      </w:pPr>
      <w:r w:rsidRPr="00316D1C">
        <w:rPr>
          <w:sz w:val="24"/>
          <w:szCs w:val="24"/>
          <w:highlight w:val="yellow"/>
        </w:rPr>
        <w:t>0-15</w:t>
      </w:r>
      <w:r w:rsidRPr="00316D1C">
        <w:rPr>
          <w:sz w:val="24"/>
          <w:szCs w:val="24"/>
          <w:highlight w:val="yellow"/>
        </w:rPr>
        <w:tab/>
      </w:r>
      <w:r w:rsidRPr="00316D1C">
        <w:rPr>
          <w:sz w:val="24"/>
          <w:szCs w:val="24"/>
          <w:highlight w:val="yellow"/>
        </w:rPr>
        <w:tab/>
      </w:r>
      <w:r w:rsidRPr="00316D1C">
        <w:rPr>
          <w:sz w:val="24"/>
          <w:szCs w:val="24"/>
          <w:highlight w:val="yellow"/>
        </w:rPr>
        <w:tab/>
      </w:r>
      <w:r w:rsidRPr="00316D1C">
        <w:rPr>
          <w:sz w:val="24"/>
          <w:szCs w:val="24"/>
          <w:highlight w:val="yellow"/>
        </w:rPr>
        <w:tab/>
      </w:r>
      <w:r w:rsidRPr="00316D1C">
        <w:rPr>
          <w:sz w:val="24"/>
          <w:szCs w:val="24"/>
          <w:highlight w:val="yellow"/>
        </w:rPr>
        <w:tab/>
      </w:r>
      <w:r w:rsidR="00347E69" w:rsidRPr="00316D1C">
        <w:rPr>
          <w:sz w:val="24"/>
          <w:szCs w:val="24"/>
          <w:highlight w:val="yellow"/>
        </w:rPr>
        <w:t>250.00</w:t>
      </w:r>
    </w:p>
    <w:p w14:paraId="0CC763DC" w14:textId="77777777" w:rsidR="00283733" w:rsidRPr="00316D1C" w:rsidRDefault="00283733" w:rsidP="00283733">
      <w:pPr>
        <w:pStyle w:val="RFPRFQ3"/>
        <w:numPr>
          <w:ilvl w:val="0"/>
          <w:numId w:val="0"/>
        </w:numPr>
        <w:ind w:left="1440" w:firstLine="720"/>
        <w:contextualSpacing/>
        <w:jc w:val="both"/>
        <w:rPr>
          <w:sz w:val="24"/>
          <w:szCs w:val="24"/>
          <w:highlight w:val="yellow"/>
        </w:rPr>
      </w:pPr>
      <w:r w:rsidRPr="00316D1C">
        <w:rPr>
          <w:sz w:val="24"/>
          <w:szCs w:val="24"/>
          <w:highlight w:val="yellow"/>
        </w:rPr>
        <w:t>16-30</w:t>
      </w:r>
      <w:r w:rsidRPr="00316D1C">
        <w:rPr>
          <w:sz w:val="24"/>
          <w:szCs w:val="24"/>
          <w:highlight w:val="yellow"/>
        </w:rPr>
        <w:tab/>
      </w:r>
      <w:r w:rsidRPr="00316D1C">
        <w:rPr>
          <w:sz w:val="24"/>
          <w:szCs w:val="24"/>
          <w:highlight w:val="yellow"/>
        </w:rPr>
        <w:tab/>
      </w:r>
      <w:r w:rsidRPr="00316D1C">
        <w:rPr>
          <w:sz w:val="24"/>
          <w:szCs w:val="24"/>
          <w:highlight w:val="yellow"/>
        </w:rPr>
        <w:tab/>
      </w:r>
      <w:r w:rsidRPr="00316D1C">
        <w:rPr>
          <w:sz w:val="24"/>
          <w:szCs w:val="24"/>
          <w:highlight w:val="yellow"/>
        </w:rPr>
        <w:tab/>
      </w:r>
      <w:r w:rsidRPr="00316D1C">
        <w:rPr>
          <w:sz w:val="24"/>
          <w:szCs w:val="24"/>
          <w:highlight w:val="yellow"/>
        </w:rPr>
        <w:tab/>
      </w:r>
      <w:r w:rsidR="00347E69" w:rsidRPr="00316D1C">
        <w:rPr>
          <w:sz w:val="24"/>
          <w:szCs w:val="24"/>
          <w:highlight w:val="yellow"/>
        </w:rPr>
        <w:t>250.00</w:t>
      </w:r>
    </w:p>
    <w:p w14:paraId="0CC763DD" w14:textId="77777777" w:rsidR="00283733" w:rsidRPr="008B0253" w:rsidRDefault="00283733" w:rsidP="00283733">
      <w:pPr>
        <w:pStyle w:val="RFPRFQ3"/>
        <w:numPr>
          <w:ilvl w:val="0"/>
          <w:numId w:val="0"/>
        </w:numPr>
        <w:ind w:left="1440" w:firstLine="720"/>
        <w:contextualSpacing/>
        <w:jc w:val="both"/>
        <w:rPr>
          <w:sz w:val="24"/>
          <w:szCs w:val="24"/>
        </w:rPr>
      </w:pPr>
      <w:r w:rsidRPr="00316D1C">
        <w:rPr>
          <w:sz w:val="24"/>
          <w:szCs w:val="24"/>
          <w:highlight w:val="yellow"/>
        </w:rPr>
        <w:t xml:space="preserve">31+ </w:t>
      </w:r>
      <w:r w:rsidRPr="00316D1C">
        <w:rPr>
          <w:sz w:val="24"/>
          <w:szCs w:val="24"/>
          <w:highlight w:val="yellow"/>
        </w:rPr>
        <w:tab/>
      </w:r>
      <w:r w:rsidRPr="00316D1C">
        <w:rPr>
          <w:sz w:val="24"/>
          <w:szCs w:val="24"/>
          <w:highlight w:val="yellow"/>
        </w:rPr>
        <w:tab/>
      </w:r>
      <w:r w:rsidRPr="00316D1C">
        <w:rPr>
          <w:sz w:val="24"/>
          <w:szCs w:val="24"/>
          <w:highlight w:val="yellow"/>
        </w:rPr>
        <w:tab/>
      </w:r>
      <w:r w:rsidRPr="00316D1C">
        <w:rPr>
          <w:sz w:val="24"/>
          <w:szCs w:val="24"/>
          <w:highlight w:val="yellow"/>
        </w:rPr>
        <w:tab/>
      </w:r>
      <w:r w:rsidRPr="00316D1C">
        <w:rPr>
          <w:sz w:val="24"/>
          <w:szCs w:val="24"/>
          <w:highlight w:val="yellow"/>
        </w:rPr>
        <w:tab/>
      </w:r>
      <w:r w:rsidR="00347E69" w:rsidRPr="00316D1C">
        <w:rPr>
          <w:sz w:val="24"/>
          <w:szCs w:val="24"/>
          <w:highlight w:val="yellow"/>
        </w:rPr>
        <w:t>250.00</w:t>
      </w:r>
    </w:p>
    <w:p w14:paraId="4A4AAD41" w14:textId="77777777" w:rsidR="00C66D12" w:rsidRDefault="003D5278" w:rsidP="00C66D12">
      <w:pPr>
        <w:pStyle w:val="RFPRFQ2"/>
        <w:ind w:left="720" w:hanging="720"/>
        <w:rPr>
          <w:sz w:val="24"/>
          <w:szCs w:val="24"/>
        </w:rPr>
      </w:pPr>
      <w:bookmarkStart w:id="7" w:name="_Toc426538720"/>
      <w:r w:rsidRPr="00E620EA">
        <w:rPr>
          <w:rStyle w:val="BodyTextChar"/>
          <w:b/>
          <w:sz w:val="24"/>
          <w:szCs w:val="24"/>
        </w:rPr>
        <w:t>Project Schedule</w:t>
      </w:r>
      <w:bookmarkEnd w:id="7"/>
      <w:r w:rsidRPr="00834969">
        <w:rPr>
          <w:sz w:val="24"/>
          <w:szCs w:val="24"/>
        </w:rPr>
        <w:t>:</w:t>
      </w:r>
      <w:bookmarkStart w:id="8" w:name="_Toc359857561"/>
      <w:bookmarkEnd w:id="6"/>
    </w:p>
    <w:p w14:paraId="400E6D03" w14:textId="29EFE23B" w:rsidR="00EA0A25" w:rsidRDefault="00EA0A25" w:rsidP="00EA0A25">
      <w:pPr>
        <w:pStyle w:val="RFPRFQ2"/>
        <w:numPr>
          <w:ilvl w:val="0"/>
          <w:numId w:val="0"/>
        </w:numPr>
        <w:spacing w:after="0"/>
        <w:ind w:left="3600" w:hanging="2880"/>
      </w:pPr>
      <w:r>
        <w:t>Pre-Proposal Conference</w:t>
      </w:r>
      <w:r>
        <w:tab/>
      </w:r>
      <w:r w:rsidR="009B5825" w:rsidRPr="00C02621">
        <w:rPr>
          <w:highlight w:val="yellow"/>
        </w:rPr>
        <w:t>XX/XX/2015</w:t>
      </w:r>
      <w:r w:rsidR="00C66D12" w:rsidRPr="00C66D12">
        <w:t xml:space="preserve"> @ 10:00</w:t>
      </w:r>
      <w:proofErr w:type="gramStart"/>
      <w:r w:rsidR="00C66D12" w:rsidRPr="00C66D12">
        <w:t>AM</w:t>
      </w:r>
      <w:proofErr w:type="gramEnd"/>
      <w:r w:rsidR="00C66D12" w:rsidRPr="00C66D12">
        <w:t xml:space="preserve"> CST </w:t>
      </w:r>
      <w:r w:rsidR="009B5825">
        <w:t>NON-</w:t>
      </w:r>
      <w:r w:rsidR="00C66D12" w:rsidRPr="00C66D12">
        <w:t>MANDATORY</w:t>
      </w:r>
      <w:bookmarkStart w:id="9" w:name="_Toc359857562"/>
      <w:bookmarkEnd w:id="8"/>
    </w:p>
    <w:p w14:paraId="37435990" w14:textId="0DA99BC8" w:rsidR="00EA0A25" w:rsidRDefault="00C66D12" w:rsidP="00EA0A25">
      <w:pPr>
        <w:pStyle w:val="RFPRFQ2"/>
        <w:numPr>
          <w:ilvl w:val="0"/>
          <w:numId w:val="0"/>
        </w:numPr>
        <w:spacing w:after="0"/>
        <w:ind w:left="3600" w:hanging="2880"/>
      </w:pPr>
      <w:r w:rsidRPr="00C66D12">
        <w:t>Questions Deadlin</w:t>
      </w:r>
      <w:bookmarkEnd w:id="9"/>
      <w:r w:rsidR="00EA0A25">
        <w:t>e</w:t>
      </w:r>
      <w:r w:rsidR="00EA0A25">
        <w:tab/>
      </w:r>
      <w:r w:rsidR="009B5825" w:rsidRPr="00C02621">
        <w:rPr>
          <w:highlight w:val="yellow"/>
        </w:rPr>
        <w:t>XX</w:t>
      </w:r>
      <w:r w:rsidRPr="00C02621">
        <w:rPr>
          <w:highlight w:val="yellow"/>
        </w:rPr>
        <w:t>/</w:t>
      </w:r>
      <w:r w:rsidR="009B5825" w:rsidRPr="00C02621">
        <w:rPr>
          <w:highlight w:val="yellow"/>
        </w:rPr>
        <w:t>XX/2015</w:t>
      </w:r>
      <w:r w:rsidRPr="00C66D12">
        <w:t xml:space="preserve"> @ 2:00PM CST</w:t>
      </w:r>
      <w:bookmarkStart w:id="10" w:name="_Toc359857563"/>
    </w:p>
    <w:p w14:paraId="640DB263" w14:textId="7B1119C7" w:rsidR="00EA0A25" w:rsidRDefault="00C66D12" w:rsidP="00EA0A25">
      <w:pPr>
        <w:pStyle w:val="RFPRFQ2"/>
        <w:numPr>
          <w:ilvl w:val="0"/>
          <w:numId w:val="0"/>
        </w:numPr>
        <w:spacing w:after="0"/>
        <w:ind w:left="3600" w:hanging="2880"/>
      </w:pPr>
      <w:r w:rsidRPr="00C66D12">
        <w:t>Proposal Deadline</w:t>
      </w:r>
      <w:bookmarkEnd w:id="10"/>
      <w:r w:rsidR="00EA0A25">
        <w:tab/>
      </w:r>
      <w:r w:rsidR="009B5825" w:rsidRPr="00C02621">
        <w:rPr>
          <w:highlight w:val="yellow"/>
        </w:rPr>
        <w:t>XX/XX/2015</w:t>
      </w:r>
      <w:r w:rsidRPr="00C66D12">
        <w:t xml:space="preserve"> @ 2:00PM CST</w:t>
      </w:r>
      <w:bookmarkStart w:id="11" w:name="_Toc359857564"/>
    </w:p>
    <w:p w14:paraId="4384989F" w14:textId="4C6EF98B" w:rsidR="00EA0A25" w:rsidRDefault="00C66D12" w:rsidP="00EA0A25">
      <w:pPr>
        <w:pStyle w:val="RFPRFQ2"/>
        <w:numPr>
          <w:ilvl w:val="0"/>
          <w:numId w:val="0"/>
        </w:numPr>
        <w:spacing w:after="0"/>
        <w:ind w:left="3600" w:hanging="2880"/>
      </w:pPr>
      <w:r w:rsidRPr="00C66D12">
        <w:t>Proposals Evaluated</w:t>
      </w:r>
      <w:bookmarkEnd w:id="11"/>
      <w:r w:rsidR="00EA0A25">
        <w:tab/>
      </w:r>
      <w:r w:rsidR="009B5825" w:rsidRPr="00C02621">
        <w:rPr>
          <w:highlight w:val="yellow"/>
        </w:rPr>
        <w:t>XX</w:t>
      </w:r>
      <w:r w:rsidRPr="00C02621">
        <w:rPr>
          <w:highlight w:val="yellow"/>
        </w:rPr>
        <w:t>/</w:t>
      </w:r>
      <w:r w:rsidR="009B5825" w:rsidRPr="00C02621">
        <w:rPr>
          <w:highlight w:val="yellow"/>
        </w:rPr>
        <w:t>XX/2015</w:t>
      </w:r>
      <w:bookmarkStart w:id="12" w:name="_Toc359857565"/>
    </w:p>
    <w:p w14:paraId="3098A2CC" w14:textId="08150909" w:rsidR="00EA0A25" w:rsidRDefault="00EA0A25" w:rsidP="00EA0A25">
      <w:pPr>
        <w:pStyle w:val="RFPRFQ2"/>
        <w:numPr>
          <w:ilvl w:val="0"/>
          <w:numId w:val="0"/>
        </w:numPr>
        <w:spacing w:after="0"/>
        <w:ind w:left="3600" w:hanging="2880"/>
      </w:pPr>
      <w:r>
        <w:t>Interviews</w:t>
      </w:r>
      <w:r>
        <w:tab/>
      </w:r>
      <w:r w:rsidR="009B5825" w:rsidRPr="00C02621">
        <w:rPr>
          <w:highlight w:val="yellow"/>
        </w:rPr>
        <w:t>XX/XX</w:t>
      </w:r>
      <w:r w:rsidR="00B114C4" w:rsidRPr="00C02621">
        <w:rPr>
          <w:highlight w:val="yellow"/>
        </w:rPr>
        <w:t>/</w:t>
      </w:r>
      <w:r w:rsidR="009B5825" w:rsidRPr="00C02621">
        <w:rPr>
          <w:highlight w:val="yellow"/>
        </w:rPr>
        <w:t>2015</w:t>
      </w:r>
      <w:r w:rsidR="00C66D12" w:rsidRPr="00C66D12">
        <w:t xml:space="preserve"> (if necessary)</w:t>
      </w:r>
      <w:bookmarkStart w:id="13" w:name="_Toc359857566"/>
      <w:bookmarkEnd w:id="12"/>
    </w:p>
    <w:p w14:paraId="3C1467C2" w14:textId="12D29919" w:rsidR="00EA0A25" w:rsidRDefault="00C66D12" w:rsidP="00EA0A25">
      <w:pPr>
        <w:pStyle w:val="RFPRFQ2"/>
        <w:numPr>
          <w:ilvl w:val="0"/>
          <w:numId w:val="0"/>
        </w:numPr>
        <w:spacing w:after="0"/>
        <w:ind w:left="3600" w:hanging="2880"/>
      </w:pPr>
      <w:r w:rsidRPr="00C66D12">
        <w:t>Award</w:t>
      </w:r>
      <w:bookmarkEnd w:id="13"/>
      <w:r w:rsidR="00EA0A25">
        <w:tab/>
      </w:r>
      <w:r w:rsidR="009B5825" w:rsidRPr="00C02621">
        <w:rPr>
          <w:highlight w:val="yellow"/>
        </w:rPr>
        <w:t>XXXXXX XX</w:t>
      </w:r>
      <w:r w:rsidR="0042547C" w:rsidRPr="00C02621">
        <w:rPr>
          <w:highlight w:val="yellow"/>
        </w:rPr>
        <w:t>,</w:t>
      </w:r>
      <w:r w:rsidR="00C02621" w:rsidRPr="00C02621">
        <w:rPr>
          <w:highlight w:val="yellow"/>
        </w:rPr>
        <w:t xml:space="preserve"> 2015</w:t>
      </w:r>
      <w:bookmarkStart w:id="14" w:name="_Toc359857567"/>
    </w:p>
    <w:p w14:paraId="5EA48F07" w14:textId="5A069FBD" w:rsidR="00EA0A25" w:rsidRDefault="00C66D12" w:rsidP="00EA0A25">
      <w:pPr>
        <w:pStyle w:val="RFPRFQ2"/>
        <w:numPr>
          <w:ilvl w:val="0"/>
          <w:numId w:val="0"/>
        </w:numPr>
        <w:spacing w:after="0"/>
        <w:ind w:left="3600" w:hanging="2880"/>
      </w:pPr>
      <w:r w:rsidRPr="00C66D12">
        <w:t xml:space="preserve">Notice to </w:t>
      </w:r>
      <w:proofErr w:type="gramStart"/>
      <w:r w:rsidRPr="00C66D12">
        <w:t>Procee</w:t>
      </w:r>
      <w:bookmarkEnd w:id="14"/>
      <w:r w:rsidR="00EA0A25">
        <w:t>d</w:t>
      </w:r>
      <w:proofErr w:type="gramEnd"/>
      <w:r w:rsidR="00EA0A25">
        <w:tab/>
      </w:r>
      <w:r w:rsidR="009B5825" w:rsidRPr="00C02621">
        <w:rPr>
          <w:highlight w:val="yellow"/>
        </w:rPr>
        <w:t>XXXX XX</w:t>
      </w:r>
      <w:r w:rsidR="0042547C" w:rsidRPr="00C02621">
        <w:rPr>
          <w:highlight w:val="yellow"/>
        </w:rPr>
        <w:t xml:space="preserve">, </w:t>
      </w:r>
      <w:r w:rsidR="009B5825" w:rsidRPr="00C02621">
        <w:rPr>
          <w:highlight w:val="yellow"/>
        </w:rPr>
        <w:t>2015</w:t>
      </w:r>
      <w:bookmarkStart w:id="15" w:name="_Toc359857568"/>
    </w:p>
    <w:p w14:paraId="6FBF1636" w14:textId="65E4F019" w:rsidR="00EA0A25" w:rsidRDefault="00C66D12" w:rsidP="00EA0A25">
      <w:pPr>
        <w:pStyle w:val="RFPRFQ2"/>
        <w:numPr>
          <w:ilvl w:val="0"/>
          <w:numId w:val="0"/>
        </w:numPr>
        <w:spacing w:after="0"/>
        <w:ind w:left="3600" w:hanging="2880"/>
      </w:pPr>
      <w:r w:rsidRPr="00C66D12">
        <w:t>Substantial Completion</w:t>
      </w:r>
      <w:bookmarkEnd w:id="15"/>
      <w:r w:rsidR="00EA0A25">
        <w:tab/>
      </w:r>
      <w:r w:rsidR="009B5825" w:rsidRPr="00C02621">
        <w:rPr>
          <w:highlight w:val="yellow"/>
        </w:rPr>
        <w:t>XX</w:t>
      </w:r>
      <w:r w:rsidRPr="00C02621">
        <w:rPr>
          <w:highlight w:val="yellow"/>
        </w:rPr>
        <w:t>/</w:t>
      </w:r>
      <w:r w:rsidR="009B5825" w:rsidRPr="00C02621">
        <w:rPr>
          <w:highlight w:val="yellow"/>
        </w:rPr>
        <w:t>XX</w:t>
      </w:r>
      <w:r w:rsidRPr="00C02621">
        <w:rPr>
          <w:highlight w:val="yellow"/>
        </w:rPr>
        <w:t>/2015</w:t>
      </w:r>
      <w:bookmarkStart w:id="16" w:name="_Toc359857569"/>
    </w:p>
    <w:p w14:paraId="64D4F1AF" w14:textId="5C0204E1" w:rsidR="00C66D12" w:rsidRPr="00EA0A25" w:rsidRDefault="00C66D12" w:rsidP="00EA0A25">
      <w:pPr>
        <w:pStyle w:val="RFPRFQ2"/>
        <w:numPr>
          <w:ilvl w:val="0"/>
          <w:numId w:val="0"/>
        </w:numPr>
        <w:spacing w:after="0"/>
        <w:ind w:left="3600" w:hanging="2880"/>
      </w:pPr>
      <w:r w:rsidRPr="00C66D12">
        <w:t>Final Completion</w:t>
      </w:r>
      <w:bookmarkEnd w:id="16"/>
      <w:r w:rsidR="00EA0A25">
        <w:tab/>
      </w:r>
      <w:r w:rsidR="009B5825" w:rsidRPr="00C02621">
        <w:rPr>
          <w:highlight w:val="yellow"/>
        </w:rPr>
        <w:t>XX</w:t>
      </w:r>
      <w:r w:rsidRPr="00C02621">
        <w:rPr>
          <w:highlight w:val="yellow"/>
        </w:rPr>
        <w:t>/</w:t>
      </w:r>
      <w:r w:rsidR="009B5825" w:rsidRPr="00C02621">
        <w:rPr>
          <w:highlight w:val="yellow"/>
        </w:rPr>
        <w:t>XX</w:t>
      </w:r>
      <w:r w:rsidRPr="00C02621">
        <w:rPr>
          <w:highlight w:val="yellow"/>
        </w:rPr>
        <w:t>/2015</w:t>
      </w:r>
    </w:p>
    <w:p w14:paraId="64C5BE19" w14:textId="77777777" w:rsidR="00C66D12" w:rsidRDefault="00C66D12" w:rsidP="00C66D12">
      <w:pPr>
        <w:pStyle w:val="RFPRFQ2"/>
        <w:numPr>
          <w:ilvl w:val="0"/>
          <w:numId w:val="0"/>
        </w:numPr>
        <w:spacing w:after="0"/>
        <w:ind w:firstLine="720"/>
      </w:pPr>
    </w:p>
    <w:p w14:paraId="0CC763EA" w14:textId="18D71B88" w:rsidR="003D5278" w:rsidRPr="00834969" w:rsidRDefault="00ED404A" w:rsidP="00ED404A">
      <w:pPr>
        <w:pStyle w:val="RFPRFQ3"/>
        <w:numPr>
          <w:ilvl w:val="0"/>
          <w:numId w:val="0"/>
        </w:numPr>
      </w:pPr>
      <w:bookmarkStart w:id="17" w:name="_Toc426538721"/>
      <w:r w:rsidRPr="00ED404A">
        <w:rPr>
          <w:rStyle w:val="BodyTextChar"/>
          <w:sz w:val="24"/>
          <w:szCs w:val="24"/>
          <w:u w:val="none"/>
        </w:rPr>
        <w:t>1.5</w:t>
      </w:r>
      <w:r w:rsidRPr="00ED404A">
        <w:rPr>
          <w:rStyle w:val="BodyTextChar"/>
          <w:sz w:val="24"/>
          <w:szCs w:val="24"/>
          <w:u w:val="none"/>
        </w:rPr>
        <w:tab/>
      </w:r>
      <w:r w:rsidR="003D5278" w:rsidRPr="00E620EA">
        <w:rPr>
          <w:rStyle w:val="BodyTextChar"/>
          <w:b/>
          <w:sz w:val="24"/>
          <w:szCs w:val="24"/>
        </w:rPr>
        <w:t xml:space="preserve">Access </w:t>
      </w:r>
      <w:r w:rsidR="00EE2765">
        <w:rPr>
          <w:rStyle w:val="BodyTextChar"/>
          <w:b/>
          <w:sz w:val="24"/>
          <w:szCs w:val="24"/>
        </w:rPr>
        <w:t xml:space="preserve">and </w:t>
      </w:r>
      <w:r w:rsidR="003D5278" w:rsidRPr="00E620EA">
        <w:rPr>
          <w:rStyle w:val="BodyTextChar"/>
          <w:b/>
          <w:sz w:val="24"/>
          <w:szCs w:val="24"/>
        </w:rPr>
        <w:t>Parking</w:t>
      </w:r>
      <w:bookmarkEnd w:id="17"/>
      <w:r w:rsidR="003D5278" w:rsidRPr="00834969">
        <w:t>:</w:t>
      </w:r>
    </w:p>
    <w:p w14:paraId="0CC763EB" w14:textId="7CF21DB4" w:rsidR="003D5278" w:rsidRPr="0091247F" w:rsidRDefault="00E618B1" w:rsidP="003B6289">
      <w:pPr>
        <w:pStyle w:val="RFPRFQ3"/>
        <w:numPr>
          <w:ilvl w:val="0"/>
          <w:numId w:val="0"/>
        </w:numPr>
        <w:spacing w:after="0"/>
        <w:ind w:left="720"/>
        <w:jc w:val="both"/>
        <w:rPr>
          <w:sz w:val="24"/>
          <w:szCs w:val="24"/>
        </w:rPr>
      </w:pPr>
      <w:r>
        <w:rPr>
          <w:sz w:val="24"/>
          <w:szCs w:val="24"/>
        </w:rPr>
        <w:t>1.5.1</w:t>
      </w:r>
      <w:r>
        <w:rPr>
          <w:sz w:val="24"/>
          <w:szCs w:val="24"/>
        </w:rPr>
        <w:tab/>
      </w:r>
      <w:r w:rsidR="003D5278" w:rsidRPr="001A1006">
        <w:rPr>
          <w:sz w:val="24"/>
          <w:szCs w:val="24"/>
          <w:highlight w:val="yellow"/>
        </w:rPr>
        <w:t xml:space="preserve">Access to the Building for construction activities, deliveries, etc. will be via </w:t>
      </w:r>
      <w:r w:rsidR="006D078D" w:rsidRPr="001A1006">
        <w:rPr>
          <w:sz w:val="24"/>
          <w:szCs w:val="24"/>
          <w:highlight w:val="yellow"/>
        </w:rPr>
        <w:t xml:space="preserve">parking lot 10A off of Cullen Blvd </w:t>
      </w:r>
      <w:r w:rsidR="0091247F" w:rsidRPr="001A1006">
        <w:rPr>
          <w:sz w:val="24"/>
          <w:szCs w:val="24"/>
          <w:highlight w:val="yellow"/>
        </w:rPr>
        <w:t>and subject to coordination with ongoing construction and campus activities.</w:t>
      </w:r>
      <w:r w:rsidR="0091247F">
        <w:rPr>
          <w:sz w:val="24"/>
          <w:szCs w:val="24"/>
        </w:rPr>
        <w:t xml:space="preserve"> </w:t>
      </w:r>
    </w:p>
    <w:p w14:paraId="0CC763EC" w14:textId="24C126E7" w:rsidR="003D5278" w:rsidRPr="008849D5" w:rsidRDefault="00E618B1" w:rsidP="003B6289">
      <w:pPr>
        <w:pStyle w:val="RFPRFQ3"/>
        <w:numPr>
          <w:ilvl w:val="0"/>
          <w:numId w:val="0"/>
        </w:numPr>
        <w:ind w:left="720"/>
        <w:jc w:val="both"/>
      </w:pPr>
      <w:r>
        <w:rPr>
          <w:sz w:val="24"/>
          <w:szCs w:val="24"/>
        </w:rPr>
        <w:t>1.5.2</w:t>
      </w:r>
      <w:r>
        <w:rPr>
          <w:sz w:val="24"/>
          <w:szCs w:val="24"/>
        </w:rPr>
        <w:tab/>
      </w:r>
      <w:r w:rsidR="00835FB9">
        <w:rPr>
          <w:sz w:val="24"/>
          <w:szCs w:val="24"/>
        </w:rPr>
        <w:t>Contractor parking will be available at Energy Research Park (“</w:t>
      </w:r>
      <w:r w:rsidR="00835FB9" w:rsidRPr="00CC07D1">
        <w:rPr>
          <w:b/>
          <w:i/>
          <w:sz w:val="24"/>
          <w:szCs w:val="24"/>
        </w:rPr>
        <w:t>ERP</w:t>
      </w:r>
      <w:r w:rsidR="0035333E">
        <w:rPr>
          <w:sz w:val="24"/>
          <w:szCs w:val="24"/>
        </w:rPr>
        <w:t xml:space="preserve">”) at Contractor’s expense. </w:t>
      </w:r>
      <w:r w:rsidR="00D1657C">
        <w:rPr>
          <w:sz w:val="24"/>
          <w:szCs w:val="24"/>
        </w:rPr>
        <w:t xml:space="preserve">The </w:t>
      </w:r>
      <w:r w:rsidR="00CC07D1">
        <w:rPr>
          <w:sz w:val="24"/>
          <w:szCs w:val="24"/>
        </w:rPr>
        <w:t xml:space="preserve">location </w:t>
      </w:r>
      <w:r w:rsidR="00D1657C">
        <w:rPr>
          <w:sz w:val="24"/>
          <w:szCs w:val="24"/>
        </w:rPr>
        <w:t xml:space="preserve">of ERP </w:t>
      </w:r>
      <w:r w:rsidR="00CC07D1">
        <w:rPr>
          <w:sz w:val="24"/>
          <w:szCs w:val="24"/>
        </w:rPr>
        <w:t>can be identified by visiting the following link:</w:t>
      </w:r>
      <w:r w:rsidR="003D5278" w:rsidRPr="00834969">
        <w:rPr>
          <w:sz w:val="24"/>
          <w:szCs w:val="24"/>
        </w:rPr>
        <w:t xml:space="preserve">  </w:t>
      </w:r>
      <w:hyperlink r:id="rId22" w:history="1">
        <w:r w:rsidR="003D5278" w:rsidRPr="00834969">
          <w:rPr>
            <w:rStyle w:val="Hyperlink"/>
            <w:sz w:val="24"/>
            <w:szCs w:val="24"/>
          </w:rPr>
          <w:t>http://www.uh.edu/af/universityservices/erp/</w:t>
        </w:r>
      </w:hyperlink>
      <w:r w:rsidR="003D5278" w:rsidRPr="008849D5">
        <w:t xml:space="preserve">. </w:t>
      </w:r>
    </w:p>
    <w:p w14:paraId="0CC763ED" w14:textId="77777777" w:rsidR="00CC07D1" w:rsidRDefault="00CC07D1" w:rsidP="00CC07D1">
      <w:pPr>
        <w:pStyle w:val="RFPRFQ1"/>
      </w:pPr>
      <w:bookmarkStart w:id="18" w:name="_Toc426538722"/>
      <w:r>
        <w:t>GENERAL INFORMATION AND REQUIREMENTS</w:t>
      </w:r>
      <w:bookmarkEnd w:id="18"/>
    </w:p>
    <w:p w14:paraId="0CC763EE" w14:textId="77777777" w:rsidR="00CC07D1" w:rsidRDefault="00CC07D1" w:rsidP="00CC07D1">
      <w:pPr>
        <w:pStyle w:val="RFPRFQ2"/>
        <w:ind w:left="720" w:hanging="720"/>
        <w:jc w:val="both"/>
        <w:rPr>
          <w:sz w:val="24"/>
          <w:szCs w:val="24"/>
        </w:rPr>
      </w:pPr>
      <w:bookmarkStart w:id="19" w:name="_Toc426538723"/>
      <w:r w:rsidRPr="00731CEB">
        <w:rPr>
          <w:rStyle w:val="BodyTextChar"/>
          <w:b/>
          <w:sz w:val="24"/>
          <w:szCs w:val="24"/>
        </w:rPr>
        <w:t>Public Information</w:t>
      </w:r>
      <w:r w:rsidRPr="00731CEB">
        <w:rPr>
          <w:rStyle w:val="BodyTextChar"/>
          <w:sz w:val="24"/>
          <w:szCs w:val="24"/>
          <w:u w:val="none"/>
        </w:rPr>
        <w:t>:</w:t>
      </w:r>
      <w:bookmarkEnd w:id="19"/>
      <w:r w:rsidRPr="00731CEB">
        <w:rPr>
          <w:rStyle w:val="BodyTextChar"/>
          <w:sz w:val="24"/>
          <w:szCs w:val="24"/>
          <w:u w:val="none"/>
        </w:rPr>
        <w:t xml:space="preserve"> </w:t>
      </w:r>
      <w:r w:rsidRPr="00CC07D1">
        <w:rPr>
          <w:sz w:val="24"/>
          <w:szCs w:val="24"/>
        </w:rPr>
        <w:t xml:space="preserve"> Proposals and any other info</w:t>
      </w:r>
      <w:r>
        <w:rPr>
          <w:sz w:val="24"/>
          <w:szCs w:val="24"/>
        </w:rPr>
        <w:t>rmation submitted by Respondent</w:t>
      </w:r>
      <w:r w:rsidRPr="00CC07D1">
        <w:rPr>
          <w:sz w:val="24"/>
          <w:szCs w:val="24"/>
        </w:rPr>
        <w:t xml:space="preserve"> in response to this RFP are the property of Owner.  Owner considers all information, d</w:t>
      </w:r>
      <w:r>
        <w:rPr>
          <w:sz w:val="24"/>
          <w:szCs w:val="24"/>
        </w:rPr>
        <w:t>ocumentation and any material</w:t>
      </w:r>
      <w:r w:rsidRPr="00CC07D1">
        <w:rPr>
          <w:sz w:val="24"/>
          <w:szCs w:val="24"/>
        </w:rPr>
        <w:t xml:space="preserve"> submitted in response to this RFP to be non-confidential and/or non-proprieta</w:t>
      </w:r>
      <w:r>
        <w:rPr>
          <w:sz w:val="24"/>
          <w:szCs w:val="24"/>
        </w:rPr>
        <w:t xml:space="preserve">ry and therefore subject to </w:t>
      </w:r>
      <w:r w:rsidRPr="00CC07D1">
        <w:rPr>
          <w:sz w:val="24"/>
          <w:szCs w:val="24"/>
        </w:rPr>
        <w:t xml:space="preserve">public disclosure under the Texas Public Information Act (Texas Government Code </w:t>
      </w:r>
      <w:r w:rsidR="00A243E4">
        <w:rPr>
          <w:sz w:val="24"/>
          <w:szCs w:val="24"/>
        </w:rPr>
        <w:t>§</w:t>
      </w:r>
      <w:r w:rsidRPr="00CC07D1">
        <w:rPr>
          <w:sz w:val="24"/>
          <w:szCs w:val="24"/>
        </w:rPr>
        <w:t xml:space="preserve"> 552.001, et seq.) after a contract is executed.  By submitting a Proposal, you release Owner from any liability resulting from Owner’s disclosure of such materials.</w:t>
      </w:r>
    </w:p>
    <w:p w14:paraId="0CC763EF" w14:textId="3141AA41" w:rsidR="00737F6D" w:rsidRPr="00D95655" w:rsidRDefault="00E80142" w:rsidP="00D95655">
      <w:pPr>
        <w:pStyle w:val="RFPRFQ2"/>
        <w:ind w:left="720" w:hanging="720"/>
        <w:jc w:val="both"/>
        <w:rPr>
          <w:sz w:val="24"/>
          <w:szCs w:val="24"/>
        </w:rPr>
      </w:pPr>
      <w:bookmarkStart w:id="20" w:name="_Toc320611600"/>
      <w:bookmarkStart w:id="21" w:name="_Toc426538724"/>
      <w:r w:rsidRPr="00E620EA">
        <w:rPr>
          <w:rStyle w:val="BodyTextChar"/>
          <w:b/>
          <w:sz w:val="24"/>
          <w:szCs w:val="24"/>
        </w:rPr>
        <w:t>Historically Underutilized Businesses</w:t>
      </w:r>
      <w:bookmarkEnd w:id="20"/>
      <w:bookmarkEnd w:id="21"/>
      <w:r w:rsidRPr="00E80142">
        <w:rPr>
          <w:sz w:val="24"/>
          <w:szCs w:val="24"/>
        </w:rPr>
        <w:t xml:space="preserve">: </w:t>
      </w:r>
      <w:r w:rsidR="00E620EA">
        <w:rPr>
          <w:rStyle w:val="BodyTextChar"/>
          <w:sz w:val="24"/>
          <w:szCs w:val="24"/>
          <w:u w:val="none"/>
        </w:rPr>
        <w:t xml:space="preserve"> </w:t>
      </w:r>
      <w:bookmarkStart w:id="22" w:name="_Toc320611601"/>
      <w:r w:rsidR="00737F6D" w:rsidRPr="00737F6D">
        <w:rPr>
          <w:sz w:val="24"/>
          <w:szCs w:val="24"/>
        </w:rPr>
        <w:t>In accordance with the State of Texas policy of encouraging the use of Historically Underutilized Businesses (“</w:t>
      </w:r>
      <w:r w:rsidR="00737F6D" w:rsidRPr="00737F6D">
        <w:rPr>
          <w:b/>
          <w:i/>
          <w:sz w:val="24"/>
          <w:szCs w:val="24"/>
        </w:rPr>
        <w:t>HUBs</w:t>
      </w:r>
      <w:r w:rsidR="00737F6D" w:rsidRPr="00737F6D">
        <w:rPr>
          <w:sz w:val="24"/>
          <w:szCs w:val="24"/>
        </w:rPr>
        <w:t xml:space="preserve">”) in state procurement, the University shall make a good faith effort to utilize HUBs in contracts for construction, goods and services.  Owner strives to achieve </w:t>
      </w:r>
      <w:r w:rsidR="00B578AE">
        <w:rPr>
          <w:sz w:val="24"/>
          <w:szCs w:val="24"/>
        </w:rPr>
        <w:t xml:space="preserve">HUB </w:t>
      </w:r>
      <w:r w:rsidR="00737F6D" w:rsidRPr="00737F6D">
        <w:rPr>
          <w:sz w:val="24"/>
          <w:szCs w:val="24"/>
        </w:rPr>
        <w:t xml:space="preserve">program goals by contracting directly with HUBs or indirectly through </w:t>
      </w:r>
      <w:r w:rsidR="00B578AE">
        <w:rPr>
          <w:sz w:val="24"/>
          <w:szCs w:val="24"/>
        </w:rPr>
        <w:t xml:space="preserve">HUB </w:t>
      </w:r>
      <w:r w:rsidR="00737F6D" w:rsidRPr="00737F6D">
        <w:rPr>
          <w:sz w:val="24"/>
          <w:szCs w:val="24"/>
        </w:rPr>
        <w:t xml:space="preserve">subcontracting opportunities.  </w:t>
      </w:r>
      <w:r w:rsidR="006C6708">
        <w:rPr>
          <w:sz w:val="24"/>
          <w:szCs w:val="24"/>
        </w:rPr>
        <w:t>If the Owner determines that subcontracting is probable under the contract, a</w:t>
      </w:r>
      <w:r w:rsidR="00737F6D" w:rsidRPr="00737F6D">
        <w:rPr>
          <w:sz w:val="24"/>
          <w:szCs w:val="24"/>
        </w:rPr>
        <w:t xml:space="preserve"> HUB Subcontracting Plan (“</w:t>
      </w:r>
      <w:r w:rsidR="00737F6D" w:rsidRPr="00737F6D">
        <w:rPr>
          <w:b/>
          <w:i/>
          <w:sz w:val="24"/>
          <w:szCs w:val="24"/>
        </w:rPr>
        <w:t>HSP</w:t>
      </w:r>
      <w:r w:rsidR="00737F6D" w:rsidRPr="00737F6D">
        <w:rPr>
          <w:sz w:val="24"/>
          <w:szCs w:val="24"/>
        </w:rPr>
        <w:t xml:space="preserve">”) </w:t>
      </w:r>
      <w:r w:rsidR="006C6708">
        <w:rPr>
          <w:sz w:val="24"/>
          <w:szCs w:val="24"/>
        </w:rPr>
        <w:t>must</w:t>
      </w:r>
      <w:r w:rsidR="00737F6D" w:rsidRPr="00737F6D">
        <w:rPr>
          <w:sz w:val="24"/>
          <w:szCs w:val="24"/>
        </w:rPr>
        <w:t xml:space="preserve"> be </w:t>
      </w:r>
      <w:r w:rsidR="005470A5">
        <w:rPr>
          <w:sz w:val="24"/>
          <w:szCs w:val="24"/>
        </w:rPr>
        <w:t>completed by the Respondent and submitted</w:t>
      </w:r>
      <w:r w:rsidR="00737F6D" w:rsidRPr="00737F6D">
        <w:rPr>
          <w:sz w:val="24"/>
          <w:szCs w:val="24"/>
        </w:rPr>
        <w:t xml:space="preserve"> with </w:t>
      </w:r>
      <w:r w:rsidR="006C6708">
        <w:rPr>
          <w:sz w:val="24"/>
          <w:szCs w:val="24"/>
        </w:rPr>
        <w:t>the</w:t>
      </w:r>
      <w:r w:rsidR="00737F6D" w:rsidRPr="00737F6D">
        <w:rPr>
          <w:sz w:val="24"/>
          <w:szCs w:val="24"/>
        </w:rPr>
        <w:t xml:space="preserve"> Proposal</w:t>
      </w:r>
      <w:r w:rsidR="00AB666B">
        <w:rPr>
          <w:sz w:val="24"/>
          <w:szCs w:val="24"/>
        </w:rPr>
        <w:t xml:space="preserve"> in accordance with Texas Administrative Code, Title 34, Part 1, Chapter 20, </w:t>
      </w:r>
      <w:proofErr w:type="gramStart"/>
      <w:r w:rsidR="00AB666B">
        <w:rPr>
          <w:sz w:val="24"/>
          <w:szCs w:val="24"/>
        </w:rPr>
        <w:t>Subchapter</w:t>
      </w:r>
      <w:proofErr w:type="gramEnd"/>
      <w:r w:rsidR="00AB666B">
        <w:rPr>
          <w:sz w:val="24"/>
          <w:szCs w:val="24"/>
        </w:rPr>
        <w:t xml:space="preserve"> B</w:t>
      </w:r>
      <w:r w:rsidR="00737F6D" w:rsidRPr="00737F6D">
        <w:rPr>
          <w:sz w:val="24"/>
          <w:szCs w:val="24"/>
        </w:rPr>
        <w:t xml:space="preserve">.  </w:t>
      </w:r>
      <w:r w:rsidR="005470A5">
        <w:t>The HSP, if required by this solicitation,</w:t>
      </w:r>
      <w:r w:rsidR="005470A5" w:rsidRPr="004C399C">
        <w:t xml:space="preserve"> will become a provision of any contract that results from this solicitation and the </w:t>
      </w:r>
      <w:r w:rsidR="005470A5">
        <w:t>Respondent will</w:t>
      </w:r>
      <w:r w:rsidR="005470A5" w:rsidRPr="004C399C">
        <w:t xml:space="preserve"> utilize the subcontractors indicated</w:t>
      </w:r>
      <w:r w:rsidR="005470A5">
        <w:t xml:space="preserve"> in the HSP</w:t>
      </w:r>
      <w:r w:rsidR="005470A5" w:rsidRPr="004C399C">
        <w:t xml:space="preserve">, unless a revision to the </w:t>
      </w:r>
      <w:r w:rsidR="005470A5">
        <w:t>HSP</w:t>
      </w:r>
      <w:r w:rsidR="005470A5" w:rsidRPr="004C399C">
        <w:t xml:space="preserve"> is approved by the University.</w:t>
      </w:r>
      <w:r w:rsidR="005470A5">
        <w:t xml:space="preserve">  The Respondent will also provide monthly Progress Assessment Reports to the University during the life of the contract to verify compliance with the HSP in the manner indicated by the University.  </w:t>
      </w:r>
      <w:r w:rsidR="005470A5">
        <w:rPr>
          <w:sz w:val="24"/>
          <w:szCs w:val="24"/>
        </w:rPr>
        <w:t xml:space="preserve">  </w:t>
      </w:r>
    </w:p>
    <w:p w14:paraId="0CC763F0" w14:textId="77777777" w:rsidR="00E80142" w:rsidRPr="00DC46A5" w:rsidRDefault="00E80142" w:rsidP="00737F6D">
      <w:pPr>
        <w:pStyle w:val="RFPRFQ2"/>
        <w:ind w:left="720" w:hanging="720"/>
        <w:jc w:val="both"/>
        <w:rPr>
          <w:bCs/>
          <w:sz w:val="24"/>
          <w:szCs w:val="24"/>
        </w:rPr>
      </w:pPr>
      <w:bookmarkStart w:id="23" w:name="_Toc426538725"/>
      <w:r w:rsidRPr="00580C52">
        <w:rPr>
          <w:rStyle w:val="BodyTextChar"/>
          <w:b/>
          <w:sz w:val="24"/>
          <w:szCs w:val="24"/>
        </w:rPr>
        <w:lastRenderedPageBreak/>
        <w:t>Communication Restrictions</w:t>
      </w:r>
      <w:bookmarkEnd w:id="22"/>
      <w:bookmarkEnd w:id="23"/>
      <w:r w:rsidRPr="00DC46A5">
        <w:rPr>
          <w:bCs/>
          <w:sz w:val="24"/>
          <w:szCs w:val="24"/>
        </w:rPr>
        <w:t>:</w:t>
      </w:r>
      <w:r w:rsidRPr="00DC46A5">
        <w:rPr>
          <w:sz w:val="24"/>
          <w:szCs w:val="24"/>
        </w:rPr>
        <w:t xml:space="preserve">  </w:t>
      </w:r>
      <w:r w:rsidRPr="00DC46A5">
        <w:rPr>
          <w:bCs/>
          <w:sz w:val="24"/>
          <w:szCs w:val="24"/>
        </w:rPr>
        <w:t>Owner designates the following p</w:t>
      </w:r>
      <w:r w:rsidR="00DC46A5">
        <w:rPr>
          <w:bCs/>
          <w:sz w:val="24"/>
          <w:szCs w:val="24"/>
        </w:rPr>
        <w:t>erson as its representative (</w:t>
      </w:r>
      <w:r w:rsidR="00D7184F">
        <w:rPr>
          <w:bCs/>
          <w:sz w:val="24"/>
          <w:szCs w:val="24"/>
        </w:rPr>
        <w:t xml:space="preserve">the </w:t>
      </w:r>
      <w:r w:rsidR="00DC46A5">
        <w:rPr>
          <w:bCs/>
          <w:sz w:val="24"/>
          <w:szCs w:val="24"/>
        </w:rPr>
        <w:t>“</w:t>
      </w:r>
      <w:r w:rsidRPr="00DC46A5">
        <w:rPr>
          <w:rStyle w:val="Definition"/>
          <w:sz w:val="24"/>
          <w:szCs w:val="24"/>
        </w:rPr>
        <w:t>Point of Contact</w:t>
      </w:r>
      <w:r w:rsidR="00DC46A5">
        <w:rPr>
          <w:rStyle w:val="Definition"/>
          <w:sz w:val="24"/>
          <w:szCs w:val="24"/>
        </w:rPr>
        <w:t>”</w:t>
      </w:r>
      <w:r w:rsidR="00DC46A5" w:rsidRPr="00DC46A5">
        <w:rPr>
          <w:rStyle w:val="Definition"/>
          <w:b w:val="0"/>
          <w:i w:val="0"/>
          <w:sz w:val="24"/>
          <w:szCs w:val="24"/>
        </w:rPr>
        <w:t>)</w:t>
      </w:r>
      <w:r w:rsidRPr="00DC46A5">
        <w:rPr>
          <w:bCs/>
          <w:sz w:val="24"/>
          <w:szCs w:val="24"/>
        </w:rPr>
        <w:t xml:space="preserve"> in connection with this RFP:   </w:t>
      </w:r>
    </w:p>
    <w:p w14:paraId="0CC763F1" w14:textId="1A40771C" w:rsidR="00DC46A5" w:rsidRPr="0091247F" w:rsidRDefault="00DC46A5" w:rsidP="0091247F">
      <w:pPr>
        <w:contextualSpacing/>
        <w:jc w:val="center"/>
        <w:rPr>
          <w:sz w:val="24"/>
          <w:szCs w:val="24"/>
        </w:rPr>
      </w:pPr>
      <w:r w:rsidRPr="0091247F">
        <w:rPr>
          <w:sz w:val="24"/>
          <w:szCs w:val="24"/>
        </w:rPr>
        <w:t xml:space="preserve">Mr. </w:t>
      </w:r>
      <w:r w:rsidR="0028505F">
        <w:rPr>
          <w:sz w:val="24"/>
          <w:szCs w:val="24"/>
        </w:rPr>
        <w:t>Tim Henry</w:t>
      </w:r>
    </w:p>
    <w:p w14:paraId="0CC763F2" w14:textId="77777777" w:rsidR="00DC46A5" w:rsidRPr="0091247F" w:rsidRDefault="00DC46A5" w:rsidP="0091247F">
      <w:pPr>
        <w:contextualSpacing/>
        <w:jc w:val="center"/>
        <w:rPr>
          <w:sz w:val="24"/>
          <w:szCs w:val="24"/>
        </w:rPr>
      </w:pPr>
      <w:r w:rsidRPr="0091247F">
        <w:rPr>
          <w:sz w:val="24"/>
          <w:szCs w:val="24"/>
        </w:rPr>
        <w:t>Purchasing Department</w:t>
      </w:r>
    </w:p>
    <w:p w14:paraId="0CC763F3" w14:textId="77777777" w:rsidR="00DC46A5" w:rsidRPr="0091247F" w:rsidRDefault="00DC46A5" w:rsidP="0091247F">
      <w:pPr>
        <w:contextualSpacing/>
        <w:jc w:val="center"/>
        <w:rPr>
          <w:sz w:val="24"/>
          <w:szCs w:val="24"/>
        </w:rPr>
      </w:pPr>
      <w:r w:rsidRPr="0091247F">
        <w:rPr>
          <w:sz w:val="24"/>
          <w:szCs w:val="24"/>
        </w:rPr>
        <w:t>5000 Gulf Freeway</w:t>
      </w:r>
    </w:p>
    <w:p w14:paraId="0CC763F4" w14:textId="77777777" w:rsidR="00DC46A5" w:rsidRPr="0091247F" w:rsidRDefault="00DC46A5" w:rsidP="0091247F">
      <w:pPr>
        <w:contextualSpacing/>
        <w:jc w:val="center"/>
        <w:rPr>
          <w:sz w:val="24"/>
          <w:szCs w:val="24"/>
        </w:rPr>
      </w:pPr>
      <w:r w:rsidRPr="0091247F">
        <w:rPr>
          <w:sz w:val="24"/>
          <w:szCs w:val="24"/>
        </w:rPr>
        <w:t xml:space="preserve">ERP 1, Room </w:t>
      </w:r>
      <w:r w:rsidR="00920DA9">
        <w:rPr>
          <w:sz w:val="24"/>
          <w:szCs w:val="24"/>
        </w:rPr>
        <w:t>201</w:t>
      </w:r>
    </w:p>
    <w:p w14:paraId="0CC763F5" w14:textId="77777777" w:rsidR="00DC46A5" w:rsidRDefault="00DC46A5" w:rsidP="0091247F">
      <w:pPr>
        <w:contextualSpacing/>
        <w:jc w:val="center"/>
        <w:rPr>
          <w:sz w:val="24"/>
          <w:szCs w:val="24"/>
        </w:rPr>
      </w:pPr>
      <w:r w:rsidRPr="0091247F">
        <w:rPr>
          <w:sz w:val="24"/>
          <w:szCs w:val="24"/>
        </w:rPr>
        <w:t>Houston, TX 77023</w:t>
      </w:r>
    </w:p>
    <w:p w14:paraId="0CC763F6" w14:textId="267EEE79" w:rsidR="004B4D0A" w:rsidRDefault="008D52CD" w:rsidP="0091247F">
      <w:pPr>
        <w:contextualSpacing/>
        <w:jc w:val="center"/>
        <w:rPr>
          <w:sz w:val="24"/>
          <w:szCs w:val="24"/>
        </w:rPr>
      </w:pPr>
      <w:hyperlink r:id="rId23" w:history="1">
        <w:r w:rsidR="00B578AE" w:rsidRPr="0020201D">
          <w:rPr>
            <w:rStyle w:val="Hyperlink"/>
          </w:rPr>
          <w:t>tshenry2@uh.edu</w:t>
        </w:r>
      </w:hyperlink>
      <w:r w:rsidR="009B14EC">
        <w:t xml:space="preserve"> </w:t>
      </w:r>
    </w:p>
    <w:p w14:paraId="0CC763F7" w14:textId="77777777" w:rsidR="004808D6" w:rsidRPr="0091247F" w:rsidRDefault="004808D6" w:rsidP="0091247F">
      <w:pPr>
        <w:contextualSpacing/>
        <w:jc w:val="center"/>
        <w:rPr>
          <w:sz w:val="24"/>
          <w:szCs w:val="24"/>
        </w:rPr>
      </w:pPr>
    </w:p>
    <w:p w14:paraId="0CC763F8" w14:textId="29CC7708" w:rsidR="00E80142" w:rsidRPr="00DC46A5" w:rsidRDefault="00F10DE6" w:rsidP="00F10DE6">
      <w:pPr>
        <w:ind w:left="720"/>
        <w:contextualSpacing/>
        <w:jc w:val="both"/>
        <w:rPr>
          <w:sz w:val="24"/>
          <w:szCs w:val="24"/>
        </w:rPr>
      </w:pPr>
      <w:r>
        <w:rPr>
          <w:bCs/>
          <w:sz w:val="24"/>
          <w:szCs w:val="24"/>
        </w:rPr>
        <w:t>Respondent</w:t>
      </w:r>
      <w:r w:rsidR="00E80142" w:rsidRPr="00DC46A5">
        <w:rPr>
          <w:bCs/>
          <w:sz w:val="24"/>
          <w:szCs w:val="24"/>
        </w:rPr>
        <w:t xml:space="preserve"> shall submit by email any questions which may arise during the prepara</w:t>
      </w:r>
      <w:r>
        <w:rPr>
          <w:bCs/>
          <w:sz w:val="24"/>
          <w:szCs w:val="24"/>
        </w:rPr>
        <w:t>tion of Proposal</w:t>
      </w:r>
      <w:r w:rsidR="00E80142" w:rsidRPr="00DC46A5">
        <w:rPr>
          <w:bCs/>
          <w:sz w:val="24"/>
          <w:szCs w:val="24"/>
        </w:rPr>
        <w:t xml:space="preserve"> to the Point of Contact.</w:t>
      </w:r>
      <w:r w:rsidR="00E80142" w:rsidRPr="00DC46A5">
        <w:rPr>
          <w:sz w:val="24"/>
          <w:szCs w:val="24"/>
        </w:rPr>
        <w:t xml:space="preserve"> Until the Contractor is identified and executes </w:t>
      </w:r>
      <w:r w:rsidR="00D7184F">
        <w:rPr>
          <w:sz w:val="24"/>
          <w:szCs w:val="24"/>
        </w:rPr>
        <w:t xml:space="preserve">a contract for the Project on </w:t>
      </w:r>
      <w:r w:rsidR="00E80142" w:rsidRPr="00DC46A5">
        <w:rPr>
          <w:sz w:val="24"/>
          <w:szCs w:val="24"/>
        </w:rPr>
        <w:t>the</w:t>
      </w:r>
      <w:r>
        <w:rPr>
          <w:sz w:val="24"/>
          <w:szCs w:val="24"/>
        </w:rPr>
        <w:t xml:space="preserve"> Contract Form, all Respondent</w:t>
      </w:r>
      <w:r w:rsidR="00D7184F">
        <w:rPr>
          <w:sz w:val="24"/>
          <w:szCs w:val="24"/>
        </w:rPr>
        <w:t>s’</w:t>
      </w:r>
      <w:r w:rsidR="00E80142" w:rsidRPr="00DC46A5">
        <w:rPr>
          <w:sz w:val="24"/>
          <w:szCs w:val="24"/>
        </w:rPr>
        <w:t xml:space="preserve"> communications with respect to this RFP and/or the Project must be with the Point of Contact and not with any other employee, officer, </w:t>
      </w:r>
      <w:r w:rsidR="00D7184F">
        <w:rPr>
          <w:sz w:val="24"/>
          <w:szCs w:val="24"/>
        </w:rPr>
        <w:t xml:space="preserve">Regent, </w:t>
      </w:r>
      <w:r w:rsidR="00E80142" w:rsidRPr="00DC46A5">
        <w:rPr>
          <w:sz w:val="24"/>
          <w:szCs w:val="24"/>
        </w:rPr>
        <w:t>agent, represen</w:t>
      </w:r>
      <w:r w:rsidR="0091247F">
        <w:rPr>
          <w:sz w:val="24"/>
          <w:szCs w:val="24"/>
        </w:rPr>
        <w:t>tative or contractor of Owner</w:t>
      </w:r>
      <w:r w:rsidR="00731CEB">
        <w:rPr>
          <w:sz w:val="24"/>
          <w:szCs w:val="24"/>
        </w:rPr>
        <w:t xml:space="preserve">, except as expressly permitted by </w:t>
      </w:r>
      <w:r w:rsidR="00A563AF">
        <w:rPr>
          <w:sz w:val="24"/>
          <w:szCs w:val="24"/>
          <w:u w:val="single"/>
        </w:rPr>
        <w:t>Section 3.4</w:t>
      </w:r>
      <w:r w:rsidR="00731CEB">
        <w:rPr>
          <w:sz w:val="24"/>
          <w:szCs w:val="24"/>
        </w:rPr>
        <w:t>.</w:t>
      </w:r>
      <w:r w:rsidR="00E80142" w:rsidRPr="00DC46A5">
        <w:rPr>
          <w:sz w:val="24"/>
          <w:szCs w:val="24"/>
        </w:rPr>
        <w:t xml:space="preserve"> </w:t>
      </w:r>
    </w:p>
    <w:p w14:paraId="0CC763F9" w14:textId="0740FD52" w:rsidR="00E80142" w:rsidRPr="00DC46A5" w:rsidRDefault="00E80142" w:rsidP="00DC46A5">
      <w:pPr>
        <w:pStyle w:val="RFPRFQ2"/>
        <w:ind w:left="720" w:hanging="720"/>
        <w:jc w:val="both"/>
        <w:rPr>
          <w:sz w:val="24"/>
          <w:szCs w:val="24"/>
        </w:rPr>
      </w:pPr>
      <w:bookmarkStart w:id="24" w:name="_Toc426538726"/>
      <w:r w:rsidRPr="00580C52">
        <w:rPr>
          <w:rStyle w:val="BodyTextChar"/>
          <w:b/>
          <w:sz w:val="24"/>
          <w:szCs w:val="24"/>
        </w:rPr>
        <w:t>Pre-Proposal Conference</w:t>
      </w:r>
      <w:bookmarkEnd w:id="24"/>
      <w:r w:rsidRPr="00DC46A5">
        <w:rPr>
          <w:sz w:val="24"/>
          <w:szCs w:val="24"/>
        </w:rPr>
        <w:t xml:space="preserve">:  A </w:t>
      </w:r>
      <w:r w:rsidR="00C02621" w:rsidRPr="00A563AF">
        <w:rPr>
          <w:b/>
          <w:sz w:val="24"/>
          <w:szCs w:val="24"/>
          <w:highlight w:val="yellow"/>
        </w:rPr>
        <w:t>non-</w:t>
      </w:r>
      <w:r w:rsidRPr="00A563AF">
        <w:rPr>
          <w:b/>
          <w:sz w:val="24"/>
          <w:szCs w:val="24"/>
          <w:highlight w:val="yellow"/>
        </w:rPr>
        <w:t>mandatory</w:t>
      </w:r>
      <w:r w:rsidRPr="00DC46A5">
        <w:rPr>
          <w:sz w:val="24"/>
          <w:szCs w:val="24"/>
        </w:rPr>
        <w:t xml:space="preserve"> Pre-Proposal Confere</w:t>
      </w:r>
      <w:r w:rsidR="0091247F">
        <w:rPr>
          <w:sz w:val="24"/>
          <w:szCs w:val="24"/>
        </w:rPr>
        <w:t>nce is scheduled at the Building</w:t>
      </w:r>
      <w:r w:rsidR="00A57924">
        <w:rPr>
          <w:sz w:val="24"/>
          <w:szCs w:val="24"/>
        </w:rPr>
        <w:t xml:space="preserve"> (</w:t>
      </w:r>
      <w:r w:rsidR="00C02621" w:rsidRPr="00E92FB7">
        <w:rPr>
          <w:highlight w:val="yellow"/>
        </w:rPr>
        <w:t>XXXXXXXXXXXX</w:t>
      </w:r>
      <w:r w:rsidR="00A57924" w:rsidRPr="00E92FB7">
        <w:rPr>
          <w:highlight w:val="yellow"/>
        </w:rPr>
        <w:t xml:space="preserve">, Building No. </w:t>
      </w:r>
      <w:r w:rsidR="00C02621" w:rsidRPr="00E92FB7">
        <w:rPr>
          <w:highlight w:val="yellow"/>
        </w:rPr>
        <w:t>XXX</w:t>
      </w:r>
      <w:r w:rsidR="00A563AF">
        <w:t>)</w:t>
      </w:r>
      <w:proofErr w:type="gramStart"/>
      <w:r w:rsidRPr="00DC46A5">
        <w:rPr>
          <w:sz w:val="24"/>
          <w:szCs w:val="24"/>
        </w:rPr>
        <w:t>.  Please</w:t>
      </w:r>
      <w:proofErr w:type="gramEnd"/>
      <w:r w:rsidR="00F10DE6">
        <w:rPr>
          <w:rStyle w:val="BodyTextChar"/>
          <w:sz w:val="24"/>
          <w:szCs w:val="24"/>
          <w:u w:val="none"/>
        </w:rPr>
        <w:t xml:space="preserve"> meet at </w:t>
      </w:r>
      <w:r w:rsidR="0091247F">
        <w:rPr>
          <w:rStyle w:val="BodyTextChar"/>
          <w:sz w:val="24"/>
          <w:szCs w:val="24"/>
          <w:u w:val="none"/>
        </w:rPr>
        <w:t>the west entry of the Building.</w:t>
      </w:r>
      <w:r w:rsidRPr="00DC46A5">
        <w:rPr>
          <w:sz w:val="24"/>
          <w:szCs w:val="24"/>
        </w:rPr>
        <w:t xml:space="preserve">  Upon completion of </w:t>
      </w:r>
      <w:r w:rsidR="00F10DE6">
        <w:rPr>
          <w:sz w:val="24"/>
          <w:szCs w:val="24"/>
        </w:rPr>
        <w:t>the Pre-Proposal Conference</w:t>
      </w:r>
      <w:r w:rsidRPr="00DC46A5">
        <w:rPr>
          <w:sz w:val="24"/>
          <w:szCs w:val="24"/>
        </w:rPr>
        <w:t xml:space="preserve">, Owner will lead a tour of the Project site.  </w:t>
      </w:r>
      <w:r w:rsidR="00D7184F">
        <w:rPr>
          <w:sz w:val="24"/>
          <w:szCs w:val="24"/>
        </w:rPr>
        <w:t>Paid p</w:t>
      </w:r>
      <w:r w:rsidRPr="00DC46A5">
        <w:rPr>
          <w:sz w:val="24"/>
          <w:szCs w:val="24"/>
        </w:rPr>
        <w:t>arking is</w:t>
      </w:r>
      <w:r w:rsidR="002D61AB">
        <w:rPr>
          <w:sz w:val="24"/>
          <w:szCs w:val="24"/>
        </w:rPr>
        <w:t xml:space="preserve"> </w:t>
      </w:r>
      <w:r w:rsidRPr="00DC46A5">
        <w:rPr>
          <w:sz w:val="24"/>
          <w:szCs w:val="24"/>
        </w:rPr>
        <w:t>available at the Welcome Center</w:t>
      </w:r>
      <w:r w:rsidR="00F10DE6">
        <w:rPr>
          <w:sz w:val="24"/>
          <w:szCs w:val="24"/>
        </w:rPr>
        <w:t xml:space="preserve"> Garage</w:t>
      </w:r>
      <w:r w:rsidR="002D61AB">
        <w:rPr>
          <w:sz w:val="24"/>
          <w:szCs w:val="24"/>
        </w:rPr>
        <w:t xml:space="preserve"> </w:t>
      </w:r>
      <w:hyperlink r:id="rId24" w:history="1">
        <w:r w:rsidRPr="00DC46A5">
          <w:rPr>
            <w:rStyle w:val="Hyperlink"/>
            <w:sz w:val="24"/>
            <w:szCs w:val="24"/>
          </w:rPr>
          <w:t>http://www.uh.edu/wtsc_apps/uh_maps/buildings/?short_name=WC</w:t>
        </w:r>
      </w:hyperlink>
      <w:r w:rsidR="00D7184F">
        <w:t>)</w:t>
      </w:r>
      <w:r w:rsidRPr="00DC46A5">
        <w:rPr>
          <w:sz w:val="24"/>
          <w:szCs w:val="24"/>
        </w:rPr>
        <w:t xml:space="preserve">.  </w:t>
      </w:r>
    </w:p>
    <w:p w14:paraId="0CC763FA" w14:textId="5BE01BCA" w:rsidR="00E80142" w:rsidRPr="00DC46A5" w:rsidRDefault="00E80142" w:rsidP="00DC46A5">
      <w:pPr>
        <w:pStyle w:val="RFPRFQ2"/>
        <w:ind w:left="720" w:hanging="720"/>
        <w:jc w:val="both"/>
        <w:rPr>
          <w:sz w:val="24"/>
          <w:szCs w:val="24"/>
        </w:rPr>
      </w:pPr>
      <w:bookmarkStart w:id="25" w:name="_Toc426538727"/>
      <w:r w:rsidRPr="00580C52">
        <w:rPr>
          <w:rStyle w:val="BodyTextChar"/>
          <w:b/>
          <w:sz w:val="24"/>
          <w:szCs w:val="24"/>
        </w:rPr>
        <w:t>Questions and Clarifications</w:t>
      </w:r>
      <w:bookmarkEnd w:id="25"/>
      <w:r w:rsidRPr="00DC46A5">
        <w:rPr>
          <w:sz w:val="24"/>
          <w:szCs w:val="24"/>
        </w:rPr>
        <w:t xml:space="preserve">:  All questions and requests for clarification </w:t>
      </w:r>
      <w:r w:rsidR="00D7184F">
        <w:rPr>
          <w:sz w:val="24"/>
          <w:szCs w:val="24"/>
        </w:rPr>
        <w:t>must</w:t>
      </w:r>
      <w:r w:rsidRPr="00DC46A5">
        <w:rPr>
          <w:sz w:val="24"/>
          <w:szCs w:val="24"/>
        </w:rPr>
        <w:t xml:space="preserve"> be submitted in writing, preferably by email, to the Point of Contact by the Questions Deadline, and must </w:t>
      </w:r>
      <w:r w:rsidR="002D61AB">
        <w:rPr>
          <w:sz w:val="24"/>
          <w:szCs w:val="24"/>
        </w:rPr>
        <w:t xml:space="preserve">reference </w:t>
      </w:r>
      <w:r w:rsidR="00920DA9">
        <w:rPr>
          <w:sz w:val="24"/>
          <w:szCs w:val="24"/>
        </w:rPr>
        <w:t>RFP730-</w:t>
      </w:r>
      <w:r w:rsidR="00B71823" w:rsidRPr="00B71823">
        <w:rPr>
          <w:sz w:val="24"/>
          <w:szCs w:val="24"/>
          <w:highlight w:val="yellow"/>
        </w:rPr>
        <w:t>16</w:t>
      </w:r>
      <w:r w:rsidR="00E92FB7" w:rsidRPr="00E92FB7">
        <w:rPr>
          <w:sz w:val="24"/>
          <w:szCs w:val="24"/>
          <w:highlight w:val="yellow"/>
        </w:rPr>
        <w:t>XXX</w:t>
      </w:r>
      <w:r w:rsidR="002D61AB" w:rsidRPr="00920DA9">
        <w:rPr>
          <w:sz w:val="24"/>
          <w:szCs w:val="24"/>
        </w:rPr>
        <w:t>.</w:t>
      </w:r>
      <w:r w:rsidR="002D61AB">
        <w:rPr>
          <w:sz w:val="24"/>
          <w:szCs w:val="24"/>
        </w:rPr>
        <w:t xml:space="preserve">  </w:t>
      </w:r>
      <w:r w:rsidR="00D7184F">
        <w:rPr>
          <w:sz w:val="24"/>
          <w:szCs w:val="24"/>
        </w:rPr>
        <w:t xml:space="preserve">The </w:t>
      </w:r>
      <w:r w:rsidRPr="00DC46A5">
        <w:rPr>
          <w:sz w:val="24"/>
          <w:szCs w:val="24"/>
        </w:rPr>
        <w:t>Point of Contact will publish all questions and requests for clarification with their respective responses</w:t>
      </w:r>
      <w:r w:rsidR="00B40D2E">
        <w:rPr>
          <w:sz w:val="24"/>
          <w:szCs w:val="24"/>
        </w:rPr>
        <w:t xml:space="preserve"> as an addendum</w:t>
      </w:r>
      <w:r w:rsidRPr="00DC46A5">
        <w:rPr>
          <w:sz w:val="24"/>
          <w:szCs w:val="24"/>
        </w:rPr>
        <w:t>, as well as any other addenda to this RFP</w:t>
      </w:r>
      <w:r w:rsidR="00B40D2E">
        <w:rPr>
          <w:sz w:val="24"/>
          <w:szCs w:val="24"/>
        </w:rPr>
        <w:t>,</w:t>
      </w:r>
      <w:r w:rsidRPr="00DC46A5">
        <w:rPr>
          <w:sz w:val="24"/>
          <w:szCs w:val="24"/>
        </w:rPr>
        <w:t xml:space="preserve"> at the Electronic State Business Daily website, </w:t>
      </w:r>
      <w:hyperlink r:id="rId25" w:history="1">
        <w:r w:rsidRPr="00DC46A5">
          <w:rPr>
            <w:rStyle w:val="Hyperlink"/>
            <w:sz w:val="24"/>
            <w:szCs w:val="24"/>
          </w:rPr>
          <w:t>http://esbd.cpa.state.tx.us/</w:t>
        </w:r>
      </w:hyperlink>
      <w:r w:rsidRPr="00DC46A5">
        <w:rPr>
          <w:sz w:val="24"/>
          <w:szCs w:val="24"/>
        </w:rPr>
        <w:t xml:space="preserve">  under the Project.  </w:t>
      </w:r>
    </w:p>
    <w:p w14:paraId="0CC763FB" w14:textId="18CD8D46" w:rsidR="00E80142" w:rsidRPr="00DC46A5" w:rsidRDefault="00E80142" w:rsidP="00DC46A5">
      <w:pPr>
        <w:pStyle w:val="RFPRFQ2"/>
        <w:ind w:left="720" w:hanging="720"/>
        <w:jc w:val="both"/>
        <w:rPr>
          <w:sz w:val="24"/>
          <w:szCs w:val="24"/>
        </w:rPr>
      </w:pPr>
      <w:bookmarkStart w:id="26" w:name="_Toc426538728"/>
      <w:r w:rsidRPr="00580C52">
        <w:rPr>
          <w:rStyle w:val="BodyTextChar"/>
          <w:b/>
          <w:sz w:val="24"/>
          <w:szCs w:val="24"/>
        </w:rPr>
        <w:t>Submission of Proposals</w:t>
      </w:r>
      <w:bookmarkEnd w:id="26"/>
      <w:r w:rsidRPr="00DC46A5">
        <w:rPr>
          <w:sz w:val="24"/>
          <w:szCs w:val="24"/>
        </w:rPr>
        <w:t xml:space="preserve">:  Proposals must be in writing and received by the Point of Contact on or before the </w:t>
      </w:r>
      <w:r w:rsidRPr="00DC46A5">
        <w:rPr>
          <w:rStyle w:val="Definition"/>
          <w:b w:val="0"/>
          <w:i w:val="0"/>
          <w:sz w:val="24"/>
          <w:szCs w:val="24"/>
        </w:rPr>
        <w:t>Proposal Deadline</w:t>
      </w:r>
      <w:r w:rsidRPr="00DC46A5">
        <w:rPr>
          <w:sz w:val="24"/>
          <w:szCs w:val="24"/>
        </w:rPr>
        <w:t>.  The physical location of the Point o</w:t>
      </w:r>
      <w:r w:rsidR="002D61AB">
        <w:rPr>
          <w:sz w:val="24"/>
          <w:szCs w:val="24"/>
        </w:rPr>
        <w:t>f Contact can be identified here</w:t>
      </w:r>
      <w:r w:rsidRPr="00DC46A5">
        <w:rPr>
          <w:sz w:val="24"/>
          <w:szCs w:val="24"/>
        </w:rPr>
        <w:t xml:space="preserve">: </w:t>
      </w:r>
      <w:hyperlink r:id="rId26" w:history="1">
        <w:r w:rsidR="00CC7ECB" w:rsidRPr="00770C8B">
          <w:rPr>
            <w:rStyle w:val="Hyperlink"/>
            <w:sz w:val="24"/>
            <w:szCs w:val="24"/>
          </w:rPr>
          <w:t>http://www.uh.edu/maps/buildings/?short_name=ERP1</w:t>
        </w:r>
      </w:hyperlink>
      <w:r w:rsidRPr="00DC46A5">
        <w:rPr>
          <w:sz w:val="24"/>
          <w:szCs w:val="24"/>
        </w:rPr>
        <w:t>.</w:t>
      </w:r>
      <w:r w:rsidR="00CC7ECB">
        <w:rPr>
          <w:sz w:val="24"/>
          <w:szCs w:val="24"/>
        </w:rPr>
        <w:t xml:space="preserve"> </w:t>
      </w:r>
      <w:r w:rsidRPr="00DC46A5">
        <w:rPr>
          <w:sz w:val="24"/>
          <w:szCs w:val="24"/>
        </w:rPr>
        <w:t xml:space="preserve">  </w:t>
      </w:r>
    </w:p>
    <w:p w14:paraId="0CC763FC" w14:textId="77777777" w:rsidR="00E80142" w:rsidRPr="00DC46A5" w:rsidRDefault="00E80142" w:rsidP="00947859">
      <w:pPr>
        <w:pStyle w:val="RFPRFQ3"/>
        <w:ind w:left="1440" w:hanging="720"/>
        <w:jc w:val="both"/>
        <w:rPr>
          <w:sz w:val="24"/>
          <w:szCs w:val="24"/>
        </w:rPr>
      </w:pPr>
      <w:r w:rsidRPr="00DC46A5">
        <w:rPr>
          <w:sz w:val="24"/>
          <w:szCs w:val="24"/>
        </w:rPr>
        <w:t xml:space="preserve">All </w:t>
      </w:r>
      <w:r w:rsidR="00947859">
        <w:rPr>
          <w:sz w:val="24"/>
          <w:szCs w:val="24"/>
        </w:rPr>
        <w:t xml:space="preserve">conforming </w:t>
      </w:r>
      <w:r w:rsidRPr="00DC46A5">
        <w:rPr>
          <w:sz w:val="24"/>
          <w:szCs w:val="24"/>
        </w:rPr>
        <w:t xml:space="preserve">Proposals will be reviewed and evaluated by Owner’s selection committee.  While the exact composition of the selection committee is not a matter of public information, the Chair is the Point of Contact.  The selection committee may interview short-listed Respondents.  Respondents will be notified of the date, time and location of interviews, should they be required.  </w:t>
      </w:r>
    </w:p>
    <w:p w14:paraId="0CC763FD" w14:textId="77777777" w:rsidR="00E80142" w:rsidRPr="00DC46A5" w:rsidRDefault="00E80142" w:rsidP="00580C52">
      <w:pPr>
        <w:pStyle w:val="RFPRFQ3"/>
        <w:ind w:left="1440" w:hanging="720"/>
        <w:jc w:val="both"/>
        <w:rPr>
          <w:sz w:val="24"/>
          <w:szCs w:val="24"/>
        </w:rPr>
      </w:pPr>
      <w:r w:rsidRPr="00DC46A5">
        <w:rPr>
          <w:sz w:val="24"/>
          <w:szCs w:val="24"/>
        </w:rPr>
        <w:t>Each Respondent will be represented at its interview</w:t>
      </w:r>
      <w:r w:rsidR="00947859">
        <w:rPr>
          <w:sz w:val="24"/>
          <w:szCs w:val="24"/>
        </w:rPr>
        <w:t>, if any,</w:t>
      </w:r>
      <w:r w:rsidRPr="00DC46A5">
        <w:rPr>
          <w:sz w:val="24"/>
          <w:szCs w:val="24"/>
        </w:rPr>
        <w:t xml:space="preserve"> by its proposed project mana</w:t>
      </w:r>
      <w:r w:rsidR="00580C52">
        <w:rPr>
          <w:sz w:val="24"/>
          <w:szCs w:val="24"/>
        </w:rPr>
        <w:t>ger and superintendent who will</w:t>
      </w:r>
      <w:r w:rsidRPr="00DC46A5">
        <w:rPr>
          <w:sz w:val="24"/>
          <w:szCs w:val="24"/>
        </w:rPr>
        <w:t xml:space="preserve"> be working direc</w:t>
      </w:r>
      <w:r w:rsidR="00580C52">
        <w:rPr>
          <w:sz w:val="24"/>
          <w:szCs w:val="24"/>
        </w:rPr>
        <w:t xml:space="preserve">tly with Owner’s </w:t>
      </w:r>
      <w:r w:rsidR="00D7184F">
        <w:rPr>
          <w:sz w:val="24"/>
          <w:szCs w:val="24"/>
        </w:rPr>
        <w:t>Designated Representative</w:t>
      </w:r>
      <w:r w:rsidRPr="00DC46A5">
        <w:rPr>
          <w:sz w:val="24"/>
          <w:szCs w:val="24"/>
        </w:rPr>
        <w:t xml:space="preserve"> if the contract for the Project were awarded to Respondent.</w:t>
      </w:r>
    </w:p>
    <w:p w14:paraId="0CC763FE" w14:textId="77777777" w:rsidR="00E80142" w:rsidRPr="00DC46A5" w:rsidRDefault="00E80142" w:rsidP="00DC46A5">
      <w:pPr>
        <w:pStyle w:val="RFPRFQ2"/>
        <w:ind w:left="720" w:hanging="720"/>
        <w:jc w:val="both"/>
        <w:rPr>
          <w:sz w:val="24"/>
          <w:szCs w:val="24"/>
        </w:rPr>
      </w:pPr>
      <w:bookmarkStart w:id="27" w:name="_Toc426538729"/>
      <w:r w:rsidRPr="00580C52">
        <w:rPr>
          <w:rStyle w:val="BodyTextChar"/>
          <w:b/>
          <w:sz w:val="24"/>
          <w:szCs w:val="24"/>
        </w:rPr>
        <w:t>Owner’s Reservation of Rights</w:t>
      </w:r>
      <w:bookmarkEnd w:id="27"/>
      <w:r w:rsidRPr="00DC46A5">
        <w:rPr>
          <w:sz w:val="24"/>
          <w:szCs w:val="24"/>
        </w:rPr>
        <w:t>:  Owner makes no r</w:t>
      </w:r>
      <w:r w:rsidR="00580C52">
        <w:rPr>
          <w:sz w:val="24"/>
          <w:szCs w:val="24"/>
        </w:rPr>
        <w:t>epresentation</w:t>
      </w:r>
      <w:r w:rsidRPr="00DC46A5">
        <w:rPr>
          <w:sz w:val="24"/>
          <w:szCs w:val="24"/>
        </w:rPr>
        <w:t xml:space="preserve"> of any kind that an award will be made as a result of this RFP or for the Project.  Owner reserves the right to accept</w:t>
      </w:r>
      <w:r w:rsidR="00580C52">
        <w:rPr>
          <w:sz w:val="24"/>
          <w:szCs w:val="24"/>
        </w:rPr>
        <w:t xml:space="preserve"> or r</w:t>
      </w:r>
      <w:r w:rsidRPr="00DC46A5">
        <w:rPr>
          <w:sz w:val="24"/>
          <w:szCs w:val="24"/>
        </w:rPr>
        <w:t>eject</w:t>
      </w:r>
      <w:r w:rsidR="00580C52">
        <w:rPr>
          <w:sz w:val="24"/>
          <w:szCs w:val="24"/>
        </w:rPr>
        <w:t xml:space="preserve"> any or all Proposals, </w:t>
      </w:r>
      <w:r w:rsidRPr="00DC46A5">
        <w:rPr>
          <w:sz w:val="24"/>
          <w:szCs w:val="24"/>
        </w:rPr>
        <w:t>waive any formalities or minor technical inconsistencies</w:t>
      </w:r>
      <w:r w:rsidR="00580C52">
        <w:rPr>
          <w:sz w:val="24"/>
          <w:szCs w:val="24"/>
        </w:rPr>
        <w:t xml:space="preserve"> in Proposal</w:t>
      </w:r>
      <w:r w:rsidRPr="00DC46A5">
        <w:rPr>
          <w:sz w:val="24"/>
          <w:szCs w:val="24"/>
        </w:rPr>
        <w:t xml:space="preserve">, or </w:t>
      </w:r>
      <w:r w:rsidR="00580C52">
        <w:rPr>
          <w:sz w:val="24"/>
          <w:szCs w:val="24"/>
        </w:rPr>
        <w:t xml:space="preserve">reissue this RFP or </w:t>
      </w:r>
      <w:r w:rsidRPr="00DC46A5">
        <w:rPr>
          <w:sz w:val="24"/>
          <w:szCs w:val="24"/>
        </w:rPr>
        <w:t>delete any item</w:t>
      </w:r>
      <w:r w:rsidR="00580C52">
        <w:rPr>
          <w:sz w:val="24"/>
          <w:szCs w:val="24"/>
        </w:rPr>
        <w:t>s</w:t>
      </w:r>
      <w:r w:rsidRPr="00DC46A5">
        <w:rPr>
          <w:sz w:val="24"/>
          <w:szCs w:val="24"/>
        </w:rPr>
        <w:t xml:space="preserve">/requirements from this RFP when deemed to be in Owner’s best interest. Selection of a Proposal, if any, will be made in strict compliance with the requirements of </w:t>
      </w:r>
      <w:r w:rsidRPr="00580C52">
        <w:rPr>
          <w:sz w:val="24"/>
          <w:szCs w:val="24"/>
        </w:rPr>
        <w:t>Texas Education Code</w:t>
      </w:r>
      <w:r w:rsidRPr="00DC46A5">
        <w:rPr>
          <w:sz w:val="24"/>
          <w:szCs w:val="24"/>
        </w:rPr>
        <w:t xml:space="preserve"> </w:t>
      </w:r>
      <w:r w:rsidR="003C046A">
        <w:rPr>
          <w:sz w:val="24"/>
          <w:szCs w:val="24"/>
        </w:rPr>
        <w:t>§</w:t>
      </w:r>
      <w:r w:rsidRPr="00DC46A5">
        <w:rPr>
          <w:sz w:val="24"/>
          <w:szCs w:val="24"/>
        </w:rPr>
        <w:t xml:space="preserve"> 51.783. </w:t>
      </w:r>
    </w:p>
    <w:p w14:paraId="0CC763FF" w14:textId="77777777" w:rsidR="00E80142" w:rsidRDefault="00E80142" w:rsidP="00DC46A5">
      <w:pPr>
        <w:pStyle w:val="RFPRFQ2"/>
        <w:ind w:left="720" w:hanging="720"/>
        <w:jc w:val="both"/>
        <w:rPr>
          <w:sz w:val="24"/>
          <w:szCs w:val="24"/>
        </w:rPr>
      </w:pPr>
      <w:bookmarkStart w:id="28" w:name="_Toc426538730"/>
      <w:r w:rsidRPr="00580C52">
        <w:rPr>
          <w:rStyle w:val="BodyTextChar"/>
          <w:b/>
          <w:sz w:val="24"/>
          <w:szCs w:val="24"/>
        </w:rPr>
        <w:lastRenderedPageBreak/>
        <w:t>No Reimbursement of Respondents’ Costs</w:t>
      </w:r>
      <w:bookmarkEnd w:id="28"/>
      <w:r w:rsidRPr="00DC46A5">
        <w:rPr>
          <w:sz w:val="24"/>
          <w:szCs w:val="24"/>
        </w:rPr>
        <w:t>:</w:t>
      </w:r>
      <w:r w:rsidRPr="00DC46A5">
        <w:rPr>
          <w:b/>
          <w:sz w:val="24"/>
          <w:szCs w:val="24"/>
        </w:rPr>
        <w:t xml:space="preserve">  </w:t>
      </w:r>
      <w:r w:rsidRPr="00DC46A5">
        <w:rPr>
          <w:sz w:val="24"/>
          <w:szCs w:val="24"/>
        </w:rPr>
        <w:t>Owner will not r</w:t>
      </w:r>
      <w:r w:rsidR="00580C52">
        <w:rPr>
          <w:sz w:val="24"/>
          <w:szCs w:val="24"/>
        </w:rPr>
        <w:t>eimburse Respondent</w:t>
      </w:r>
      <w:r w:rsidRPr="00DC46A5">
        <w:rPr>
          <w:sz w:val="24"/>
          <w:szCs w:val="24"/>
        </w:rPr>
        <w:t xml:space="preserve"> for any</w:t>
      </w:r>
      <w:r w:rsidRPr="00DC46A5">
        <w:rPr>
          <w:b/>
          <w:sz w:val="24"/>
          <w:szCs w:val="24"/>
        </w:rPr>
        <w:t xml:space="preserve"> </w:t>
      </w:r>
      <w:r w:rsidRPr="00DC46A5">
        <w:rPr>
          <w:sz w:val="24"/>
          <w:szCs w:val="24"/>
        </w:rPr>
        <w:t>costs incurred in the preparation, r</w:t>
      </w:r>
      <w:r w:rsidR="00580C52">
        <w:rPr>
          <w:sz w:val="24"/>
          <w:szCs w:val="24"/>
        </w:rPr>
        <w:t xml:space="preserve">eproduction, or delivery of </w:t>
      </w:r>
      <w:r w:rsidRPr="00DC46A5">
        <w:rPr>
          <w:sz w:val="24"/>
          <w:szCs w:val="24"/>
        </w:rPr>
        <w:t>Proposal or any other material generated or submitted in connection with this RFP.</w:t>
      </w:r>
    </w:p>
    <w:p w14:paraId="2CD2B93C" w14:textId="7962EDC4" w:rsidR="00CA015B" w:rsidRDefault="00CA015B" w:rsidP="00DC46A5">
      <w:pPr>
        <w:pStyle w:val="RFPRFQ2"/>
        <w:ind w:left="720" w:hanging="720"/>
        <w:jc w:val="both"/>
        <w:rPr>
          <w:sz w:val="24"/>
          <w:szCs w:val="24"/>
        </w:rPr>
      </w:pPr>
      <w:bookmarkStart w:id="29" w:name="_Toc426538731"/>
      <w:r>
        <w:rPr>
          <w:rStyle w:val="BodyTextChar"/>
          <w:b/>
          <w:sz w:val="24"/>
          <w:szCs w:val="24"/>
        </w:rPr>
        <w:t>Insurance Requirements</w:t>
      </w:r>
      <w:bookmarkEnd w:id="29"/>
      <w:r w:rsidRPr="00CA015B">
        <w:t>:</w:t>
      </w:r>
      <w:r>
        <w:rPr>
          <w:sz w:val="24"/>
          <w:szCs w:val="24"/>
        </w:rPr>
        <w:tab/>
      </w:r>
    </w:p>
    <w:p w14:paraId="63486BD1" w14:textId="57A12F31" w:rsidR="00CA015B" w:rsidRPr="00CA015B" w:rsidRDefault="00CA015B" w:rsidP="00CA015B">
      <w:pPr>
        <w:pStyle w:val="RFPRFQ3"/>
        <w:ind w:left="1440" w:hanging="720"/>
        <w:rPr>
          <w:sz w:val="24"/>
          <w:szCs w:val="24"/>
        </w:rPr>
      </w:pPr>
      <w:r w:rsidRPr="00286700">
        <w:rPr>
          <w:sz w:val="24"/>
          <w:szCs w:val="24"/>
          <w:u w:val="single"/>
        </w:rPr>
        <w:t>Required Coverage</w:t>
      </w:r>
      <w:r w:rsidRPr="00CA015B">
        <w:rPr>
          <w:sz w:val="24"/>
          <w:szCs w:val="24"/>
        </w:rPr>
        <w:t>.  For the duration of the agreement, for any renewal terms, and for purposes of indemnification obligations that are specified to survive termination or expiration of the agreement, Contractor shall obtain, at its sole expense and at no cost to the University, the following coverages and shall maintain such coverage in full force and effect:</w:t>
      </w:r>
    </w:p>
    <w:p w14:paraId="5415DF47" w14:textId="4F9CAA13" w:rsidR="00CA015B" w:rsidRDefault="00CA015B" w:rsidP="00CA015B">
      <w:pPr>
        <w:pStyle w:val="RFPRFQ4"/>
        <w:ind w:left="2340" w:hanging="900"/>
      </w:pPr>
      <w:r w:rsidRPr="00CA015B">
        <w:t>Commercial General Liability Insurance including operations, contractual liability, and products liability in the combined single limit of not less than one million dollars ($1,000,000) per occurrence and two million dollars ($2,000,000) in the aggregate;</w:t>
      </w:r>
    </w:p>
    <w:p w14:paraId="47C66E42" w14:textId="6E1AD960" w:rsidR="00CA015B" w:rsidRDefault="00CA015B" w:rsidP="00CA015B">
      <w:pPr>
        <w:pStyle w:val="RFPRFQ4"/>
        <w:ind w:left="2340" w:hanging="900"/>
      </w:pPr>
      <w:r w:rsidRPr="00A03250">
        <w:t>Professional Liability or Errors &amp; Omission</w:t>
      </w:r>
      <w:r>
        <w:t xml:space="preserve"> Insurance</w:t>
      </w:r>
      <w:r w:rsidRPr="00A03250">
        <w:t xml:space="preserve"> (F</w:t>
      </w:r>
      <w:r>
        <w:t xml:space="preserve">or Professional Services only) </w:t>
      </w:r>
      <w:r w:rsidRPr="00A03250">
        <w:t>of not less than five million dollars ($5,000,000) per occurrence f</w:t>
      </w:r>
      <w:r>
        <w:t>or professional services i.e., Physician, Lawyer, Architect, Engineer, other “P</w:t>
      </w:r>
      <w:r w:rsidRPr="00A03250">
        <w:t xml:space="preserve">rofessional” or a </w:t>
      </w:r>
      <w:r>
        <w:t>C</w:t>
      </w:r>
      <w:r w:rsidRPr="00A03250">
        <w:t>onsultant representing his own firm;</w:t>
      </w:r>
    </w:p>
    <w:p w14:paraId="1712184F" w14:textId="6945766D" w:rsidR="00CA015B" w:rsidRDefault="00CA015B" w:rsidP="00CA015B">
      <w:pPr>
        <w:pStyle w:val="RFPRFQ4"/>
        <w:ind w:left="2340" w:hanging="900"/>
      </w:pPr>
      <w:r>
        <w:t>If, during the Term, Contractor will enter University property, Contractor shall also maintain the following insurance:</w:t>
      </w:r>
    </w:p>
    <w:p w14:paraId="28DD2D82" w14:textId="38E50868" w:rsidR="00CA015B" w:rsidRDefault="00CA015B" w:rsidP="00CA015B">
      <w:pPr>
        <w:pStyle w:val="RFPRFQ4"/>
        <w:numPr>
          <w:ilvl w:val="4"/>
          <w:numId w:val="1"/>
        </w:numPr>
        <w:ind w:left="2700"/>
      </w:pPr>
      <w:r w:rsidRPr="005B32CC">
        <w:t>Workers' Compensation and Employers Liabil</w:t>
      </w:r>
      <w:r>
        <w:t>ity Insurance c</w:t>
      </w:r>
      <w:r w:rsidRPr="005B32CC">
        <w:t>overing all i</w:t>
      </w:r>
      <w:r>
        <w:t xml:space="preserve">ndividuals who provide Services </w:t>
      </w:r>
      <w:r w:rsidRPr="005B32CC">
        <w:t xml:space="preserve">pursuant to the agreement at the request of the </w:t>
      </w:r>
      <w:r>
        <w:t>Contractor</w:t>
      </w:r>
      <w:r w:rsidRPr="005B32CC">
        <w:t>, at the statutory limits in effect as of the Effective Date of the Contract and as modified from time to time by the regulatory body or insurance carrier charged with administering Workers' Compensation for the State of Texas</w:t>
      </w:r>
      <w:r>
        <w:t xml:space="preserve">. </w:t>
      </w:r>
      <w:r w:rsidRPr="006C205E">
        <w:t>Employer's Liability in amounts of not less than one million dollars ($1,000,000) per accident, one million dollars ($1,000,000) for disease (policy limit), and one million ($1,000,000) for disease (per person)</w:t>
      </w:r>
      <w:r>
        <w:t>.</w:t>
      </w:r>
    </w:p>
    <w:p w14:paraId="45804137" w14:textId="5327B22D" w:rsidR="00CA015B" w:rsidRDefault="00CA015B" w:rsidP="00CA015B">
      <w:pPr>
        <w:pStyle w:val="RFPRFQ4"/>
        <w:numPr>
          <w:ilvl w:val="4"/>
          <w:numId w:val="1"/>
        </w:numPr>
        <w:ind w:left="2700"/>
      </w:pPr>
      <w:r w:rsidRPr="005B32CC">
        <w:t>Commercial Automobile Liability Insurance in the combined single limit of not less than o</w:t>
      </w:r>
      <w:r>
        <w:t>ne million dollars ($1,000,000) or in the event Contractor does not own automobiles, Contractor agrees to maintain coverage for Hired &amp; Non-Owned Auto Liability, which may be satisfied by way of endorsement to the Commercial General Liability Policy or a separate Commercial Auto Liability Policy;</w:t>
      </w:r>
    </w:p>
    <w:p w14:paraId="1EBD0BC3" w14:textId="6DA14E5D" w:rsidR="00CA015B" w:rsidRDefault="00CA015B" w:rsidP="00CA015B">
      <w:pPr>
        <w:pStyle w:val="RFPRFQ4"/>
        <w:ind w:left="2340" w:hanging="900"/>
      </w:pPr>
      <w:r>
        <w:t>University may require additional insurance coverages and/or limits depending on the nature and scope of the contract.</w:t>
      </w:r>
    </w:p>
    <w:p w14:paraId="60483F78" w14:textId="1ADBFFE7" w:rsidR="00CA015B" w:rsidRDefault="00CA015B" w:rsidP="00CA015B">
      <w:pPr>
        <w:pStyle w:val="RFPRFQ4"/>
        <w:ind w:left="2340" w:hanging="900"/>
      </w:pPr>
      <w:r w:rsidRPr="00973DA1">
        <w:t xml:space="preserve">Providing and maintaining insurance coverage is a material term of this </w:t>
      </w:r>
      <w:r>
        <w:t xml:space="preserve">solicitation. Contractor shall provide Certificates of Insurance evidencing the Insurance Requirements </w:t>
      </w:r>
      <w:r w:rsidRPr="00925A3F">
        <w:t>no later than ten (10) days</w:t>
      </w:r>
      <w:r>
        <w:t xml:space="preserve"> prior to the start of work and r</w:t>
      </w:r>
      <w:r w:rsidRPr="00B64C2C">
        <w:t>eplacement</w:t>
      </w:r>
      <w:r>
        <w:t xml:space="preserve"> or renewal</w:t>
      </w:r>
      <w:r w:rsidRPr="00B64C2C">
        <w:t xml:space="preserve"> certificates no less than thirty (30) days prior to the expiration of any such insurance.</w:t>
      </w:r>
      <w:r>
        <w:t xml:space="preserve"> Insurance coverages </w:t>
      </w:r>
      <w:r w:rsidRPr="00925A3F">
        <w:t xml:space="preserve">must </w:t>
      </w:r>
      <w:r>
        <w:t xml:space="preserve">be </w:t>
      </w:r>
      <w:r w:rsidRPr="00925A3F">
        <w:t xml:space="preserve">written by companies authorized and admitted to do </w:t>
      </w:r>
      <w:r w:rsidRPr="00925A3F">
        <w:lastRenderedPageBreak/>
        <w:t>business in the State of Texas and rated A-, VII or better by A.M. Best Company.</w:t>
      </w:r>
      <w:r>
        <w:t xml:space="preserve"> </w:t>
      </w:r>
      <w:r w:rsidRPr="00B64C2C">
        <w:t>Contractor shall provide the University a full and complete copy of any insurance policy promptly upon request by the University, and without charge to the University.</w:t>
      </w:r>
    </w:p>
    <w:p w14:paraId="04F50C3A" w14:textId="33070FCA" w:rsidR="00CA015B" w:rsidRDefault="00CA015B" w:rsidP="00286700">
      <w:pPr>
        <w:pStyle w:val="RFPRFQ3"/>
        <w:ind w:left="1440" w:hanging="540"/>
      </w:pPr>
      <w:r w:rsidRPr="00286700">
        <w:rPr>
          <w:u w:val="single"/>
        </w:rPr>
        <w:t>Insurance Endorsements</w:t>
      </w:r>
      <w:r w:rsidR="00286700">
        <w:t xml:space="preserve">.  </w:t>
      </w:r>
      <w:r w:rsidR="00286700" w:rsidRPr="005B32CC">
        <w:t xml:space="preserve">The University shall be </w:t>
      </w:r>
      <w:r w:rsidR="00286700">
        <w:t xml:space="preserve">listed as </w:t>
      </w:r>
      <w:r w:rsidR="00286700" w:rsidRPr="005B32CC">
        <w:t xml:space="preserve">an Additional Insured on the Commercial Liability and Automobile Liability policies.  </w:t>
      </w:r>
      <w:r w:rsidR="00286700">
        <w:t xml:space="preserve">A waiver of subrogation must be granted in favor of the University for </w:t>
      </w:r>
      <w:proofErr w:type="gramStart"/>
      <w:r w:rsidR="00286700">
        <w:t>all policies</w:t>
      </w:r>
      <w:proofErr w:type="gramEnd"/>
      <w:r w:rsidR="00286700">
        <w:t xml:space="preserve">.  Contractor’s </w:t>
      </w:r>
      <w:r w:rsidR="00286700" w:rsidRPr="00925A3F">
        <w:t>insurance coverage must be primary and non-contributory</w:t>
      </w:r>
      <w:r w:rsidR="00286700">
        <w:t xml:space="preserve"> for all policies. </w:t>
      </w:r>
      <w:r w:rsidR="00286700" w:rsidRPr="00133905">
        <w:t xml:space="preserve">A 30 day notice of cancellation or material changes must be provided to the University for </w:t>
      </w:r>
      <w:proofErr w:type="gramStart"/>
      <w:r w:rsidR="00286700">
        <w:t>a</w:t>
      </w:r>
      <w:r w:rsidR="00286700" w:rsidRPr="00133905">
        <w:t xml:space="preserve">ll </w:t>
      </w:r>
      <w:r w:rsidR="00286700">
        <w:t>p</w:t>
      </w:r>
      <w:r w:rsidR="00286700" w:rsidRPr="00133905">
        <w:t>olicies</w:t>
      </w:r>
      <w:proofErr w:type="gramEnd"/>
      <w:r w:rsidR="00286700" w:rsidRPr="005B32CC">
        <w:t>.</w:t>
      </w:r>
    </w:p>
    <w:p w14:paraId="572A3D85" w14:textId="596BD877" w:rsidR="00286700" w:rsidRDefault="00286700" w:rsidP="00286700">
      <w:pPr>
        <w:pStyle w:val="RFPRFQ3"/>
        <w:ind w:left="1440" w:hanging="540"/>
      </w:pPr>
      <w:r w:rsidRPr="00286700">
        <w:rPr>
          <w:u w:val="single"/>
        </w:rPr>
        <w:t>Effect of Indemnification Obligations</w:t>
      </w:r>
      <w:r>
        <w:t xml:space="preserve">.  </w:t>
      </w:r>
      <w:r w:rsidRPr="005B32CC">
        <w:t xml:space="preserve">No provision, term, or condition in the Contract regarding indemnification obligations shall be construed to limit the application of insurance procured by the </w:t>
      </w:r>
      <w:r>
        <w:t>Respondent</w:t>
      </w:r>
      <w:r w:rsidRPr="005B32CC">
        <w:t xml:space="preserve"> in accordance with requirements set forth in the Contract.</w:t>
      </w:r>
    </w:p>
    <w:p w14:paraId="0AD5CA09" w14:textId="3A92157F" w:rsidR="007509B8" w:rsidRDefault="007509B8" w:rsidP="00A97181">
      <w:pPr>
        <w:pStyle w:val="RFPRFQ3"/>
      </w:pPr>
      <w:r>
        <w:rPr>
          <w:u w:val="single"/>
        </w:rPr>
        <w:t>No Boycott of Israel.</w:t>
      </w:r>
      <w:r>
        <w:t xml:space="preserve">  Respondent certifies and verifies that it: (i) does not boycott Israel and (ii) will not boycott Israel </w:t>
      </w:r>
      <w:r w:rsidR="00A97181">
        <w:t>during the t</w:t>
      </w:r>
      <w:r>
        <w:t>erm of any agreements resulting from this proposal.</w:t>
      </w:r>
    </w:p>
    <w:p w14:paraId="0CC76400" w14:textId="605CCB85" w:rsidR="002538C2" w:rsidRPr="00DC46A5" w:rsidRDefault="00021A03" w:rsidP="002538C2">
      <w:pPr>
        <w:pStyle w:val="RFPRFQ1"/>
      </w:pPr>
      <w:bookmarkStart w:id="30" w:name="_Toc426538732"/>
      <w:r>
        <w:t xml:space="preserve">SPECIFIC </w:t>
      </w:r>
      <w:r w:rsidR="002538C2">
        <w:t xml:space="preserve">REQUIREMENTS OF </w:t>
      </w:r>
      <w:r w:rsidR="00812189">
        <w:t xml:space="preserve">REQUEST FOR </w:t>
      </w:r>
      <w:r w:rsidR="002538C2">
        <w:t>PROPOSAL</w:t>
      </w:r>
      <w:bookmarkEnd w:id="30"/>
    </w:p>
    <w:p w14:paraId="072849BE" w14:textId="0CC3C096" w:rsidR="00806192" w:rsidRPr="00806192" w:rsidRDefault="00806192" w:rsidP="002538C2">
      <w:pPr>
        <w:pStyle w:val="RFPRFQ2"/>
        <w:ind w:left="720" w:hanging="720"/>
        <w:jc w:val="both"/>
        <w:rPr>
          <w:rStyle w:val="BodyTextChar"/>
          <w:sz w:val="24"/>
          <w:szCs w:val="24"/>
          <w:u w:val="none"/>
        </w:rPr>
      </w:pPr>
      <w:bookmarkStart w:id="31" w:name="_Toc426538733"/>
      <w:r>
        <w:rPr>
          <w:rStyle w:val="BodyTextChar"/>
          <w:b/>
          <w:sz w:val="24"/>
          <w:szCs w:val="24"/>
        </w:rPr>
        <w:t xml:space="preserve">Failure to Comply with </w:t>
      </w:r>
      <w:r w:rsidRPr="00806192">
        <w:rPr>
          <w:rStyle w:val="BodyTextChar"/>
          <w:b/>
          <w:sz w:val="24"/>
          <w:szCs w:val="24"/>
        </w:rPr>
        <w:t>Requirements:</w:t>
      </w:r>
      <w:bookmarkEnd w:id="31"/>
      <w:r>
        <w:rPr>
          <w:rStyle w:val="BodyTextChar"/>
          <w:sz w:val="24"/>
          <w:szCs w:val="24"/>
          <w:u w:val="none"/>
        </w:rPr>
        <w:t xml:space="preserve"> </w:t>
      </w:r>
      <w:r>
        <w:rPr>
          <w:sz w:val="24"/>
          <w:szCs w:val="24"/>
        </w:rPr>
        <w:t>If Respondent f</w:t>
      </w:r>
      <w:r w:rsidRPr="002538C2">
        <w:rPr>
          <w:sz w:val="24"/>
          <w:szCs w:val="24"/>
        </w:rPr>
        <w:t>ail</w:t>
      </w:r>
      <w:r>
        <w:rPr>
          <w:sz w:val="24"/>
          <w:szCs w:val="24"/>
        </w:rPr>
        <w:t xml:space="preserve">s </w:t>
      </w:r>
      <w:r w:rsidRPr="002538C2">
        <w:rPr>
          <w:sz w:val="24"/>
          <w:szCs w:val="24"/>
        </w:rPr>
        <w:t xml:space="preserve">to comply with </w:t>
      </w:r>
      <w:r>
        <w:rPr>
          <w:sz w:val="24"/>
          <w:szCs w:val="24"/>
        </w:rPr>
        <w:t xml:space="preserve">any </w:t>
      </w:r>
      <w:r w:rsidRPr="002538C2">
        <w:rPr>
          <w:sz w:val="24"/>
          <w:szCs w:val="24"/>
        </w:rPr>
        <w:t xml:space="preserve">requirements contained in this </w:t>
      </w:r>
      <w:proofErr w:type="gramStart"/>
      <w:r w:rsidRPr="002538C2">
        <w:rPr>
          <w:sz w:val="24"/>
          <w:szCs w:val="24"/>
        </w:rPr>
        <w:t>RFP</w:t>
      </w:r>
      <w:r>
        <w:rPr>
          <w:sz w:val="24"/>
          <w:szCs w:val="24"/>
        </w:rPr>
        <w:t>,</w:t>
      </w:r>
      <w:proofErr w:type="gramEnd"/>
      <w:r>
        <w:rPr>
          <w:sz w:val="24"/>
          <w:szCs w:val="24"/>
        </w:rPr>
        <w:t xml:space="preserve"> Respondent’s Proposal will be considered non-responsive and will be rejected</w:t>
      </w:r>
      <w:r w:rsidRPr="002538C2">
        <w:rPr>
          <w:sz w:val="24"/>
          <w:szCs w:val="24"/>
        </w:rPr>
        <w:t>.</w:t>
      </w:r>
      <w:r>
        <w:rPr>
          <w:sz w:val="24"/>
          <w:szCs w:val="24"/>
        </w:rPr>
        <w:t xml:space="preserve">  Below are the </w:t>
      </w:r>
      <w:r w:rsidR="00021A03">
        <w:rPr>
          <w:sz w:val="24"/>
          <w:szCs w:val="24"/>
        </w:rPr>
        <w:t xml:space="preserve">specific </w:t>
      </w:r>
      <w:r>
        <w:rPr>
          <w:sz w:val="24"/>
          <w:szCs w:val="24"/>
        </w:rPr>
        <w:t>requirements of the RFP.</w:t>
      </w:r>
    </w:p>
    <w:p w14:paraId="0CC76401" w14:textId="32F44337" w:rsidR="002538C2" w:rsidRPr="002538C2" w:rsidRDefault="00A563AF" w:rsidP="002538C2">
      <w:pPr>
        <w:pStyle w:val="RFPRFQ2"/>
        <w:ind w:left="720" w:hanging="720"/>
        <w:jc w:val="both"/>
        <w:rPr>
          <w:sz w:val="24"/>
          <w:szCs w:val="24"/>
        </w:rPr>
      </w:pPr>
      <w:bookmarkStart w:id="32" w:name="_Toc426538734"/>
      <w:r>
        <w:rPr>
          <w:rStyle w:val="BodyTextChar"/>
          <w:b/>
          <w:sz w:val="24"/>
          <w:szCs w:val="24"/>
        </w:rPr>
        <w:t xml:space="preserve">Submission, Content, and </w:t>
      </w:r>
      <w:r w:rsidR="002538C2" w:rsidRPr="002538C2">
        <w:rPr>
          <w:rStyle w:val="BodyTextChar"/>
          <w:b/>
          <w:sz w:val="24"/>
          <w:szCs w:val="24"/>
        </w:rPr>
        <w:t>Format of Proposals</w:t>
      </w:r>
      <w:bookmarkEnd w:id="32"/>
      <w:r w:rsidR="002538C2" w:rsidRPr="002538C2">
        <w:rPr>
          <w:sz w:val="24"/>
          <w:szCs w:val="24"/>
        </w:rPr>
        <w:t xml:space="preserve">:  </w:t>
      </w:r>
    </w:p>
    <w:p w14:paraId="53945FCB" w14:textId="733357B6" w:rsidR="00A563AF" w:rsidRDefault="00A563AF" w:rsidP="002538C2">
      <w:pPr>
        <w:pStyle w:val="RFPRFQ3"/>
        <w:ind w:left="1440" w:hanging="720"/>
        <w:jc w:val="both"/>
        <w:rPr>
          <w:sz w:val="24"/>
          <w:szCs w:val="24"/>
        </w:rPr>
      </w:pPr>
      <w:r w:rsidRPr="00DC46A5">
        <w:rPr>
          <w:sz w:val="24"/>
          <w:szCs w:val="24"/>
        </w:rPr>
        <w:t>Owner will not accept Proposals recei</w:t>
      </w:r>
      <w:r>
        <w:rPr>
          <w:sz w:val="24"/>
          <w:szCs w:val="24"/>
        </w:rPr>
        <w:t xml:space="preserve">ved after the Proposal Deadline.  Owner will not accept proposals </w:t>
      </w:r>
      <w:r w:rsidRPr="00DC46A5">
        <w:rPr>
          <w:sz w:val="24"/>
          <w:szCs w:val="24"/>
        </w:rPr>
        <w:t xml:space="preserve">that do not conform to the requirements of this RFP regarding the required format and size.  Likewise, </w:t>
      </w:r>
      <w:r>
        <w:rPr>
          <w:sz w:val="24"/>
          <w:szCs w:val="24"/>
        </w:rPr>
        <w:t>failure to</w:t>
      </w:r>
      <w:r w:rsidRPr="00DC46A5">
        <w:rPr>
          <w:sz w:val="24"/>
          <w:szCs w:val="24"/>
        </w:rPr>
        <w:t xml:space="preserve"> address all aspects of the Project or the requirements of this RFP in a complete and meaningful way will</w:t>
      </w:r>
      <w:r>
        <w:rPr>
          <w:sz w:val="24"/>
          <w:szCs w:val="24"/>
        </w:rPr>
        <w:t xml:space="preserve"> subject a Proposal to rejection</w:t>
      </w:r>
      <w:r w:rsidRPr="00DC46A5">
        <w:rPr>
          <w:sz w:val="24"/>
          <w:szCs w:val="24"/>
        </w:rPr>
        <w:t>.  Proposals that are qualified with conditional clauses, alterations, items not called for in this RFP, or irregularities of any kind are subject to rejection.  Unnecessary or extraneous attachment</w:t>
      </w:r>
      <w:r>
        <w:rPr>
          <w:sz w:val="24"/>
          <w:szCs w:val="24"/>
        </w:rPr>
        <w:t>s shall NOT be included with Proposals and will not be reviewed, utilized or considered by Owner.</w:t>
      </w:r>
    </w:p>
    <w:p w14:paraId="0CC76402" w14:textId="7E2BD911" w:rsidR="002538C2" w:rsidRPr="002538C2" w:rsidRDefault="002538C2" w:rsidP="002538C2">
      <w:pPr>
        <w:pStyle w:val="RFPRFQ3"/>
        <w:ind w:left="1440" w:hanging="720"/>
        <w:jc w:val="both"/>
        <w:rPr>
          <w:sz w:val="24"/>
          <w:szCs w:val="24"/>
        </w:rPr>
      </w:pPr>
      <w:r w:rsidRPr="002538C2">
        <w:rPr>
          <w:sz w:val="24"/>
          <w:szCs w:val="24"/>
        </w:rPr>
        <w:t xml:space="preserve">Each Proposal must be submitted as one (1) original signed document plus one (1) bound hard copy plus one (1) electronic copy as a single PDF file less than 15 MB in size.  Owner prefers simple and economically produced proposals describing Respondent’s ability to meet the requirements of this RFP in a straightforward, concise manner.  In evaluating Proposals, emphasis shall be on the quality, completeness, clarity of content, responsiveness to requirements, and </w:t>
      </w:r>
      <w:r>
        <w:rPr>
          <w:sz w:val="24"/>
          <w:szCs w:val="24"/>
        </w:rPr>
        <w:t xml:space="preserve">understanding and anticipation </w:t>
      </w:r>
      <w:r w:rsidRPr="002538C2">
        <w:rPr>
          <w:sz w:val="24"/>
          <w:szCs w:val="24"/>
        </w:rPr>
        <w:t>of Owner’s needs.</w:t>
      </w:r>
    </w:p>
    <w:p w14:paraId="0CC76403" w14:textId="34C5AAE8" w:rsidR="002538C2" w:rsidRPr="00037B81" w:rsidRDefault="002538C2" w:rsidP="002538C2">
      <w:pPr>
        <w:pStyle w:val="RFPRFQ3"/>
        <w:ind w:left="1440" w:hanging="720"/>
        <w:jc w:val="both"/>
        <w:rPr>
          <w:sz w:val="24"/>
          <w:szCs w:val="24"/>
        </w:rPr>
      </w:pPr>
      <w:bookmarkStart w:id="33" w:name="_Ref288225258"/>
      <w:r w:rsidRPr="002538C2">
        <w:rPr>
          <w:sz w:val="24"/>
          <w:szCs w:val="24"/>
        </w:rPr>
        <w:t>The required har</w:t>
      </w:r>
      <w:r>
        <w:rPr>
          <w:sz w:val="24"/>
          <w:szCs w:val="24"/>
        </w:rPr>
        <w:t>d-copy counterparts of Proposal</w:t>
      </w:r>
      <w:r w:rsidRPr="002538C2">
        <w:rPr>
          <w:sz w:val="24"/>
          <w:szCs w:val="24"/>
        </w:rPr>
        <w:t xml:space="preserve"> must be printed on letter-size (8-1/2” x 11”) paper assembled with spiral or metal ring b</w:t>
      </w:r>
      <w:r>
        <w:rPr>
          <w:sz w:val="24"/>
          <w:szCs w:val="24"/>
        </w:rPr>
        <w:t xml:space="preserve">indings and </w:t>
      </w:r>
      <w:r w:rsidR="00095960">
        <w:rPr>
          <w:sz w:val="24"/>
          <w:szCs w:val="24"/>
        </w:rPr>
        <w:t>contains</w:t>
      </w:r>
      <w:r w:rsidRPr="002538C2">
        <w:rPr>
          <w:sz w:val="24"/>
          <w:szCs w:val="24"/>
        </w:rPr>
        <w:t xml:space="preserve"> a MAXIMUM of THIRTY (30) printed pages.  Each section must be separated with a divider sheet for quick reference.  The cover, table of contents, divider sheets, sample documents, incumbency certificate, Bonding Letter, HSP, Execution of Offer and Cost and Delivery Proposal do not count as printed pages.  Owner’s </w:t>
      </w:r>
      <w:r w:rsidRPr="002538C2">
        <w:rPr>
          <w:sz w:val="24"/>
          <w:szCs w:val="24"/>
        </w:rPr>
        <w:lastRenderedPageBreak/>
        <w:t xml:space="preserve">published manuals may be submitted in their entirety as an attachment or </w:t>
      </w:r>
      <w:r w:rsidRPr="00037B81">
        <w:rPr>
          <w:sz w:val="24"/>
          <w:szCs w:val="24"/>
        </w:rPr>
        <w:t xml:space="preserve">incorporated by reference.  </w:t>
      </w:r>
    </w:p>
    <w:p w14:paraId="0CC76404" w14:textId="77777777" w:rsidR="004808D6" w:rsidRDefault="002538C2" w:rsidP="004808D6">
      <w:pPr>
        <w:pStyle w:val="RFPRFQ2"/>
        <w:ind w:left="720" w:hanging="720"/>
        <w:jc w:val="both"/>
        <w:rPr>
          <w:sz w:val="24"/>
          <w:szCs w:val="24"/>
        </w:rPr>
      </w:pPr>
      <w:bookmarkStart w:id="34" w:name="_Toc426538735"/>
      <w:r w:rsidRPr="00037B81">
        <w:rPr>
          <w:rStyle w:val="BodyTextChar"/>
          <w:b/>
          <w:sz w:val="24"/>
          <w:szCs w:val="24"/>
        </w:rPr>
        <w:t>Execution of Offer</w:t>
      </w:r>
      <w:bookmarkEnd w:id="33"/>
      <w:bookmarkEnd w:id="34"/>
      <w:r w:rsidRPr="00037B81">
        <w:rPr>
          <w:sz w:val="24"/>
          <w:szCs w:val="24"/>
        </w:rPr>
        <w:t>:  Each Proposal must include the completed, fully executed and acknowledged Execution of Offer in form and substance identical to the form attached hereto as</w:t>
      </w:r>
      <w:r w:rsidRPr="00037B81">
        <w:rPr>
          <w:b/>
          <w:sz w:val="24"/>
          <w:szCs w:val="24"/>
        </w:rPr>
        <w:t xml:space="preserve"> Exhibit B</w:t>
      </w:r>
      <w:r w:rsidRPr="00037B81">
        <w:rPr>
          <w:sz w:val="24"/>
          <w:szCs w:val="24"/>
        </w:rPr>
        <w:t>.</w:t>
      </w:r>
      <w:bookmarkStart w:id="35" w:name="_Ref360447010"/>
    </w:p>
    <w:p w14:paraId="735FF1EF" w14:textId="28977E6D" w:rsidR="00256102" w:rsidRPr="00256102" w:rsidRDefault="00256102" w:rsidP="004808D6">
      <w:pPr>
        <w:pStyle w:val="RFPRFQ2"/>
        <w:ind w:left="720" w:hanging="720"/>
        <w:jc w:val="both"/>
        <w:rPr>
          <w:rStyle w:val="BodyTextChar"/>
          <w:sz w:val="24"/>
          <w:szCs w:val="24"/>
          <w:u w:val="none"/>
        </w:rPr>
      </w:pPr>
      <w:bookmarkStart w:id="36" w:name="_Toc426538736"/>
      <w:r w:rsidRPr="00256102">
        <w:rPr>
          <w:rStyle w:val="BodyTextChar"/>
          <w:b/>
          <w:sz w:val="24"/>
          <w:szCs w:val="24"/>
        </w:rPr>
        <w:t>HUB Subcontracting Plan</w:t>
      </w:r>
      <w:r>
        <w:rPr>
          <w:rStyle w:val="BodyTextChar"/>
          <w:sz w:val="24"/>
          <w:szCs w:val="24"/>
          <w:u w:val="none"/>
        </w:rPr>
        <w:t>:</w:t>
      </w:r>
      <w:bookmarkEnd w:id="36"/>
      <w:r>
        <w:rPr>
          <w:rStyle w:val="BodyTextChar"/>
          <w:sz w:val="24"/>
          <w:szCs w:val="24"/>
          <w:u w:val="none"/>
        </w:rPr>
        <w:tab/>
      </w:r>
      <w:r w:rsidR="00806192">
        <w:rPr>
          <w:sz w:val="24"/>
          <w:szCs w:val="24"/>
        </w:rPr>
        <w:t>Based on an analysis performed by t</w:t>
      </w:r>
      <w:r w:rsidR="00806192" w:rsidRPr="00D95655">
        <w:rPr>
          <w:sz w:val="24"/>
          <w:szCs w:val="24"/>
        </w:rPr>
        <w:t xml:space="preserve">he </w:t>
      </w:r>
      <w:r w:rsidR="00806192">
        <w:rPr>
          <w:sz w:val="24"/>
          <w:szCs w:val="24"/>
        </w:rPr>
        <w:t>University’s</w:t>
      </w:r>
      <w:r w:rsidR="00806192" w:rsidRPr="00D95655">
        <w:rPr>
          <w:sz w:val="24"/>
          <w:szCs w:val="24"/>
        </w:rPr>
        <w:t xml:space="preserve"> Purchasing Department</w:t>
      </w:r>
      <w:r w:rsidR="00806192">
        <w:rPr>
          <w:sz w:val="24"/>
          <w:szCs w:val="24"/>
        </w:rPr>
        <w:t xml:space="preserve">, subcontracting was determined </w:t>
      </w:r>
      <w:r w:rsidR="00806192" w:rsidRPr="00AB666B">
        <w:rPr>
          <w:sz w:val="24"/>
          <w:szCs w:val="24"/>
          <w:highlight w:val="yellow"/>
        </w:rPr>
        <w:t>to be (not to be)</w:t>
      </w:r>
      <w:r w:rsidR="00806192">
        <w:rPr>
          <w:sz w:val="24"/>
          <w:szCs w:val="24"/>
        </w:rPr>
        <w:t xml:space="preserve"> probable for this contract.  Therefore, a HSP </w:t>
      </w:r>
      <w:r w:rsidR="00806192" w:rsidRPr="00D95655">
        <w:rPr>
          <w:sz w:val="24"/>
          <w:szCs w:val="24"/>
          <w:highlight w:val="yellow"/>
        </w:rPr>
        <w:t>will (will not)</w:t>
      </w:r>
      <w:r w:rsidR="00806192">
        <w:rPr>
          <w:sz w:val="24"/>
          <w:szCs w:val="24"/>
        </w:rPr>
        <w:t xml:space="preserve"> be required to be submitted with the Proposal. </w:t>
      </w:r>
      <w:r>
        <w:rPr>
          <w:rStyle w:val="BodyTextChar"/>
          <w:sz w:val="24"/>
          <w:szCs w:val="24"/>
          <w:u w:val="none"/>
        </w:rPr>
        <w:t xml:space="preserve"> </w:t>
      </w:r>
      <w:r w:rsidR="00021A03" w:rsidRPr="00D95655">
        <w:rPr>
          <w:b/>
          <w:sz w:val="24"/>
          <w:szCs w:val="24"/>
        </w:rPr>
        <w:t>EXHIBIT D</w:t>
      </w:r>
      <w:r w:rsidR="00021A03">
        <w:rPr>
          <w:b/>
          <w:sz w:val="24"/>
          <w:szCs w:val="24"/>
        </w:rPr>
        <w:t xml:space="preserve"> </w:t>
      </w:r>
      <w:r w:rsidR="00021A03" w:rsidRPr="006C6708">
        <w:rPr>
          <w:sz w:val="24"/>
          <w:szCs w:val="24"/>
        </w:rPr>
        <w:t>contains the HSP</w:t>
      </w:r>
      <w:r w:rsidR="00021A03">
        <w:rPr>
          <w:sz w:val="24"/>
          <w:szCs w:val="24"/>
        </w:rPr>
        <w:t xml:space="preserve"> form and instructions</w:t>
      </w:r>
      <w:r w:rsidR="00021A03" w:rsidRPr="00D95655">
        <w:rPr>
          <w:sz w:val="24"/>
          <w:szCs w:val="24"/>
        </w:rPr>
        <w:t xml:space="preserve">. </w:t>
      </w:r>
      <w:r w:rsidR="00021A03">
        <w:rPr>
          <w:sz w:val="24"/>
          <w:szCs w:val="24"/>
        </w:rPr>
        <w:t xml:space="preserve"> </w:t>
      </w:r>
      <w:r w:rsidR="00806192" w:rsidRPr="00D95655">
        <w:rPr>
          <w:sz w:val="24"/>
          <w:szCs w:val="24"/>
        </w:rPr>
        <w:t xml:space="preserve">If you have any questions </w:t>
      </w:r>
      <w:r w:rsidR="00806192">
        <w:rPr>
          <w:sz w:val="24"/>
          <w:szCs w:val="24"/>
        </w:rPr>
        <w:t xml:space="preserve">about </w:t>
      </w:r>
      <w:r w:rsidR="00806192" w:rsidRPr="00D95655">
        <w:rPr>
          <w:sz w:val="24"/>
          <w:szCs w:val="24"/>
        </w:rPr>
        <w:t xml:space="preserve">completing the HSP, </w:t>
      </w:r>
      <w:r w:rsidR="00806192">
        <w:rPr>
          <w:sz w:val="24"/>
          <w:szCs w:val="24"/>
        </w:rPr>
        <w:t xml:space="preserve">if required, please </w:t>
      </w:r>
      <w:r w:rsidR="00806192" w:rsidRPr="00D95655">
        <w:rPr>
          <w:sz w:val="24"/>
          <w:szCs w:val="24"/>
        </w:rPr>
        <w:t xml:space="preserve">contact Maya Thornton, HUB Director via email at </w:t>
      </w:r>
      <w:hyperlink r:id="rId27" w:history="1">
        <w:r w:rsidR="000F5D44" w:rsidRPr="00850771">
          <w:rPr>
            <w:rStyle w:val="Hyperlink"/>
            <w:sz w:val="24"/>
            <w:szCs w:val="24"/>
          </w:rPr>
          <w:t>mpthornton@uh.edu</w:t>
        </w:r>
      </w:hyperlink>
      <w:r w:rsidR="00806192" w:rsidRPr="00D95655">
        <w:rPr>
          <w:sz w:val="24"/>
          <w:szCs w:val="24"/>
        </w:rPr>
        <w:t>.</w:t>
      </w:r>
    </w:p>
    <w:p w14:paraId="0CC76405" w14:textId="77E6D19F" w:rsidR="002538C2" w:rsidRPr="00021A03" w:rsidRDefault="002538C2" w:rsidP="004808D6">
      <w:pPr>
        <w:pStyle w:val="RFPRFQ2"/>
        <w:ind w:left="720" w:hanging="720"/>
        <w:jc w:val="both"/>
        <w:rPr>
          <w:sz w:val="24"/>
          <w:szCs w:val="24"/>
        </w:rPr>
      </w:pPr>
      <w:bookmarkStart w:id="37" w:name="_Toc426538737"/>
      <w:r w:rsidRPr="004808D6">
        <w:rPr>
          <w:rStyle w:val="BodyTextChar"/>
          <w:b/>
          <w:sz w:val="24"/>
          <w:szCs w:val="24"/>
        </w:rPr>
        <w:t>Bonding Letter</w:t>
      </w:r>
      <w:bookmarkEnd w:id="37"/>
      <w:r w:rsidRPr="00692CA2">
        <w:t>:  List your total bonding capacity and available bonding capacity.  Attach a letter of intent from a surety to bond the Project in the minimum amounts required by law</w:t>
      </w:r>
      <w:r w:rsidR="00037B81" w:rsidRPr="00692CA2">
        <w:t xml:space="preserve"> </w:t>
      </w:r>
      <w:r w:rsidR="00C35356" w:rsidRPr="00692CA2">
        <w:t>(the “</w:t>
      </w:r>
      <w:r w:rsidR="00C35356" w:rsidRPr="004808D6">
        <w:rPr>
          <w:b/>
          <w:i/>
        </w:rPr>
        <w:t>Bonding Letter</w:t>
      </w:r>
      <w:r w:rsidR="00C35356" w:rsidRPr="00692CA2">
        <w:t>”)</w:t>
      </w:r>
      <w:r w:rsidR="00C35356">
        <w:t xml:space="preserve"> </w:t>
      </w:r>
      <w:r w:rsidR="007D1142" w:rsidRPr="00692CA2">
        <w:t>t</w:t>
      </w:r>
      <w:r w:rsidR="00692CA2" w:rsidRPr="00692CA2">
        <w:t xml:space="preserve">hat </w:t>
      </w:r>
      <w:proofErr w:type="gramStart"/>
      <w:r w:rsidR="00692CA2" w:rsidRPr="00692CA2">
        <w:t>identifies</w:t>
      </w:r>
      <w:proofErr w:type="gramEnd"/>
      <w:r w:rsidR="00692CA2" w:rsidRPr="00692CA2">
        <w:t xml:space="preserve"> the Project as “</w:t>
      </w:r>
      <w:r w:rsidR="00BF78FE">
        <w:t>RFP730-</w:t>
      </w:r>
      <w:r w:rsidR="00B71823" w:rsidRPr="00B71823">
        <w:rPr>
          <w:highlight w:val="yellow"/>
        </w:rPr>
        <w:t>16</w:t>
      </w:r>
      <w:r w:rsidR="00E92FB7" w:rsidRPr="00B71823">
        <w:rPr>
          <w:highlight w:val="yellow"/>
        </w:rPr>
        <w:t>X</w:t>
      </w:r>
      <w:r w:rsidR="00E92FB7" w:rsidRPr="00E92FB7">
        <w:rPr>
          <w:highlight w:val="yellow"/>
        </w:rPr>
        <w:t>XX</w:t>
      </w:r>
      <w:r w:rsidR="007D1142" w:rsidRPr="00E92FB7">
        <w:rPr>
          <w:highlight w:val="yellow"/>
        </w:rPr>
        <w:t xml:space="preserve">:  </w:t>
      </w:r>
      <w:r w:rsidR="00E92FB7" w:rsidRPr="00E92FB7">
        <w:rPr>
          <w:sz w:val="24"/>
          <w:szCs w:val="24"/>
          <w:highlight w:val="yellow"/>
        </w:rPr>
        <w:t>XXXXXXXXXX</w:t>
      </w:r>
      <w:r w:rsidR="007D1142" w:rsidRPr="00692CA2">
        <w:t>”</w:t>
      </w:r>
      <w:bookmarkEnd w:id="35"/>
      <w:r w:rsidR="00E92FB7" w:rsidRPr="00692CA2">
        <w:t>.  Any Proposal submitted without a Bonding Letter, with a generic bond</w:t>
      </w:r>
      <w:r w:rsidR="00C35356">
        <w:t>ing</w:t>
      </w:r>
      <w:r w:rsidR="00C35356" w:rsidRPr="00C35356">
        <w:t xml:space="preserve"> </w:t>
      </w:r>
      <w:r w:rsidR="00C35356" w:rsidRPr="00692CA2">
        <w:t xml:space="preserve">letter, or with a bonding letter that does not satisfy the requirements of this </w:t>
      </w:r>
      <w:r w:rsidR="00C35356" w:rsidRPr="004808D6">
        <w:rPr>
          <w:u w:val="single"/>
        </w:rPr>
        <w:t>Section 3.</w:t>
      </w:r>
      <w:r w:rsidR="00C35356">
        <w:rPr>
          <w:u w:val="single"/>
        </w:rPr>
        <w:t>5</w:t>
      </w:r>
      <w:r w:rsidR="00C35356" w:rsidRPr="00692CA2">
        <w:t xml:space="preserve"> will be rejected as nonresponsive.</w:t>
      </w:r>
      <w:r w:rsidR="00C35356">
        <w:t xml:space="preserve"> </w:t>
      </w:r>
    </w:p>
    <w:p w14:paraId="7E435A84" w14:textId="7DC90BE9" w:rsidR="002E0B99" w:rsidRDefault="00021A03" w:rsidP="002E0B99">
      <w:pPr>
        <w:pStyle w:val="RFPRFQ2"/>
        <w:ind w:left="720" w:hanging="720"/>
        <w:jc w:val="both"/>
        <w:rPr>
          <w:rStyle w:val="BodyTextChar"/>
          <w:sz w:val="24"/>
          <w:szCs w:val="24"/>
          <w:u w:val="none"/>
        </w:rPr>
      </w:pPr>
      <w:bookmarkStart w:id="38" w:name="_Toc426538738"/>
      <w:r>
        <w:rPr>
          <w:rStyle w:val="BodyTextChar"/>
          <w:b/>
          <w:sz w:val="24"/>
          <w:szCs w:val="24"/>
        </w:rPr>
        <w:t>Additional Requirements</w:t>
      </w:r>
      <w:bookmarkEnd w:id="38"/>
      <w:r w:rsidR="002E0B99" w:rsidRPr="00150110">
        <w:t>:</w:t>
      </w:r>
      <w:r w:rsidR="00150110" w:rsidRPr="00150110">
        <w:t xml:space="preserve"> </w:t>
      </w:r>
    </w:p>
    <w:p w14:paraId="510833A8" w14:textId="084E1D81" w:rsidR="002E0B99" w:rsidRPr="004657A4" w:rsidRDefault="00021A03" w:rsidP="00150110">
      <w:pPr>
        <w:ind w:left="1440" w:hanging="720"/>
        <w:rPr>
          <w:rStyle w:val="BodyTextChar"/>
          <w:u w:val="none"/>
        </w:rPr>
      </w:pPr>
      <w:bookmarkStart w:id="39" w:name="_Toc425148882"/>
      <w:bookmarkStart w:id="40" w:name="_Toc425148915"/>
      <w:bookmarkStart w:id="41" w:name="_Toc425154663"/>
      <w:bookmarkStart w:id="42" w:name="_Toc426530367"/>
      <w:bookmarkStart w:id="43" w:name="_Toc426538739"/>
      <w:r w:rsidRPr="004657A4">
        <w:rPr>
          <w:rStyle w:val="BodyTextChar"/>
          <w:u w:val="none"/>
        </w:rPr>
        <w:t>Additional requirements, if any, specified in the RFP are listed below:</w:t>
      </w:r>
      <w:bookmarkEnd w:id="39"/>
      <w:bookmarkEnd w:id="40"/>
      <w:bookmarkEnd w:id="41"/>
      <w:bookmarkEnd w:id="42"/>
      <w:bookmarkEnd w:id="43"/>
    </w:p>
    <w:p w14:paraId="2CD9D28C" w14:textId="3D584E3F" w:rsidR="002E0B99" w:rsidRPr="004657A4" w:rsidRDefault="00150110" w:rsidP="00150110">
      <w:pPr>
        <w:ind w:left="1440" w:hanging="720"/>
        <w:rPr>
          <w:rStyle w:val="BodyTextChar"/>
          <w:u w:val="none"/>
        </w:rPr>
      </w:pPr>
      <w:bookmarkStart w:id="44" w:name="_Toc425148883"/>
      <w:bookmarkStart w:id="45" w:name="_Toc425148916"/>
      <w:bookmarkStart w:id="46" w:name="_Toc425154664"/>
      <w:bookmarkStart w:id="47" w:name="_Toc426530368"/>
      <w:bookmarkStart w:id="48" w:name="_Toc426538740"/>
      <w:r>
        <w:rPr>
          <w:rStyle w:val="BodyTextChar"/>
          <w:highlight w:val="yellow"/>
          <w:u w:val="none"/>
        </w:rPr>
        <w:t>3.6.1</w:t>
      </w:r>
      <w:r>
        <w:rPr>
          <w:rStyle w:val="BodyTextChar"/>
          <w:highlight w:val="yellow"/>
          <w:u w:val="none"/>
        </w:rPr>
        <w:tab/>
      </w:r>
      <w:r w:rsidR="00021A03" w:rsidRPr="004657A4">
        <w:rPr>
          <w:rStyle w:val="BodyTextChar"/>
          <w:highlight w:val="yellow"/>
          <w:u w:val="none"/>
        </w:rPr>
        <w:t>(Describe requirement 1.)</w:t>
      </w:r>
      <w:bookmarkEnd w:id="44"/>
      <w:bookmarkEnd w:id="45"/>
      <w:bookmarkEnd w:id="46"/>
      <w:bookmarkEnd w:id="47"/>
      <w:bookmarkEnd w:id="48"/>
    </w:p>
    <w:p w14:paraId="797934D1" w14:textId="7FBE9196" w:rsidR="00021A03" w:rsidRPr="004657A4" w:rsidRDefault="00150110" w:rsidP="00150110">
      <w:pPr>
        <w:ind w:left="1440" w:hanging="720"/>
      </w:pPr>
      <w:bookmarkStart w:id="49" w:name="_Toc425148884"/>
      <w:bookmarkStart w:id="50" w:name="_Toc425148917"/>
      <w:bookmarkStart w:id="51" w:name="_Toc425154665"/>
      <w:bookmarkStart w:id="52" w:name="_Toc426530369"/>
      <w:bookmarkStart w:id="53" w:name="_Toc426538741"/>
      <w:r>
        <w:rPr>
          <w:rStyle w:val="BodyTextChar"/>
          <w:highlight w:val="yellow"/>
          <w:u w:val="none"/>
        </w:rPr>
        <w:t>3.6.2</w:t>
      </w:r>
      <w:r>
        <w:rPr>
          <w:rStyle w:val="BodyTextChar"/>
          <w:highlight w:val="yellow"/>
          <w:u w:val="none"/>
        </w:rPr>
        <w:tab/>
      </w:r>
      <w:r w:rsidR="00021A03" w:rsidRPr="004657A4">
        <w:rPr>
          <w:rStyle w:val="BodyTextChar"/>
          <w:highlight w:val="yellow"/>
          <w:u w:val="none"/>
        </w:rPr>
        <w:t>(Describe requirement 2.)</w:t>
      </w:r>
      <w:bookmarkEnd w:id="49"/>
      <w:bookmarkEnd w:id="50"/>
      <w:bookmarkEnd w:id="51"/>
      <w:bookmarkEnd w:id="52"/>
      <w:bookmarkEnd w:id="53"/>
    </w:p>
    <w:p w14:paraId="0CC76406" w14:textId="77777777" w:rsidR="005068CC" w:rsidRDefault="00184E30" w:rsidP="00184E30">
      <w:pPr>
        <w:pStyle w:val="RFPRFQ1"/>
      </w:pPr>
      <w:bookmarkStart w:id="54" w:name="_Toc426538742"/>
      <w:r>
        <w:t>SELECTION AND RATING CRITERIA</w:t>
      </w:r>
      <w:bookmarkEnd w:id="54"/>
    </w:p>
    <w:p w14:paraId="0CC76407" w14:textId="77777777" w:rsidR="00184E30" w:rsidRPr="00184E30" w:rsidRDefault="00184E30" w:rsidP="00717DC3">
      <w:pPr>
        <w:pStyle w:val="RFPRFQ2"/>
        <w:ind w:left="720" w:hanging="720"/>
        <w:jc w:val="both"/>
        <w:rPr>
          <w:sz w:val="24"/>
          <w:szCs w:val="24"/>
        </w:rPr>
      </w:pPr>
      <w:bookmarkStart w:id="55" w:name="_Toc426538743"/>
      <w:r w:rsidRPr="00184E30">
        <w:rPr>
          <w:rStyle w:val="BodyTextChar"/>
          <w:b/>
          <w:sz w:val="24"/>
          <w:szCs w:val="24"/>
        </w:rPr>
        <w:t>Rating Criteria</w:t>
      </w:r>
      <w:bookmarkEnd w:id="55"/>
      <w:r w:rsidRPr="00184E30">
        <w:rPr>
          <w:sz w:val="24"/>
          <w:szCs w:val="24"/>
        </w:rPr>
        <w:t>:  Owner’s selection committee will rank Proposals in acco</w:t>
      </w:r>
      <w:r w:rsidR="00B175A4">
        <w:rPr>
          <w:sz w:val="24"/>
          <w:szCs w:val="24"/>
        </w:rPr>
        <w:t>rdance with the following scale:</w:t>
      </w:r>
    </w:p>
    <w:tbl>
      <w:tblPr>
        <w:tblpPr w:leftFromText="180" w:rightFromText="180" w:vertAnchor="text" w:horzAnchor="margin" w:tblpXSpec="center" w:tblpY="1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8"/>
        <w:gridCol w:w="6161"/>
        <w:gridCol w:w="1057"/>
      </w:tblGrid>
      <w:tr w:rsidR="00184E30" w:rsidRPr="00184E30" w14:paraId="0CC7640B" w14:textId="77777777" w:rsidTr="00B175A4">
        <w:trPr>
          <w:cantSplit/>
        </w:trPr>
        <w:tc>
          <w:tcPr>
            <w:tcW w:w="1638" w:type="dxa"/>
          </w:tcPr>
          <w:p w14:paraId="0CC76408" w14:textId="77777777" w:rsidR="00184E30" w:rsidRPr="00184E30" w:rsidRDefault="00184E30" w:rsidP="00B175A4">
            <w:pPr>
              <w:pStyle w:val="PlainText"/>
              <w:jc w:val="center"/>
              <w:rPr>
                <w:rFonts w:ascii="Times New Roman" w:hAnsi="Times New Roman"/>
                <w:b/>
                <w:caps/>
                <w:sz w:val="24"/>
                <w:szCs w:val="24"/>
              </w:rPr>
            </w:pPr>
            <w:r w:rsidRPr="00184E30">
              <w:rPr>
                <w:rFonts w:ascii="Times New Roman" w:hAnsi="Times New Roman"/>
                <w:b/>
                <w:caps/>
                <w:sz w:val="24"/>
                <w:szCs w:val="24"/>
              </w:rPr>
              <w:t>criterion</w:t>
            </w:r>
          </w:p>
        </w:tc>
        <w:tc>
          <w:tcPr>
            <w:tcW w:w="6161" w:type="dxa"/>
          </w:tcPr>
          <w:p w14:paraId="0CC76409" w14:textId="77777777" w:rsidR="00184E30" w:rsidRPr="00184E30" w:rsidRDefault="00184E30" w:rsidP="00B175A4">
            <w:pPr>
              <w:pStyle w:val="PlainText"/>
              <w:jc w:val="center"/>
              <w:rPr>
                <w:rFonts w:ascii="Times New Roman" w:hAnsi="Times New Roman"/>
                <w:b/>
                <w:caps/>
                <w:sz w:val="24"/>
                <w:szCs w:val="24"/>
              </w:rPr>
            </w:pPr>
            <w:r w:rsidRPr="00184E30">
              <w:rPr>
                <w:rFonts w:ascii="Times New Roman" w:hAnsi="Times New Roman"/>
                <w:b/>
                <w:caps/>
                <w:sz w:val="24"/>
                <w:szCs w:val="24"/>
              </w:rPr>
              <w:t>Description</w:t>
            </w:r>
          </w:p>
        </w:tc>
        <w:tc>
          <w:tcPr>
            <w:tcW w:w="1057" w:type="dxa"/>
          </w:tcPr>
          <w:p w14:paraId="0CC7640A" w14:textId="77777777" w:rsidR="00184E30" w:rsidRPr="00184E30" w:rsidRDefault="00184E30" w:rsidP="00B175A4">
            <w:pPr>
              <w:pStyle w:val="PlainText"/>
              <w:jc w:val="center"/>
              <w:rPr>
                <w:rFonts w:ascii="Times New Roman" w:hAnsi="Times New Roman"/>
                <w:b/>
                <w:caps/>
                <w:sz w:val="24"/>
                <w:szCs w:val="24"/>
              </w:rPr>
            </w:pPr>
            <w:r w:rsidRPr="00184E30">
              <w:rPr>
                <w:rFonts w:ascii="Times New Roman" w:hAnsi="Times New Roman"/>
                <w:b/>
                <w:caps/>
                <w:sz w:val="24"/>
                <w:szCs w:val="24"/>
              </w:rPr>
              <w:t>Value</w:t>
            </w:r>
          </w:p>
        </w:tc>
      </w:tr>
      <w:tr w:rsidR="00184E30" w:rsidRPr="00184E30" w14:paraId="0CC7640F" w14:textId="77777777" w:rsidTr="00B175A4">
        <w:trPr>
          <w:cantSplit/>
        </w:trPr>
        <w:tc>
          <w:tcPr>
            <w:tcW w:w="1638" w:type="dxa"/>
          </w:tcPr>
          <w:p w14:paraId="0CC7640C" w14:textId="77777777" w:rsidR="00184E30" w:rsidRPr="00184E30" w:rsidRDefault="00184E30" w:rsidP="00B175A4">
            <w:pPr>
              <w:pStyle w:val="PlainText"/>
              <w:rPr>
                <w:rFonts w:ascii="Times New Roman" w:hAnsi="Times New Roman"/>
                <w:smallCaps/>
                <w:sz w:val="24"/>
                <w:szCs w:val="24"/>
              </w:rPr>
            </w:pPr>
            <w:r w:rsidRPr="00184E30">
              <w:rPr>
                <w:rFonts w:ascii="Times New Roman" w:hAnsi="Times New Roman"/>
                <w:smallCaps/>
                <w:sz w:val="24"/>
                <w:szCs w:val="24"/>
              </w:rPr>
              <w:t>ONE</w:t>
            </w:r>
          </w:p>
        </w:tc>
        <w:tc>
          <w:tcPr>
            <w:tcW w:w="6161" w:type="dxa"/>
          </w:tcPr>
          <w:p w14:paraId="0CC7640D" w14:textId="77777777" w:rsidR="00184E30" w:rsidRPr="00184E30" w:rsidRDefault="006461DA" w:rsidP="00B175A4">
            <w:pPr>
              <w:pStyle w:val="PlainText"/>
              <w:rPr>
                <w:rFonts w:ascii="Times New Roman" w:hAnsi="Times New Roman"/>
                <w:sz w:val="24"/>
                <w:szCs w:val="24"/>
              </w:rPr>
            </w:pPr>
            <w:r>
              <w:rPr>
                <w:rFonts w:ascii="Times New Roman" w:hAnsi="Times New Roman"/>
                <w:sz w:val="24"/>
                <w:szCs w:val="24"/>
              </w:rPr>
              <w:t>Respondent’s c</w:t>
            </w:r>
            <w:r w:rsidR="00184E30" w:rsidRPr="00184E30">
              <w:rPr>
                <w:rFonts w:ascii="Times New Roman" w:hAnsi="Times New Roman"/>
                <w:sz w:val="24"/>
                <w:szCs w:val="24"/>
              </w:rPr>
              <w:t>redentials and Cost and Delivery Proposal (</w:t>
            </w:r>
            <w:r w:rsidR="00184E30" w:rsidRPr="00184E30">
              <w:rPr>
                <w:rFonts w:ascii="Times New Roman" w:hAnsi="Times New Roman"/>
                <w:sz w:val="24"/>
                <w:szCs w:val="24"/>
                <w:u w:val="single"/>
              </w:rPr>
              <w:t xml:space="preserve">Section </w:t>
            </w:r>
            <w:r w:rsidR="00B175A4">
              <w:rPr>
                <w:rFonts w:ascii="Times New Roman" w:hAnsi="Times New Roman"/>
                <w:sz w:val="24"/>
                <w:szCs w:val="24"/>
                <w:u w:val="single"/>
              </w:rPr>
              <w:fldChar w:fldCharType="begin"/>
            </w:r>
            <w:r w:rsidR="00B175A4">
              <w:rPr>
                <w:rFonts w:ascii="Times New Roman" w:hAnsi="Times New Roman"/>
                <w:sz w:val="24"/>
                <w:szCs w:val="24"/>
                <w:u w:val="single"/>
              </w:rPr>
              <w:instrText xml:space="preserve"> REF _Ref360447148 \r \h </w:instrText>
            </w:r>
            <w:r w:rsidR="00B175A4">
              <w:rPr>
                <w:rFonts w:ascii="Times New Roman" w:hAnsi="Times New Roman"/>
                <w:sz w:val="24"/>
                <w:szCs w:val="24"/>
                <w:u w:val="single"/>
              </w:rPr>
            </w:r>
            <w:r w:rsidR="00B175A4">
              <w:rPr>
                <w:rFonts w:ascii="Times New Roman" w:hAnsi="Times New Roman"/>
                <w:sz w:val="24"/>
                <w:szCs w:val="24"/>
                <w:u w:val="single"/>
              </w:rPr>
              <w:fldChar w:fldCharType="separate"/>
            </w:r>
            <w:r w:rsidR="003B6289">
              <w:rPr>
                <w:rFonts w:ascii="Times New Roman" w:hAnsi="Times New Roman"/>
                <w:sz w:val="24"/>
                <w:szCs w:val="24"/>
                <w:u w:val="single"/>
              </w:rPr>
              <w:t>4.2</w:t>
            </w:r>
            <w:r w:rsidR="00B175A4">
              <w:rPr>
                <w:rFonts w:ascii="Times New Roman" w:hAnsi="Times New Roman"/>
                <w:sz w:val="24"/>
                <w:szCs w:val="24"/>
                <w:u w:val="single"/>
              </w:rPr>
              <w:fldChar w:fldCharType="end"/>
            </w:r>
            <w:r w:rsidR="00184E30" w:rsidRPr="00184E30">
              <w:rPr>
                <w:rFonts w:ascii="Times New Roman" w:hAnsi="Times New Roman"/>
                <w:sz w:val="24"/>
                <w:szCs w:val="24"/>
              </w:rPr>
              <w:t>)</w:t>
            </w:r>
          </w:p>
        </w:tc>
        <w:tc>
          <w:tcPr>
            <w:tcW w:w="1057" w:type="dxa"/>
          </w:tcPr>
          <w:p w14:paraId="0CC7640E" w14:textId="77777777" w:rsidR="00184E30" w:rsidRPr="00184E30" w:rsidRDefault="00EE2765" w:rsidP="00B175A4">
            <w:pPr>
              <w:pStyle w:val="PlainText"/>
              <w:jc w:val="right"/>
              <w:rPr>
                <w:rFonts w:ascii="Times New Roman" w:hAnsi="Times New Roman"/>
                <w:sz w:val="24"/>
                <w:szCs w:val="24"/>
              </w:rPr>
            </w:pPr>
            <w:r>
              <w:rPr>
                <w:rFonts w:ascii="Times New Roman" w:hAnsi="Times New Roman"/>
                <w:sz w:val="24"/>
                <w:szCs w:val="24"/>
              </w:rPr>
              <w:t>30</w:t>
            </w:r>
            <w:r w:rsidR="00184E30" w:rsidRPr="00184E30">
              <w:rPr>
                <w:rFonts w:ascii="Times New Roman" w:hAnsi="Times New Roman"/>
                <w:sz w:val="24"/>
                <w:szCs w:val="24"/>
              </w:rPr>
              <w:t>.0%</w:t>
            </w:r>
          </w:p>
        </w:tc>
      </w:tr>
      <w:tr w:rsidR="00184E30" w:rsidRPr="00184E30" w14:paraId="0CC76413" w14:textId="77777777" w:rsidTr="00B175A4">
        <w:trPr>
          <w:cantSplit/>
        </w:trPr>
        <w:tc>
          <w:tcPr>
            <w:tcW w:w="1638" w:type="dxa"/>
          </w:tcPr>
          <w:p w14:paraId="0CC76410" w14:textId="77777777" w:rsidR="00184E30" w:rsidRPr="00184E30" w:rsidRDefault="00CB55F7" w:rsidP="00B175A4">
            <w:pPr>
              <w:pStyle w:val="StylePlainTextTimesNewRomanJustified"/>
              <w:rPr>
                <w:sz w:val="24"/>
                <w:szCs w:val="24"/>
              </w:rPr>
            </w:pPr>
            <w:r>
              <w:rPr>
                <w:sz w:val="24"/>
                <w:szCs w:val="24"/>
              </w:rPr>
              <w:t>TWO</w:t>
            </w:r>
          </w:p>
        </w:tc>
        <w:tc>
          <w:tcPr>
            <w:tcW w:w="6161" w:type="dxa"/>
          </w:tcPr>
          <w:p w14:paraId="0CC76411" w14:textId="77777777" w:rsidR="00184E30" w:rsidRPr="00184E30" w:rsidRDefault="00184E30" w:rsidP="00692CA2">
            <w:pPr>
              <w:pStyle w:val="PlainText"/>
              <w:rPr>
                <w:rFonts w:ascii="Times New Roman" w:hAnsi="Times New Roman"/>
                <w:sz w:val="24"/>
                <w:szCs w:val="24"/>
              </w:rPr>
            </w:pPr>
            <w:r>
              <w:rPr>
                <w:rFonts w:ascii="Times New Roman" w:hAnsi="Times New Roman"/>
                <w:sz w:val="24"/>
                <w:szCs w:val="24"/>
              </w:rPr>
              <w:t xml:space="preserve">Respondent’s </w:t>
            </w:r>
            <w:r w:rsidR="00692CA2">
              <w:rPr>
                <w:rFonts w:ascii="Times New Roman" w:hAnsi="Times New Roman"/>
                <w:sz w:val="24"/>
                <w:szCs w:val="24"/>
              </w:rPr>
              <w:t>qualifications and experience with a f</w:t>
            </w:r>
            <w:r w:rsidRPr="00184E30">
              <w:rPr>
                <w:rFonts w:ascii="Times New Roman" w:hAnsi="Times New Roman"/>
                <w:sz w:val="24"/>
                <w:szCs w:val="24"/>
              </w:rPr>
              <w:t xml:space="preserve">ocus on </w:t>
            </w:r>
            <w:r w:rsidR="00692CA2">
              <w:rPr>
                <w:rFonts w:ascii="Times New Roman" w:hAnsi="Times New Roman"/>
                <w:sz w:val="24"/>
                <w:szCs w:val="24"/>
              </w:rPr>
              <w:t>renovations with short durations c</w:t>
            </w:r>
            <w:r w:rsidRPr="00184E30">
              <w:rPr>
                <w:rFonts w:ascii="Times New Roman" w:hAnsi="Times New Roman"/>
                <w:sz w:val="24"/>
                <w:szCs w:val="24"/>
              </w:rPr>
              <w:t xml:space="preserve">ompleted for the University of Houston </w:t>
            </w:r>
            <w:r w:rsidR="00692CA2">
              <w:rPr>
                <w:rFonts w:ascii="Times New Roman" w:hAnsi="Times New Roman"/>
                <w:sz w:val="24"/>
                <w:szCs w:val="24"/>
              </w:rPr>
              <w:t>System (including any component u</w:t>
            </w:r>
            <w:r w:rsidR="00B175A4">
              <w:rPr>
                <w:rFonts w:ascii="Times New Roman" w:hAnsi="Times New Roman"/>
                <w:sz w:val="24"/>
                <w:szCs w:val="24"/>
              </w:rPr>
              <w:t>niversity) or</w:t>
            </w:r>
            <w:r w:rsidR="00692CA2">
              <w:rPr>
                <w:rFonts w:ascii="Times New Roman" w:hAnsi="Times New Roman"/>
                <w:sz w:val="24"/>
                <w:szCs w:val="24"/>
              </w:rPr>
              <w:t xml:space="preserve"> other institutions of higher e</w:t>
            </w:r>
            <w:r w:rsidR="00B175A4">
              <w:rPr>
                <w:rFonts w:ascii="Times New Roman" w:hAnsi="Times New Roman"/>
                <w:sz w:val="24"/>
                <w:szCs w:val="24"/>
              </w:rPr>
              <w:t xml:space="preserve">ducation </w:t>
            </w:r>
            <w:r w:rsidRPr="00184E30">
              <w:rPr>
                <w:rFonts w:ascii="Times New Roman" w:hAnsi="Times New Roman"/>
                <w:sz w:val="24"/>
                <w:szCs w:val="24"/>
              </w:rPr>
              <w:t>(</w:t>
            </w:r>
            <w:r w:rsidRPr="00184E30">
              <w:rPr>
                <w:rFonts w:ascii="Times New Roman" w:hAnsi="Times New Roman"/>
                <w:sz w:val="24"/>
                <w:szCs w:val="24"/>
                <w:u w:val="single"/>
              </w:rPr>
              <w:t xml:space="preserve">Section </w:t>
            </w:r>
            <w:r w:rsidR="00B175A4">
              <w:rPr>
                <w:rFonts w:ascii="Times New Roman" w:hAnsi="Times New Roman"/>
                <w:sz w:val="24"/>
                <w:szCs w:val="24"/>
                <w:u w:val="single"/>
              </w:rPr>
              <w:fldChar w:fldCharType="begin"/>
            </w:r>
            <w:r w:rsidR="00B175A4">
              <w:rPr>
                <w:rFonts w:ascii="Times New Roman" w:hAnsi="Times New Roman"/>
                <w:sz w:val="24"/>
                <w:szCs w:val="24"/>
                <w:u w:val="single"/>
              </w:rPr>
              <w:instrText xml:space="preserve"> REF _Ref360447179 \r \h </w:instrText>
            </w:r>
            <w:r w:rsidR="00B175A4">
              <w:rPr>
                <w:rFonts w:ascii="Times New Roman" w:hAnsi="Times New Roman"/>
                <w:sz w:val="24"/>
                <w:szCs w:val="24"/>
                <w:u w:val="single"/>
              </w:rPr>
            </w:r>
            <w:r w:rsidR="00B175A4">
              <w:rPr>
                <w:rFonts w:ascii="Times New Roman" w:hAnsi="Times New Roman"/>
                <w:sz w:val="24"/>
                <w:szCs w:val="24"/>
                <w:u w:val="single"/>
              </w:rPr>
              <w:fldChar w:fldCharType="separate"/>
            </w:r>
            <w:r w:rsidR="003B6289">
              <w:rPr>
                <w:rFonts w:ascii="Times New Roman" w:hAnsi="Times New Roman"/>
                <w:sz w:val="24"/>
                <w:szCs w:val="24"/>
                <w:u w:val="single"/>
              </w:rPr>
              <w:t>4.3</w:t>
            </w:r>
            <w:r w:rsidR="00B175A4">
              <w:rPr>
                <w:rFonts w:ascii="Times New Roman" w:hAnsi="Times New Roman"/>
                <w:sz w:val="24"/>
                <w:szCs w:val="24"/>
                <w:u w:val="single"/>
              </w:rPr>
              <w:fldChar w:fldCharType="end"/>
            </w:r>
            <w:r w:rsidRPr="00184E30">
              <w:rPr>
                <w:rFonts w:ascii="Times New Roman" w:hAnsi="Times New Roman"/>
                <w:sz w:val="24"/>
                <w:szCs w:val="24"/>
              </w:rPr>
              <w:t>)</w:t>
            </w:r>
          </w:p>
        </w:tc>
        <w:tc>
          <w:tcPr>
            <w:tcW w:w="1057" w:type="dxa"/>
          </w:tcPr>
          <w:p w14:paraId="0CC76412" w14:textId="77777777" w:rsidR="00184E30" w:rsidRPr="00184E30" w:rsidRDefault="00EE2765" w:rsidP="00B175A4">
            <w:pPr>
              <w:pStyle w:val="PlainText"/>
              <w:jc w:val="right"/>
              <w:rPr>
                <w:rFonts w:ascii="Times New Roman" w:hAnsi="Times New Roman"/>
                <w:sz w:val="24"/>
                <w:szCs w:val="24"/>
              </w:rPr>
            </w:pPr>
            <w:r>
              <w:rPr>
                <w:rFonts w:ascii="Times New Roman" w:hAnsi="Times New Roman"/>
                <w:sz w:val="24"/>
                <w:szCs w:val="24"/>
              </w:rPr>
              <w:t>20</w:t>
            </w:r>
            <w:r w:rsidR="00184E30" w:rsidRPr="00184E30">
              <w:rPr>
                <w:rFonts w:ascii="Times New Roman" w:hAnsi="Times New Roman"/>
                <w:sz w:val="24"/>
                <w:szCs w:val="24"/>
              </w:rPr>
              <w:t>.0%</w:t>
            </w:r>
          </w:p>
        </w:tc>
      </w:tr>
      <w:tr w:rsidR="00184E30" w:rsidRPr="00184E30" w14:paraId="0CC76417" w14:textId="77777777" w:rsidTr="00B175A4">
        <w:trPr>
          <w:cantSplit/>
        </w:trPr>
        <w:tc>
          <w:tcPr>
            <w:tcW w:w="1638" w:type="dxa"/>
          </w:tcPr>
          <w:p w14:paraId="0CC76414" w14:textId="77777777" w:rsidR="00184E30" w:rsidRPr="00184E30" w:rsidRDefault="00184E30" w:rsidP="00B175A4">
            <w:pPr>
              <w:pStyle w:val="PlainText"/>
              <w:rPr>
                <w:rFonts w:ascii="Times New Roman" w:hAnsi="Times New Roman"/>
                <w:sz w:val="24"/>
                <w:szCs w:val="24"/>
              </w:rPr>
            </w:pPr>
            <w:r w:rsidRPr="00184E30">
              <w:rPr>
                <w:rFonts w:ascii="Times New Roman" w:hAnsi="Times New Roman"/>
                <w:sz w:val="24"/>
                <w:szCs w:val="24"/>
              </w:rPr>
              <w:t>THREE</w:t>
            </w:r>
          </w:p>
        </w:tc>
        <w:tc>
          <w:tcPr>
            <w:tcW w:w="6161" w:type="dxa"/>
          </w:tcPr>
          <w:p w14:paraId="0CC76415" w14:textId="77777777" w:rsidR="00184E30" w:rsidRPr="00184E30" w:rsidRDefault="00184E30" w:rsidP="00B175A4">
            <w:pPr>
              <w:pStyle w:val="PlainText"/>
              <w:rPr>
                <w:rFonts w:ascii="Times New Roman" w:hAnsi="Times New Roman"/>
                <w:sz w:val="24"/>
                <w:szCs w:val="24"/>
                <w:u w:val="single"/>
              </w:rPr>
            </w:pPr>
            <w:r>
              <w:rPr>
                <w:rFonts w:ascii="Times New Roman" w:hAnsi="Times New Roman"/>
                <w:sz w:val="24"/>
                <w:szCs w:val="24"/>
              </w:rPr>
              <w:t xml:space="preserve">Respondent’s </w:t>
            </w:r>
            <w:r w:rsidR="00692CA2">
              <w:rPr>
                <w:rFonts w:ascii="Times New Roman" w:hAnsi="Times New Roman"/>
                <w:sz w:val="24"/>
                <w:szCs w:val="24"/>
              </w:rPr>
              <w:t>qualifications and experience of P</w:t>
            </w:r>
            <w:r w:rsidRPr="00184E30">
              <w:rPr>
                <w:rFonts w:ascii="Times New Roman" w:hAnsi="Times New Roman"/>
                <w:sz w:val="24"/>
                <w:szCs w:val="24"/>
              </w:rPr>
              <w:t>roposed Construction Team (</w:t>
            </w:r>
            <w:r w:rsidRPr="00184E30">
              <w:rPr>
                <w:rFonts w:ascii="Times New Roman" w:hAnsi="Times New Roman"/>
                <w:sz w:val="24"/>
                <w:szCs w:val="24"/>
                <w:u w:val="single"/>
              </w:rPr>
              <w:t xml:space="preserve">Section </w:t>
            </w:r>
            <w:r w:rsidR="00B175A4">
              <w:rPr>
                <w:rFonts w:ascii="Times New Roman" w:hAnsi="Times New Roman"/>
                <w:sz w:val="24"/>
                <w:szCs w:val="24"/>
                <w:u w:val="single"/>
              </w:rPr>
              <w:fldChar w:fldCharType="begin"/>
            </w:r>
            <w:r w:rsidR="00B175A4">
              <w:rPr>
                <w:rFonts w:ascii="Times New Roman" w:hAnsi="Times New Roman"/>
                <w:sz w:val="24"/>
                <w:szCs w:val="24"/>
                <w:u w:val="single"/>
              </w:rPr>
              <w:instrText xml:space="preserve"> REF _Ref288215195 \r \h </w:instrText>
            </w:r>
            <w:r w:rsidR="00B175A4">
              <w:rPr>
                <w:rFonts w:ascii="Times New Roman" w:hAnsi="Times New Roman"/>
                <w:sz w:val="24"/>
                <w:szCs w:val="24"/>
                <w:u w:val="single"/>
              </w:rPr>
            </w:r>
            <w:r w:rsidR="00B175A4">
              <w:rPr>
                <w:rFonts w:ascii="Times New Roman" w:hAnsi="Times New Roman"/>
                <w:sz w:val="24"/>
                <w:szCs w:val="24"/>
                <w:u w:val="single"/>
              </w:rPr>
              <w:fldChar w:fldCharType="separate"/>
            </w:r>
            <w:r w:rsidR="003B6289">
              <w:rPr>
                <w:rFonts w:ascii="Times New Roman" w:hAnsi="Times New Roman"/>
                <w:sz w:val="24"/>
                <w:szCs w:val="24"/>
                <w:u w:val="single"/>
              </w:rPr>
              <w:t>4.4</w:t>
            </w:r>
            <w:r w:rsidR="00B175A4">
              <w:rPr>
                <w:rFonts w:ascii="Times New Roman" w:hAnsi="Times New Roman"/>
                <w:sz w:val="24"/>
                <w:szCs w:val="24"/>
                <w:u w:val="single"/>
              </w:rPr>
              <w:fldChar w:fldCharType="end"/>
            </w:r>
            <w:r w:rsidRPr="00184E30">
              <w:rPr>
                <w:rFonts w:ascii="Times New Roman" w:hAnsi="Times New Roman"/>
                <w:sz w:val="24"/>
                <w:szCs w:val="24"/>
              </w:rPr>
              <w:t>)</w:t>
            </w:r>
          </w:p>
        </w:tc>
        <w:tc>
          <w:tcPr>
            <w:tcW w:w="1057" w:type="dxa"/>
          </w:tcPr>
          <w:p w14:paraId="0CC76416" w14:textId="77777777" w:rsidR="00184E30" w:rsidRPr="00184E30" w:rsidRDefault="00184E30" w:rsidP="00B175A4">
            <w:pPr>
              <w:pStyle w:val="PlainText"/>
              <w:jc w:val="right"/>
              <w:rPr>
                <w:rFonts w:ascii="Times New Roman" w:hAnsi="Times New Roman"/>
                <w:sz w:val="24"/>
                <w:szCs w:val="24"/>
                <w:u w:val="single"/>
              </w:rPr>
            </w:pPr>
            <w:r w:rsidRPr="00184E30">
              <w:rPr>
                <w:rFonts w:ascii="Times New Roman" w:hAnsi="Times New Roman"/>
                <w:sz w:val="24"/>
                <w:szCs w:val="24"/>
              </w:rPr>
              <w:t>15.0%</w:t>
            </w:r>
          </w:p>
        </w:tc>
      </w:tr>
      <w:tr w:rsidR="00184E30" w:rsidRPr="00184E30" w14:paraId="0CC7641B" w14:textId="77777777" w:rsidTr="00B175A4">
        <w:trPr>
          <w:cantSplit/>
        </w:trPr>
        <w:tc>
          <w:tcPr>
            <w:tcW w:w="1638" w:type="dxa"/>
          </w:tcPr>
          <w:p w14:paraId="0CC76418" w14:textId="77777777" w:rsidR="00184E30" w:rsidRPr="00184E30" w:rsidRDefault="00184E30" w:rsidP="00B175A4">
            <w:pPr>
              <w:pStyle w:val="StylePlainTextTimesNewRomanJustified"/>
              <w:rPr>
                <w:sz w:val="24"/>
                <w:szCs w:val="24"/>
              </w:rPr>
            </w:pPr>
            <w:r w:rsidRPr="00184E30">
              <w:rPr>
                <w:sz w:val="24"/>
                <w:szCs w:val="24"/>
              </w:rPr>
              <w:t>FOUR</w:t>
            </w:r>
          </w:p>
        </w:tc>
        <w:tc>
          <w:tcPr>
            <w:tcW w:w="6161" w:type="dxa"/>
          </w:tcPr>
          <w:p w14:paraId="0CC76419" w14:textId="77777777" w:rsidR="00184E30" w:rsidRPr="00184E30" w:rsidRDefault="00692CA2" w:rsidP="00B175A4">
            <w:pPr>
              <w:pStyle w:val="PlainText"/>
              <w:rPr>
                <w:rFonts w:ascii="Times New Roman" w:hAnsi="Times New Roman"/>
                <w:sz w:val="24"/>
                <w:szCs w:val="24"/>
              </w:rPr>
            </w:pPr>
            <w:r>
              <w:rPr>
                <w:rFonts w:ascii="Times New Roman" w:hAnsi="Times New Roman"/>
                <w:sz w:val="24"/>
                <w:szCs w:val="24"/>
              </w:rPr>
              <w:t>Respondent’s construction and execution p</w:t>
            </w:r>
            <w:r w:rsidR="00184E30" w:rsidRPr="00184E30">
              <w:rPr>
                <w:rFonts w:ascii="Times New Roman" w:hAnsi="Times New Roman"/>
                <w:sz w:val="24"/>
                <w:szCs w:val="24"/>
              </w:rPr>
              <w:t>lan (</w:t>
            </w:r>
            <w:r w:rsidR="00184E30" w:rsidRPr="00184E30">
              <w:rPr>
                <w:rFonts w:ascii="Times New Roman" w:hAnsi="Times New Roman"/>
                <w:sz w:val="24"/>
                <w:szCs w:val="24"/>
                <w:u w:val="single"/>
              </w:rPr>
              <w:t xml:space="preserve">Section </w:t>
            </w:r>
            <w:r w:rsidR="00B175A4">
              <w:rPr>
                <w:rFonts w:ascii="Times New Roman" w:hAnsi="Times New Roman"/>
                <w:sz w:val="24"/>
                <w:szCs w:val="24"/>
                <w:u w:val="single"/>
              </w:rPr>
              <w:fldChar w:fldCharType="begin"/>
            </w:r>
            <w:r w:rsidR="00B175A4">
              <w:rPr>
                <w:rFonts w:ascii="Times New Roman" w:hAnsi="Times New Roman"/>
                <w:sz w:val="24"/>
                <w:szCs w:val="24"/>
                <w:u w:val="single"/>
              </w:rPr>
              <w:instrText xml:space="preserve"> REF _Ref288224491 \r \h </w:instrText>
            </w:r>
            <w:r w:rsidR="00B175A4">
              <w:rPr>
                <w:rFonts w:ascii="Times New Roman" w:hAnsi="Times New Roman"/>
                <w:sz w:val="24"/>
                <w:szCs w:val="24"/>
                <w:u w:val="single"/>
              </w:rPr>
            </w:r>
            <w:r w:rsidR="00B175A4">
              <w:rPr>
                <w:rFonts w:ascii="Times New Roman" w:hAnsi="Times New Roman"/>
                <w:sz w:val="24"/>
                <w:szCs w:val="24"/>
                <w:u w:val="single"/>
              </w:rPr>
              <w:fldChar w:fldCharType="separate"/>
            </w:r>
            <w:r w:rsidR="003B6289">
              <w:rPr>
                <w:rFonts w:ascii="Times New Roman" w:hAnsi="Times New Roman"/>
                <w:sz w:val="24"/>
                <w:szCs w:val="24"/>
                <w:u w:val="single"/>
              </w:rPr>
              <w:t>4.5</w:t>
            </w:r>
            <w:r w:rsidR="00B175A4">
              <w:rPr>
                <w:rFonts w:ascii="Times New Roman" w:hAnsi="Times New Roman"/>
                <w:sz w:val="24"/>
                <w:szCs w:val="24"/>
                <w:u w:val="single"/>
              </w:rPr>
              <w:fldChar w:fldCharType="end"/>
            </w:r>
            <w:r w:rsidR="00184E30" w:rsidRPr="00184E30">
              <w:rPr>
                <w:rFonts w:ascii="Times New Roman" w:hAnsi="Times New Roman"/>
                <w:sz w:val="24"/>
                <w:szCs w:val="24"/>
              </w:rPr>
              <w:t>)</w:t>
            </w:r>
          </w:p>
        </w:tc>
        <w:tc>
          <w:tcPr>
            <w:tcW w:w="1057" w:type="dxa"/>
          </w:tcPr>
          <w:p w14:paraId="0CC7641A" w14:textId="77777777" w:rsidR="00184E30" w:rsidRPr="00184E30" w:rsidRDefault="00184E30" w:rsidP="00B175A4">
            <w:pPr>
              <w:pStyle w:val="PlainText"/>
              <w:jc w:val="right"/>
              <w:rPr>
                <w:rFonts w:ascii="Times New Roman" w:hAnsi="Times New Roman"/>
                <w:sz w:val="24"/>
                <w:szCs w:val="24"/>
              </w:rPr>
            </w:pPr>
            <w:r w:rsidRPr="00184E30">
              <w:rPr>
                <w:rFonts w:ascii="Times New Roman" w:hAnsi="Times New Roman"/>
                <w:sz w:val="24"/>
                <w:szCs w:val="24"/>
              </w:rPr>
              <w:t>15.0%</w:t>
            </w:r>
          </w:p>
        </w:tc>
      </w:tr>
      <w:tr w:rsidR="00184E30" w:rsidRPr="00184E30" w14:paraId="0CC7641F" w14:textId="77777777" w:rsidTr="00B175A4">
        <w:trPr>
          <w:cantSplit/>
        </w:trPr>
        <w:tc>
          <w:tcPr>
            <w:tcW w:w="1638" w:type="dxa"/>
          </w:tcPr>
          <w:p w14:paraId="0CC7641C" w14:textId="77777777" w:rsidR="00184E30" w:rsidRPr="00184E30" w:rsidRDefault="00184E30" w:rsidP="00B175A4">
            <w:pPr>
              <w:rPr>
                <w:sz w:val="24"/>
                <w:szCs w:val="24"/>
              </w:rPr>
            </w:pPr>
            <w:r w:rsidRPr="00184E30">
              <w:rPr>
                <w:sz w:val="24"/>
                <w:szCs w:val="24"/>
              </w:rPr>
              <w:t>FIVE</w:t>
            </w:r>
          </w:p>
        </w:tc>
        <w:tc>
          <w:tcPr>
            <w:tcW w:w="6161" w:type="dxa"/>
          </w:tcPr>
          <w:p w14:paraId="0CC7641D" w14:textId="77777777" w:rsidR="00184E30" w:rsidRPr="00184E30" w:rsidRDefault="00184E30" w:rsidP="00B175A4">
            <w:pPr>
              <w:rPr>
                <w:color w:val="000000"/>
                <w:sz w:val="24"/>
                <w:szCs w:val="24"/>
              </w:rPr>
            </w:pPr>
            <w:r w:rsidRPr="00184E30">
              <w:rPr>
                <w:sz w:val="24"/>
                <w:szCs w:val="24"/>
              </w:rPr>
              <w:t>Respondent’s</w:t>
            </w:r>
            <w:r w:rsidR="00692CA2">
              <w:rPr>
                <w:color w:val="000000"/>
                <w:sz w:val="24"/>
                <w:szCs w:val="24"/>
              </w:rPr>
              <w:t xml:space="preserve"> project planning and s</w:t>
            </w:r>
            <w:r w:rsidRPr="00184E30">
              <w:rPr>
                <w:color w:val="000000"/>
                <w:sz w:val="24"/>
                <w:szCs w:val="24"/>
              </w:rPr>
              <w:t>cheduling (</w:t>
            </w:r>
            <w:r w:rsidRPr="00184E30">
              <w:rPr>
                <w:color w:val="000000"/>
                <w:sz w:val="24"/>
                <w:szCs w:val="24"/>
                <w:u w:val="single"/>
              </w:rPr>
              <w:t xml:space="preserve">Section </w:t>
            </w:r>
            <w:r w:rsidR="00B175A4">
              <w:rPr>
                <w:color w:val="000000"/>
                <w:sz w:val="24"/>
                <w:szCs w:val="24"/>
                <w:u w:val="single"/>
              </w:rPr>
              <w:fldChar w:fldCharType="begin"/>
            </w:r>
            <w:r w:rsidR="00B175A4">
              <w:rPr>
                <w:color w:val="000000"/>
                <w:sz w:val="24"/>
                <w:szCs w:val="24"/>
                <w:u w:val="single"/>
              </w:rPr>
              <w:instrText xml:space="preserve"> REF _Ref360447210 \r \h </w:instrText>
            </w:r>
            <w:r w:rsidR="00B175A4">
              <w:rPr>
                <w:color w:val="000000"/>
                <w:sz w:val="24"/>
                <w:szCs w:val="24"/>
                <w:u w:val="single"/>
              </w:rPr>
            </w:r>
            <w:r w:rsidR="00B175A4">
              <w:rPr>
                <w:color w:val="000000"/>
                <w:sz w:val="24"/>
                <w:szCs w:val="24"/>
                <w:u w:val="single"/>
              </w:rPr>
              <w:fldChar w:fldCharType="separate"/>
            </w:r>
            <w:r w:rsidR="003B6289">
              <w:rPr>
                <w:color w:val="000000"/>
                <w:sz w:val="24"/>
                <w:szCs w:val="24"/>
                <w:u w:val="single"/>
              </w:rPr>
              <w:t>4.6</w:t>
            </w:r>
            <w:r w:rsidR="00B175A4">
              <w:rPr>
                <w:color w:val="000000"/>
                <w:sz w:val="24"/>
                <w:szCs w:val="24"/>
                <w:u w:val="single"/>
              </w:rPr>
              <w:fldChar w:fldCharType="end"/>
            </w:r>
            <w:r w:rsidRPr="00184E30">
              <w:rPr>
                <w:color w:val="000000"/>
                <w:sz w:val="24"/>
                <w:szCs w:val="24"/>
              </w:rPr>
              <w:t>)</w:t>
            </w:r>
          </w:p>
        </w:tc>
        <w:tc>
          <w:tcPr>
            <w:tcW w:w="1057" w:type="dxa"/>
          </w:tcPr>
          <w:p w14:paraId="0CC7641E" w14:textId="77777777" w:rsidR="00184E30" w:rsidRPr="00184E30" w:rsidRDefault="00184E30" w:rsidP="00B175A4">
            <w:pPr>
              <w:pStyle w:val="PlainText"/>
              <w:jc w:val="right"/>
              <w:rPr>
                <w:rFonts w:ascii="Times New Roman" w:hAnsi="Times New Roman"/>
                <w:sz w:val="24"/>
                <w:szCs w:val="24"/>
                <w:u w:val="single"/>
              </w:rPr>
            </w:pPr>
            <w:r w:rsidRPr="00184E30">
              <w:rPr>
                <w:rFonts w:ascii="Times New Roman" w:hAnsi="Times New Roman"/>
                <w:sz w:val="24"/>
                <w:szCs w:val="24"/>
              </w:rPr>
              <w:t>15.0%</w:t>
            </w:r>
          </w:p>
        </w:tc>
      </w:tr>
      <w:tr w:rsidR="00184E30" w:rsidRPr="00184E30" w14:paraId="0CC76423" w14:textId="77777777" w:rsidTr="00B175A4">
        <w:trPr>
          <w:cantSplit/>
        </w:trPr>
        <w:tc>
          <w:tcPr>
            <w:tcW w:w="1638" w:type="dxa"/>
          </w:tcPr>
          <w:p w14:paraId="0CC76420" w14:textId="77777777" w:rsidR="00184E30" w:rsidRPr="00184E30" w:rsidRDefault="00184E30" w:rsidP="00B175A4">
            <w:pPr>
              <w:rPr>
                <w:sz w:val="24"/>
                <w:szCs w:val="24"/>
              </w:rPr>
            </w:pPr>
            <w:r w:rsidRPr="00184E30">
              <w:rPr>
                <w:sz w:val="24"/>
                <w:szCs w:val="24"/>
              </w:rPr>
              <w:t xml:space="preserve">SIX </w:t>
            </w:r>
          </w:p>
        </w:tc>
        <w:tc>
          <w:tcPr>
            <w:tcW w:w="6161" w:type="dxa"/>
          </w:tcPr>
          <w:p w14:paraId="0CC76421" w14:textId="77777777" w:rsidR="00184E30" w:rsidRPr="00184E30" w:rsidRDefault="00692CA2" w:rsidP="00B175A4">
            <w:pPr>
              <w:rPr>
                <w:sz w:val="24"/>
                <w:szCs w:val="24"/>
              </w:rPr>
            </w:pPr>
            <w:r>
              <w:rPr>
                <w:sz w:val="24"/>
                <w:szCs w:val="24"/>
              </w:rPr>
              <w:t>Respondent’s safety management p</w:t>
            </w:r>
            <w:r w:rsidR="00184E30" w:rsidRPr="00184E30">
              <w:rPr>
                <w:sz w:val="24"/>
                <w:szCs w:val="24"/>
              </w:rPr>
              <w:t>rogram (</w:t>
            </w:r>
            <w:r w:rsidR="00184E30" w:rsidRPr="00184E30">
              <w:rPr>
                <w:sz w:val="24"/>
                <w:szCs w:val="24"/>
                <w:u w:val="single"/>
              </w:rPr>
              <w:t xml:space="preserve">Section </w:t>
            </w:r>
            <w:r w:rsidR="00B175A4">
              <w:rPr>
                <w:sz w:val="24"/>
                <w:szCs w:val="24"/>
                <w:u w:val="single"/>
              </w:rPr>
              <w:fldChar w:fldCharType="begin"/>
            </w:r>
            <w:r w:rsidR="00B175A4">
              <w:rPr>
                <w:sz w:val="24"/>
                <w:szCs w:val="24"/>
                <w:u w:val="single"/>
              </w:rPr>
              <w:instrText xml:space="preserve"> REF _Ref288224524 \r \h </w:instrText>
            </w:r>
            <w:r w:rsidR="00B175A4">
              <w:rPr>
                <w:sz w:val="24"/>
                <w:szCs w:val="24"/>
                <w:u w:val="single"/>
              </w:rPr>
            </w:r>
            <w:r w:rsidR="00B175A4">
              <w:rPr>
                <w:sz w:val="24"/>
                <w:szCs w:val="24"/>
                <w:u w:val="single"/>
              </w:rPr>
              <w:fldChar w:fldCharType="separate"/>
            </w:r>
            <w:r w:rsidR="003B6289">
              <w:rPr>
                <w:sz w:val="24"/>
                <w:szCs w:val="24"/>
                <w:u w:val="single"/>
              </w:rPr>
              <w:t>4.7</w:t>
            </w:r>
            <w:r w:rsidR="00B175A4">
              <w:rPr>
                <w:sz w:val="24"/>
                <w:szCs w:val="24"/>
                <w:u w:val="single"/>
              </w:rPr>
              <w:fldChar w:fldCharType="end"/>
            </w:r>
            <w:r w:rsidR="00184E30" w:rsidRPr="00184E30">
              <w:rPr>
                <w:sz w:val="24"/>
                <w:szCs w:val="24"/>
              </w:rPr>
              <w:t>)</w:t>
            </w:r>
          </w:p>
        </w:tc>
        <w:tc>
          <w:tcPr>
            <w:tcW w:w="1057" w:type="dxa"/>
          </w:tcPr>
          <w:p w14:paraId="0CC76422" w14:textId="77777777" w:rsidR="00184E30" w:rsidRPr="00184E30" w:rsidRDefault="00184E30" w:rsidP="00B175A4">
            <w:pPr>
              <w:pStyle w:val="PlainText"/>
              <w:jc w:val="right"/>
              <w:rPr>
                <w:rFonts w:ascii="Times New Roman" w:hAnsi="Times New Roman"/>
                <w:sz w:val="24"/>
                <w:szCs w:val="24"/>
                <w:u w:val="single"/>
              </w:rPr>
            </w:pPr>
            <w:r w:rsidRPr="00184E30">
              <w:rPr>
                <w:rFonts w:ascii="Times New Roman" w:hAnsi="Times New Roman"/>
                <w:sz w:val="24"/>
                <w:szCs w:val="24"/>
              </w:rPr>
              <w:t>5.0%</w:t>
            </w:r>
          </w:p>
        </w:tc>
      </w:tr>
      <w:tr w:rsidR="00184E30" w:rsidRPr="00184E30" w14:paraId="0CC76426" w14:textId="77777777" w:rsidTr="00B175A4">
        <w:trPr>
          <w:cantSplit/>
        </w:trPr>
        <w:tc>
          <w:tcPr>
            <w:tcW w:w="7799" w:type="dxa"/>
            <w:gridSpan w:val="2"/>
          </w:tcPr>
          <w:p w14:paraId="0CC76424" w14:textId="77777777" w:rsidR="00184E30" w:rsidRPr="00184E30" w:rsidRDefault="00184E30" w:rsidP="00B175A4">
            <w:pPr>
              <w:pStyle w:val="PlainText"/>
              <w:ind w:left="2322"/>
              <w:jc w:val="right"/>
              <w:rPr>
                <w:rFonts w:ascii="Times New Roman" w:hAnsi="Times New Roman"/>
                <w:b/>
                <w:sz w:val="24"/>
                <w:szCs w:val="24"/>
                <w:u w:val="single"/>
              </w:rPr>
            </w:pPr>
            <w:r w:rsidRPr="00184E30">
              <w:rPr>
                <w:rFonts w:ascii="Times New Roman" w:hAnsi="Times New Roman"/>
                <w:b/>
                <w:sz w:val="24"/>
                <w:szCs w:val="24"/>
              </w:rPr>
              <w:t>Total of Weighted Value</w:t>
            </w:r>
          </w:p>
        </w:tc>
        <w:tc>
          <w:tcPr>
            <w:tcW w:w="1057" w:type="dxa"/>
          </w:tcPr>
          <w:p w14:paraId="0CC76425" w14:textId="77777777" w:rsidR="00184E30" w:rsidRPr="00184E30" w:rsidRDefault="00184E30" w:rsidP="00B175A4">
            <w:pPr>
              <w:pStyle w:val="PlainText"/>
              <w:jc w:val="right"/>
              <w:rPr>
                <w:rFonts w:ascii="Times New Roman" w:hAnsi="Times New Roman"/>
                <w:sz w:val="24"/>
                <w:szCs w:val="24"/>
                <w:u w:val="single"/>
              </w:rPr>
            </w:pPr>
            <w:r w:rsidRPr="00184E30">
              <w:rPr>
                <w:rFonts w:ascii="Times New Roman" w:hAnsi="Times New Roman"/>
                <w:sz w:val="24"/>
                <w:szCs w:val="24"/>
              </w:rPr>
              <w:t>100.0%</w:t>
            </w:r>
          </w:p>
        </w:tc>
      </w:tr>
    </w:tbl>
    <w:p w14:paraId="0CC76427" w14:textId="77777777" w:rsidR="00184E30" w:rsidRPr="00184E30" w:rsidRDefault="00184E30" w:rsidP="00184E30">
      <w:pPr>
        <w:pStyle w:val="RFPRFQ2"/>
        <w:numPr>
          <w:ilvl w:val="0"/>
          <w:numId w:val="0"/>
        </w:numPr>
        <w:rPr>
          <w:sz w:val="24"/>
          <w:szCs w:val="24"/>
        </w:rPr>
      </w:pPr>
      <w:bookmarkStart w:id="56" w:name="_Ref288214746"/>
    </w:p>
    <w:p w14:paraId="0CC76428" w14:textId="77777777" w:rsidR="00717DC3" w:rsidRPr="004948C1" w:rsidRDefault="00184E30" w:rsidP="00D51C49">
      <w:pPr>
        <w:pStyle w:val="RFPRFQ2"/>
        <w:keepNext/>
        <w:ind w:left="720" w:hanging="720"/>
        <w:jc w:val="both"/>
        <w:rPr>
          <w:b/>
          <w:sz w:val="24"/>
          <w:szCs w:val="24"/>
        </w:rPr>
      </w:pPr>
      <w:bookmarkStart w:id="57" w:name="_Toc426538744"/>
      <w:bookmarkStart w:id="58" w:name="_Ref360447148"/>
      <w:r w:rsidRPr="004948C1">
        <w:rPr>
          <w:rStyle w:val="BodyTextChar"/>
          <w:b/>
          <w:sz w:val="24"/>
          <w:szCs w:val="24"/>
        </w:rPr>
        <w:lastRenderedPageBreak/>
        <w:t>Criterion One</w:t>
      </w:r>
      <w:bookmarkEnd w:id="57"/>
      <w:r w:rsidR="00CA1B44">
        <w:rPr>
          <w:b/>
          <w:sz w:val="24"/>
          <w:szCs w:val="24"/>
          <w:u w:val="single"/>
        </w:rPr>
        <w:t>: Respondent’s c</w:t>
      </w:r>
      <w:r w:rsidRPr="004948C1">
        <w:rPr>
          <w:b/>
          <w:sz w:val="24"/>
          <w:szCs w:val="24"/>
          <w:u w:val="single"/>
        </w:rPr>
        <w:t>redentials and Cost and Delivery Proposal.</w:t>
      </w:r>
      <w:bookmarkEnd w:id="56"/>
      <w:bookmarkEnd w:id="58"/>
      <w:r w:rsidRPr="004948C1">
        <w:rPr>
          <w:b/>
          <w:sz w:val="24"/>
          <w:szCs w:val="24"/>
        </w:rPr>
        <w:t xml:space="preserve">  </w:t>
      </w:r>
    </w:p>
    <w:p w14:paraId="0CC76429" w14:textId="77777777" w:rsidR="00184E30" w:rsidRPr="00717DC3" w:rsidRDefault="00184E30" w:rsidP="00D51C49">
      <w:pPr>
        <w:pStyle w:val="RFPRFQ3"/>
        <w:ind w:left="720"/>
        <w:jc w:val="both"/>
        <w:rPr>
          <w:sz w:val="24"/>
          <w:szCs w:val="24"/>
        </w:rPr>
      </w:pPr>
      <w:r w:rsidRPr="00717DC3">
        <w:rPr>
          <w:sz w:val="24"/>
          <w:szCs w:val="24"/>
        </w:rPr>
        <w:t xml:space="preserve">Submit Cost and Delivery Proposal in the form attached as </w:t>
      </w:r>
      <w:r w:rsidR="00717DC3">
        <w:rPr>
          <w:b/>
          <w:sz w:val="24"/>
          <w:szCs w:val="24"/>
        </w:rPr>
        <w:t>Exhibit C.</w:t>
      </w:r>
    </w:p>
    <w:p w14:paraId="0CC7642A" w14:textId="77777777" w:rsidR="00184E30" w:rsidRPr="00717DC3" w:rsidRDefault="00184E30" w:rsidP="00D51C49">
      <w:pPr>
        <w:pStyle w:val="RFPRFQ3"/>
        <w:ind w:left="720"/>
        <w:jc w:val="both"/>
        <w:rPr>
          <w:sz w:val="24"/>
          <w:szCs w:val="24"/>
        </w:rPr>
      </w:pPr>
      <w:bookmarkStart w:id="59" w:name="_Ref288214770"/>
      <w:bookmarkStart w:id="60" w:name="_Ref288214916"/>
      <w:r w:rsidRPr="00717DC3">
        <w:rPr>
          <w:sz w:val="24"/>
          <w:szCs w:val="24"/>
        </w:rPr>
        <w:t>Provide the following information regarding Respondent:</w:t>
      </w:r>
    </w:p>
    <w:p w14:paraId="0CC7642B" w14:textId="77777777" w:rsidR="00184E30" w:rsidRPr="00717DC3" w:rsidRDefault="00184E30" w:rsidP="00D51C49">
      <w:pPr>
        <w:pStyle w:val="RFPRFQ4"/>
        <w:jc w:val="both"/>
      </w:pPr>
      <w:r w:rsidRPr="00717DC3">
        <w:t>Single point of contact, including email address and mobile telephone number</w:t>
      </w:r>
      <w:r w:rsidR="00717DC3">
        <w:t>;</w:t>
      </w:r>
    </w:p>
    <w:p w14:paraId="0CC7642C" w14:textId="77777777" w:rsidR="00184E30" w:rsidRPr="00717DC3" w:rsidRDefault="00184E30" w:rsidP="00D51C49">
      <w:pPr>
        <w:pStyle w:val="RFPRFQ4"/>
        <w:jc w:val="both"/>
      </w:pPr>
      <w:r w:rsidRPr="00717DC3">
        <w:t>Respondents’s legal name and certificate of good standing from the Texas Comptroller of Public Accounts as registered with the Texas Secretary of State</w:t>
      </w:r>
      <w:r w:rsidR="00717DC3">
        <w:t>;</w:t>
      </w:r>
    </w:p>
    <w:p w14:paraId="0CC7642D" w14:textId="77777777" w:rsidR="00184E30" w:rsidRPr="00717DC3" w:rsidRDefault="00184E30" w:rsidP="00D51C49">
      <w:pPr>
        <w:pStyle w:val="RFPRFQ4"/>
        <w:jc w:val="both"/>
      </w:pPr>
      <w:r w:rsidRPr="00717DC3">
        <w:t>Address</w:t>
      </w:r>
      <w:r w:rsidR="00717DC3">
        <w:t>;</w:t>
      </w:r>
    </w:p>
    <w:p w14:paraId="0CC7642E" w14:textId="77777777" w:rsidR="00184E30" w:rsidRPr="00717DC3" w:rsidRDefault="00184E30" w:rsidP="00D51C49">
      <w:pPr>
        <w:pStyle w:val="RFPRFQ4"/>
        <w:jc w:val="both"/>
      </w:pPr>
      <w:r w:rsidRPr="00717DC3">
        <w:t>Number of years in business under current name</w:t>
      </w:r>
      <w:r w:rsidR="00717DC3">
        <w:t>;</w:t>
      </w:r>
    </w:p>
    <w:p w14:paraId="0CC7642F" w14:textId="77777777" w:rsidR="00184E30" w:rsidRPr="00717DC3" w:rsidRDefault="00184E30" w:rsidP="00D51C49">
      <w:pPr>
        <w:pStyle w:val="RFPRFQ4"/>
        <w:jc w:val="both"/>
      </w:pPr>
      <w:r w:rsidRPr="00717DC3">
        <w:t>Type of legal entity (individual, partnership, corporation, joint venture, etc.)</w:t>
      </w:r>
      <w:r w:rsidR="00717DC3">
        <w:t>;</w:t>
      </w:r>
    </w:p>
    <w:p w14:paraId="0CC76430" w14:textId="77777777" w:rsidR="00184E30" w:rsidRPr="00717DC3" w:rsidRDefault="00184E30" w:rsidP="00D51C49">
      <w:pPr>
        <w:pStyle w:val="RFPRFQ4"/>
        <w:jc w:val="both"/>
      </w:pPr>
      <w:r w:rsidRPr="00717DC3">
        <w:t>Number of employees, organized by skill group</w:t>
      </w:r>
      <w:r w:rsidR="00717DC3">
        <w:t>.</w:t>
      </w:r>
    </w:p>
    <w:p w14:paraId="0CC76431" w14:textId="77777777" w:rsidR="00184E30" w:rsidRPr="00184E30" w:rsidRDefault="00184E30" w:rsidP="00D51C49">
      <w:pPr>
        <w:pStyle w:val="RFPRFQ3"/>
        <w:ind w:left="1440" w:hanging="720"/>
        <w:jc w:val="both"/>
        <w:rPr>
          <w:sz w:val="24"/>
          <w:szCs w:val="24"/>
        </w:rPr>
      </w:pPr>
      <w:r w:rsidRPr="00184E30">
        <w:rPr>
          <w:sz w:val="24"/>
          <w:szCs w:val="24"/>
        </w:rPr>
        <w:t>Provide a copy of Respondent’s financial rating and any documentation (e.g., a Dun and Bradstreet analysis) reflecting Respondent’s current financial stability.</w:t>
      </w:r>
    </w:p>
    <w:p w14:paraId="0CC76432" w14:textId="77777777" w:rsidR="00184E30" w:rsidRPr="00184E30" w:rsidRDefault="00184E30" w:rsidP="00D51C49">
      <w:pPr>
        <w:pStyle w:val="RFPRFQ3"/>
        <w:ind w:left="1440" w:hanging="720"/>
        <w:jc w:val="both"/>
        <w:rPr>
          <w:sz w:val="24"/>
          <w:szCs w:val="24"/>
        </w:rPr>
      </w:pPr>
      <w:r w:rsidRPr="00184E30">
        <w:rPr>
          <w:sz w:val="24"/>
          <w:szCs w:val="24"/>
        </w:rPr>
        <w:t>Provide three (3) consecutive prior years’ audited financial statements certified by a certified public accountant.</w:t>
      </w:r>
    </w:p>
    <w:p w14:paraId="0CC76433" w14:textId="77777777" w:rsidR="00184E30" w:rsidRPr="00184E30" w:rsidRDefault="00184E30" w:rsidP="00D51C49">
      <w:pPr>
        <w:pStyle w:val="RFPRFQ3"/>
        <w:ind w:left="1440" w:hanging="720"/>
        <w:jc w:val="both"/>
        <w:rPr>
          <w:sz w:val="24"/>
          <w:szCs w:val="24"/>
        </w:rPr>
      </w:pPr>
      <w:r w:rsidRPr="00184E30">
        <w:rPr>
          <w:sz w:val="24"/>
          <w:szCs w:val="24"/>
        </w:rPr>
        <w:t>Provide the following information for Respondent for the past five (5) fiscal years:</w:t>
      </w:r>
    </w:p>
    <w:p w14:paraId="0CC76434" w14:textId="77777777" w:rsidR="00184E30" w:rsidRPr="00184E30" w:rsidRDefault="00184E30" w:rsidP="00D51C49">
      <w:pPr>
        <w:pStyle w:val="RFPRFQ4"/>
        <w:jc w:val="both"/>
      </w:pPr>
      <w:r w:rsidRPr="00184E30">
        <w:t xml:space="preserve">Annual number of construction contracts, value and percent change in contracts in Texas and nationally </w:t>
      </w:r>
    </w:p>
    <w:p w14:paraId="0CC76435" w14:textId="77777777" w:rsidR="00184E30" w:rsidRPr="00184E30" w:rsidRDefault="00184E30" w:rsidP="00D51C49">
      <w:pPr>
        <w:pStyle w:val="RFPRFQ4"/>
        <w:jc w:val="both"/>
      </w:pPr>
      <w:r w:rsidRPr="00184E30">
        <w:t xml:space="preserve">Annual revenue totals and percent change </w:t>
      </w:r>
    </w:p>
    <w:p w14:paraId="0CC76436" w14:textId="77777777" w:rsidR="00184E30" w:rsidRPr="00184E30" w:rsidRDefault="00184E30" w:rsidP="00D51C49">
      <w:pPr>
        <w:pStyle w:val="RFPRFQ3"/>
        <w:ind w:left="1440" w:hanging="720"/>
        <w:jc w:val="both"/>
        <w:rPr>
          <w:sz w:val="24"/>
          <w:szCs w:val="24"/>
        </w:rPr>
      </w:pPr>
      <w:r w:rsidRPr="00184E30">
        <w:rPr>
          <w:sz w:val="24"/>
          <w:szCs w:val="24"/>
        </w:rPr>
        <w:t xml:space="preserve">Provide details of any past litigation that may affect Respondent’s performance under a contract with Owner for the Project, as well as any pending litigation or claims filed against Respondent.  </w:t>
      </w:r>
    </w:p>
    <w:p w14:paraId="0CC76437" w14:textId="77777777" w:rsidR="00184E30" w:rsidRPr="00184E30" w:rsidRDefault="00184E30" w:rsidP="00D51C49">
      <w:pPr>
        <w:pStyle w:val="RFPRFQ3"/>
        <w:ind w:left="1440" w:hanging="720"/>
        <w:jc w:val="both"/>
        <w:rPr>
          <w:sz w:val="24"/>
          <w:szCs w:val="24"/>
        </w:rPr>
      </w:pPr>
      <w:r w:rsidRPr="00184E30">
        <w:rPr>
          <w:sz w:val="24"/>
          <w:szCs w:val="24"/>
        </w:rPr>
        <w:t>Provide details, including name and docket number, of any litigation involving Respondent relating to alleged or adjudicated construction defects.  If you have received notice of any construction defect claims against Respondent within twelve (12) months preceding the Proposal, disclose the details as to such claim(s) though no litigation may have as yet have been filed.</w:t>
      </w:r>
    </w:p>
    <w:p w14:paraId="0CC76438" w14:textId="77777777" w:rsidR="00184E30" w:rsidRPr="00184E30" w:rsidRDefault="00184E30" w:rsidP="00D51C49">
      <w:pPr>
        <w:pStyle w:val="RFPRFQ3"/>
        <w:ind w:left="1440" w:hanging="720"/>
        <w:jc w:val="both"/>
        <w:rPr>
          <w:sz w:val="24"/>
          <w:szCs w:val="24"/>
        </w:rPr>
      </w:pPr>
      <w:r w:rsidRPr="00184E30">
        <w:rPr>
          <w:sz w:val="24"/>
          <w:szCs w:val="24"/>
        </w:rPr>
        <w:t xml:space="preserve">Explain any relationship (relative, business associate, capital funding agreement, or any other close relationship) between Respondent and any employee, officer or Regent of the University of Houston </w:t>
      </w:r>
      <w:r w:rsidR="005B454E">
        <w:rPr>
          <w:sz w:val="24"/>
          <w:szCs w:val="24"/>
        </w:rPr>
        <w:t>System (including any component</w:t>
      </w:r>
      <w:r w:rsidRPr="00184E30">
        <w:rPr>
          <w:sz w:val="24"/>
          <w:szCs w:val="24"/>
        </w:rPr>
        <w:t xml:space="preserve"> institution</w:t>
      </w:r>
      <w:r w:rsidR="005B454E">
        <w:rPr>
          <w:sz w:val="24"/>
          <w:szCs w:val="24"/>
        </w:rPr>
        <w:t>s</w:t>
      </w:r>
      <w:r w:rsidRPr="00184E30">
        <w:rPr>
          <w:sz w:val="24"/>
          <w:szCs w:val="24"/>
        </w:rPr>
        <w:t>).</w:t>
      </w:r>
    </w:p>
    <w:p w14:paraId="0CC76439" w14:textId="77777777" w:rsidR="00184E30" w:rsidRPr="004948C1" w:rsidRDefault="00184E30" w:rsidP="00717DC3">
      <w:pPr>
        <w:pStyle w:val="RFPRFQ2"/>
        <w:ind w:left="720" w:hanging="720"/>
        <w:jc w:val="both"/>
        <w:rPr>
          <w:b/>
          <w:sz w:val="24"/>
          <w:szCs w:val="24"/>
        </w:rPr>
      </w:pPr>
      <w:bookmarkStart w:id="61" w:name="_Toc426538745"/>
      <w:bookmarkStart w:id="62" w:name="_Ref360447179"/>
      <w:r w:rsidRPr="004948C1">
        <w:rPr>
          <w:rStyle w:val="BodyTextChar"/>
          <w:b/>
          <w:sz w:val="24"/>
          <w:szCs w:val="24"/>
        </w:rPr>
        <w:t>Criterion Two</w:t>
      </w:r>
      <w:bookmarkEnd w:id="61"/>
      <w:r w:rsidRPr="004948C1">
        <w:rPr>
          <w:b/>
          <w:sz w:val="24"/>
          <w:szCs w:val="24"/>
          <w:u w:val="single"/>
        </w:rPr>
        <w:t xml:space="preserve">:  </w:t>
      </w:r>
      <w:bookmarkEnd w:id="59"/>
      <w:r w:rsidR="004948C1">
        <w:rPr>
          <w:b/>
          <w:sz w:val="24"/>
          <w:szCs w:val="24"/>
          <w:u w:val="single"/>
        </w:rPr>
        <w:t xml:space="preserve">Respondent’s </w:t>
      </w:r>
      <w:r w:rsidR="00692CA2">
        <w:rPr>
          <w:b/>
          <w:sz w:val="24"/>
          <w:szCs w:val="24"/>
          <w:u w:val="single"/>
        </w:rPr>
        <w:t>qualifications and e</w:t>
      </w:r>
      <w:r w:rsidRPr="004948C1">
        <w:rPr>
          <w:b/>
          <w:sz w:val="24"/>
          <w:szCs w:val="24"/>
          <w:u w:val="single"/>
        </w:rPr>
        <w:t xml:space="preserve">xperience with </w:t>
      </w:r>
      <w:r w:rsidR="00692CA2">
        <w:rPr>
          <w:b/>
          <w:sz w:val="24"/>
          <w:szCs w:val="24"/>
          <w:u w:val="single"/>
        </w:rPr>
        <w:t>a f</w:t>
      </w:r>
      <w:r w:rsidRPr="004948C1">
        <w:rPr>
          <w:b/>
          <w:sz w:val="24"/>
          <w:szCs w:val="24"/>
          <w:u w:val="single"/>
        </w:rPr>
        <w:t xml:space="preserve">ocus on </w:t>
      </w:r>
      <w:r w:rsidR="00692CA2">
        <w:rPr>
          <w:b/>
          <w:sz w:val="24"/>
          <w:szCs w:val="24"/>
          <w:u w:val="single"/>
        </w:rPr>
        <w:t>renovations with short durations c</w:t>
      </w:r>
      <w:r w:rsidRPr="004948C1">
        <w:rPr>
          <w:b/>
          <w:sz w:val="24"/>
          <w:szCs w:val="24"/>
          <w:u w:val="single"/>
        </w:rPr>
        <w:t xml:space="preserve">ompleted for </w:t>
      </w:r>
      <w:r w:rsidR="00B175A4" w:rsidRPr="00B175A4">
        <w:rPr>
          <w:b/>
          <w:sz w:val="24"/>
          <w:szCs w:val="24"/>
          <w:u w:val="single"/>
        </w:rPr>
        <w:t>the</w:t>
      </w:r>
      <w:r w:rsidR="00692CA2">
        <w:rPr>
          <w:b/>
          <w:sz w:val="24"/>
          <w:szCs w:val="24"/>
          <w:u w:val="single"/>
        </w:rPr>
        <w:t xml:space="preserve"> University of Houston System (including any component university) or other institutions of higher e</w:t>
      </w:r>
      <w:r w:rsidR="00B175A4" w:rsidRPr="00B175A4">
        <w:rPr>
          <w:b/>
          <w:sz w:val="24"/>
          <w:szCs w:val="24"/>
          <w:u w:val="single"/>
        </w:rPr>
        <w:t>ducation</w:t>
      </w:r>
      <w:r w:rsidRPr="004948C1">
        <w:rPr>
          <w:b/>
          <w:sz w:val="24"/>
          <w:szCs w:val="24"/>
        </w:rPr>
        <w:t>.</w:t>
      </w:r>
      <w:bookmarkEnd w:id="60"/>
      <w:bookmarkEnd w:id="62"/>
      <w:r w:rsidRPr="004948C1">
        <w:rPr>
          <w:b/>
          <w:sz w:val="24"/>
          <w:szCs w:val="24"/>
        </w:rPr>
        <w:t xml:space="preserve">  </w:t>
      </w:r>
    </w:p>
    <w:p w14:paraId="0CC7643A" w14:textId="1EC2553E" w:rsidR="00184E30" w:rsidRPr="00184E30" w:rsidRDefault="00184E30" w:rsidP="00D51C49">
      <w:pPr>
        <w:pStyle w:val="RFPRFQ3"/>
        <w:ind w:left="1440" w:hanging="720"/>
        <w:jc w:val="both"/>
        <w:rPr>
          <w:sz w:val="24"/>
          <w:szCs w:val="24"/>
        </w:rPr>
      </w:pPr>
      <w:r w:rsidRPr="00184E30">
        <w:rPr>
          <w:sz w:val="24"/>
          <w:szCs w:val="24"/>
        </w:rPr>
        <w:t xml:space="preserve">List, most relevant first, no more than five (5) construction projects undertaken by Respondent within the last five (5) years that Respondent considers most similar </w:t>
      </w:r>
      <w:r w:rsidRPr="00184E30">
        <w:rPr>
          <w:sz w:val="24"/>
          <w:szCs w:val="24"/>
        </w:rPr>
        <w:lastRenderedPageBreak/>
        <w:t xml:space="preserve">or related to the Project, </w:t>
      </w:r>
      <w:r w:rsidR="00E16034">
        <w:rPr>
          <w:sz w:val="24"/>
          <w:szCs w:val="24"/>
        </w:rPr>
        <w:t xml:space="preserve">including for an institution of higher education </w:t>
      </w:r>
      <w:r w:rsidRPr="00184E30">
        <w:rPr>
          <w:sz w:val="24"/>
          <w:szCs w:val="24"/>
        </w:rPr>
        <w:t>preferably for Owner</w:t>
      </w:r>
      <w:r w:rsidR="00B175A4">
        <w:rPr>
          <w:sz w:val="24"/>
          <w:szCs w:val="24"/>
        </w:rPr>
        <w:t xml:space="preserve"> (including any component university of Owner)</w:t>
      </w:r>
      <w:r w:rsidRPr="00184E30">
        <w:rPr>
          <w:sz w:val="24"/>
          <w:szCs w:val="24"/>
        </w:rPr>
        <w:t>. For each such project identify:</w:t>
      </w:r>
    </w:p>
    <w:p w14:paraId="0CC7643B" w14:textId="77777777" w:rsidR="00184E30" w:rsidRPr="00184E30" w:rsidRDefault="00184E30" w:rsidP="00D51C49">
      <w:pPr>
        <w:pStyle w:val="RFPRFQ4"/>
        <w:jc w:val="both"/>
      </w:pPr>
      <w:r w:rsidRPr="00184E30">
        <w:t>project name, location, contract delivery method, and description</w:t>
      </w:r>
    </w:p>
    <w:p w14:paraId="0CC7643C" w14:textId="77777777" w:rsidR="00184E30" w:rsidRPr="00184E30" w:rsidRDefault="00184E30" w:rsidP="00D51C49">
      <w:pPr>
        <w:pStyle w:val="RFPRFQ4"/>
        <w:jc w:val="both"/>
      </w:pPr>
      <w:r w:rsidRPr="00184E30">
        <w:t>initial estimated construction cost and final construction cost</w:t>
      </w:r>
    </w:p>
    <w:p w14:paraId="0CC7643D" w14:textId="77777777" w:rsidR="00184E30" w:rsidRPr="00184E30" w:rsidRDefault="00184E30" w:rsidP="00D51C49">
      <w:pPr>
        <w:pStyle w:val="RFPRFQ4"/>
        <w:jc w:val="both"/>
      </w:pPr>
      <w:r w:rsidRPr="00184E30">
        <w:t>final project size in gross square feet</w:t>
      </w:r>
    </w:p>
    <w:p w14:paraId="0CC7643E" w14:textId="77777777" w:rsidR="00184E30" w:rsidRPr="00184E30" w:rsidRDefault="00184E30" w:rsidP="00D51C49">
      <w:pPr>
        <w:pStyle w:val="RFPRFQ4"/>
        <w:jc w:val="both"/>
      </w:pPr>
      <w:r w:rsidRPr="00184E30">
        <w:t>type of construction (new, renovation, or expansion)</w:t>
      </w:r>
    </w:p>
    <w:p w14:paraId="0CC7643F" w14:textId="77777777" w:rsidR="00184E30" w:rsidRPr="00184E30" w:rsidRDefault="00184E30" w:rsidP="00D51C49">
      <w:pPr>
        <w:pStyle w:val="RFPRFQ4"/>
        <w:jc w:val="both"/>
      </w:pPr>
      <w:r w:rsidRPr="00184E30">
        <w:t>actual dates of notice to proceed, substantial completion, and final payment</w:t>
      </w:r>
    </w:p>
    <w:p w14:paraId="0CC76440" w14:textId="77777777" w:rsidR="00184E30" w:rsidRPr="00184E30" w:rsidRDefault="00184E30" w:rsidP="00D51C49">
      <w:pPr>
        <w:pStyle w:val="RFPRFQ4"/>
        <w:jc w:val="both"/>
      </w:pPr>
      <w:r w:rsidRPr="00184E30">
        <w:t>name of Respondent’s project manager (individual responsible to the owner for the overall success of the project)</w:t>
      </w:r>
    </w:p>
    <w:p w14:paraId="0CC76441" w14:textId="77777777" w:rsidR="00184E30" w:rsidRPr="00184E30" w:rsidRDefault="00184E30" w:rsidP="00D51C49">
      <w:pPr>
        <w:pStyle w:val="RFPRFQ4"/>
        <w:jc w:val="both"/>
      </w:pPr>
      <w:r w:rsidRPr="00184E30">
        <w:t>name of Respondent’s project superintendent (individual responsible for coordinating the day to day work)</w:t>
      </w:r>
    </w:p>
    <w:p w14:paraId="0CC76442" w14:textId="77777777" w:rsidR="00184E30" w:rsidRPr="00184E30" w:rsidRDefault="00184E30" w:rsidP="00D51C49">
      <w:pPr>
        <w:pStyle w:val="RFPRFQ4"/>
        <w:jc w:val="both"/>
      </w:pPr>
      <w:r w:rsidRPr="00184E30">
        <w:t xml:space="preserve">name, address and telephone number of the owner’s representative, the architect/engineer and its representative during construction.  Owner may contact one or all of the contacts during any part of this process.  </w:t>
      </w:r>
    </w:p>
    <w:p w14:paraId="0CC76443" w14:textId="77777777" w:rsidR="00872625" w:rsidRPr="004808D6" w:rsidRDefault="00184E30" w:rsidP="004808D6">
      <w:pPr>
        <w:pStyle w:val="RFPRFQ4"/>
        <w:jc w:val="both"/>
      </w:pPr>
      <w:r w:rsidRPr="00184E30">
        <w:t>length of business relationship with the owner.</w:t>
      </w:r>
    </w:p>
    <w:p w14:paraId="0CC76444" w14:textId="77777777" w:rsidR="00184E30" w:rsidRPr="00184E30" w:rsidRDefault="00184E30" w:rsidP="005B454E">
      <w:pPr>
        <w:pStyle w:val="RFPRFQ2"/>
        <w:ind w:left="720" w:hanging="720"/>
        <w:jc w:val="both"/>
        <w:rPr>
          <w:sz w:val="24"/>
          <w:szCs w:val="24"/>
        </w:rPr>
      </w:pPr>
      <w:bookmarkStart w:id="63" w:name="_Toc426538746"/>
      <w:bookmarkStart w:id="64" w:name="_Ref288215195"/>
      <w:r w:rsidRPr="004948C1">
        <w:rPr>
          <w:rStyle w:val="BodyTextChar"/>
          <w:b/>
          <w:sz w:val="24"/>
          <w:szCs w:val="24"/>
        </w:rPr>
        <w:t>Criterion Three</w:t>
      </w:r>
      <w:bookmarkEnd w:id="63"/>
      <w:r w:rsidRPr="004948C1">
        <w:rPr>
          <w:b/>
          <w:sz w:val="24"/>
          <w:szCs w:val="24"/>
          <w:u w:val="single"/>
        </w:rPr>
        <w:t xml:space="preserve">:  </w:t>
      </w:r>
      <w:r w:rsidR="004948C1" w:rsidRPr="004948C1">
        <w:rPr>
          <w:b/>
          <w:sz w:val="24"/>
          <w:szCs w:val="24"/>
          <w:u w:val="single"/>
        </w:rPr>
        <w:t xml:space="preserve">Respondent’s </w:t>
      </w:r>
      <w:r w:rsidR="00692CA2">
        <w:rPr>
          <w:b/>
          <w:sz w:val="24"/>
          <w:szCs w:val="24"/>
          <w:u w:val="single"/>
        </w:rPr>
        <w:t>qualifications and e</w:t>
      </w:r>
      <w:r w:rsidRPr="004948C1">
        <w:rPr>
          <w:b/>
          <w:sz w:val="24"/>
          <w:szCs w:val="24"/>
          <w:u w:val="single"/>
        </w:rPr>
        <w:t>xperience of Proposed Construction Team</w:t>
      </w:r>
      <w:r w:rsidRPr="00184E30">
        <w:rPr>
          <w:sz w:val="24"/>
          <w:szCs w:val="24"/>
        </w:rPr>
        <w:t>.</w:t>
      </w:r>
      <w:bookmarkEnd w:id="64"/>
    </w:p>
    <w:p w14:paraId="0CC76445" w14:textId="77777777" w:rsidR="00184E30" w:rsidRPr="00184E30" w:rsidRDefault="00184E30" w:rsidP="005B454E">
      <w:pPr>
        <w:pStyle w:val="RFPRFQ3"/>
        <w:ind w:left="1440" w:hanging="720"/>
        <w:jc w:val="both"/>
        <w:rPr>
          <w:sz w:val="24"/>
          <w:szCs w:val="24"/>
        </w:rPr>
      </w:pPr>
      <w:r w:rsidRPr="00184E30">
        <w:rPr>
          <w:sz w:val="24"/>
          <w:szCs w:val="24"/>
        </w:rPr>
        <w:t>Identify the two (2) individuals who will serve as project manager and superintendent for the Project and, for each, the percentage of time that he or she will dedicate to the Project during construction</w:t>
      </w:r>
      <w:r w:rsidR="00DA1E99">
        <w:rPr>
          <w:sz w:val="24"/>
          <w:szCs w:val="24"/>
        </w:rPr>
        <w:t xml:space="preserve"> phase</w:t>
      </w:r>
      <w:r w:rsidRPr="00184E30">
        <w:rPr>
          <w:sz w:val="24"/>
          <w:szCs w:val="24"/>
        </w:rPr>
        <w:t>.  It is assumed t</w:t>
      </w:r>
      <w:r w:rsidR="00DA1E99">
        <w:rPr>
          <w:sz w:val="24"/>
          <w:szCs w:val="24"/>
        </w:rPr>
        <w:t>hat both individuals will be on</w:t>
      </w:r>
      <w:r w:rsidRPr="00184E30">
        <w:rPr>
          <w:sz w:val="24"/>
          <w:szCs w:val="24"/>
        </w:rPr>
        <w:t xml:space="preserve">site for the full amount of his or her percentage commitment.  If the Project manager will be managing other projects during the progress of the Project, identify how many and the nature/scope of projects the project manager will be managing.  </w:t>
      </w:r>
    </w:p>
    <w:p w14:paraId="0CC76446" w14:textId="77777777" w:rsidR="00184E30" w:rsidRPr="00B175A4" w:rsidRDefault="00184E30" w:rsidP="00B175A4">
      <w:pPr>
        <w:pStyle w:val="RFPRFQ4"/>
      </w:pPr>
      <w:r w:rsidRPr="00B175A4">
        <w:t xml:space="preserve">The identity of the project manager and the superintendent is a matter of great importance to Owner.  Owner reserves the right to terminate a contract for the Project if either or both are replaced or are not the individuals </w:t>
      </w:r>
      <w:r w:rsidR="00DA1E99" w:rsidRPr="00B175A4">
        <w:t xml:space="preserve">identified by Respondent in </w:t>
      </w:r>
      <w:r w:rsidRPr="00B175A4">
        <w:t>Proposal.</w:t>
      </w:r>
    </w:p>
    <w:p w14:paraId="0CC76447" w14:textId="77777777" w:rsidR="00184E30" w:rsidRPr="00184E30" w:rsidRDefault="00184E30" w:rsidP="005B454E">
      <w:pPr>
        <w:pStyle w:val="RFPRFQ3"/>
        <w:ind w:left="1440" w:hanging="720"/>
        <w:jc w:val="both"/>
        <w:rPr>
          <w:sz w:val="24"/>
          <w:szCs w:val="24"/>
        </w:rPr>
      </w:pPr>
      <w:r w:rsidRPr="00184E30">
        <w:rPr>
          <w:sz w:val="24"/>
          <w:szCs w:val="24"/>
        </w:rPr>
        <w:t xml:space="preserve">Provide </w:t>
      </w:r>
      <w:r w:rsidR="00B175A4">
        <w:rPr>
          <w:sz w:val="24"/>
          <w:szCs w:val="24"/>
        </w:rPr>
        <w:t xml:space="preserve">the </w:t>
      </w:r>
      <w:r w:rsidRPr="00184E30">
        <w:rPr>
          <w:sz w:val="24"/>
          <w:szCs w:val="24"/>
        </w:rPr>
        <w:t>resume of each member of Respondent’s team that will be directly involved in the Project (the “</w:t>
      </w:r>
      <w:r w:rsidRPr="00184E30">
        <w:rPr>
          <w:b/>
          <w:i/>
          <w:sz w:val="24"/>
          <w:szCs w:val="24"/>
        </w:rPr>
        <w:t>Proposed Construction Team</w:t>
      </w:r>
      <w:r w:rsidRPr="00184E30">
        <w:rPr>
          <w:sz w:val="24"/>
          <w:szCs w:val="24"/>
        </w:rPr>
        <w:t>”).  Resumes should identify each member’s experience with similar projects, the number of years employed by Respondent, and his or her city of residence.  Resumes should be provided for each of the following to the extent he/she is a member of the Proposed Construction Team:  project manager, superintendent, assistant project manager(s) and superintendent(s), expeditor(s), project scheduler, quality control inspector(s), safety c</w:t>
      </w:r>
      <w:r w:rsidR="004948C1">
        <w:rPr>
          <w:sz w:val="24"/>
          <w:szCs w:val="24"/>
        </w:rPr>
        <w:t>oordinator/</w:t>
      </w:r>
      <w:r w:rsidRPr="00184E30">
        <w:rPr>
          <w:sz w:val="24"/>
          <w:szCs w:val="24"/>
        </w:rPr>
        <w:t xml:space="preserve">assistant, carpenter foreman, and labor foreman. </w:t>
      </w:r>
    </w:p>
    <w:p w14:paraId="0CC76448" w14:textId="77777777" w:rsidR="00184E30" w:rsidRPr="00184E30" w:rsidRDefault="00184E30" w:rsidP="005B454E">
      <w:pPr>
        <w:pStyle w:val="RFPRFQ3"/>
        <w:ind w:left="1440" w:hanging="720"/>
        <w:jc w:val="both"/>
        <w:rPr>
          <w:sz w:val="24"/>
          <w:szCs w:val="24"/>
        </w:rPr>
      </w:pPr>
      <w:r w:rsidRPr="00184E30">
        <w:rPr>
          <w:sz w:val="24"/>
          <w:szCs w:val="24"/>
        </w:rPr>
        <w:t>Describe, in graphic and written form, the proposed Project assignments and lines of authority and communication for the Proposed Construction Team.</w:t>
      </w:r>
    </w:p>
    <w:p w14:paraId="0CC76449" w14:textId="77777777" w:rsidR="00184E30" w:rsidRPr="00184E30" w:rsidRDefault="00184E30" w:rsidP="004948C1">
      <w:pPr>
        <w:pStyle w:val="RFPRFQ2"/>
        <w:ind w:left="720" w:hanging="720"/>
        <w:jc w:val="both"/>
        <w:rPr>
          <w:sz w:val="24"/>
          <w:szCs w:val="24"/>
        </w:rPr>
      </w:pPr>
      <w:bookmarkStart w:id="65" w:name="_Toc426538747"/>
      <w:bookmarkStart w:id="66" w:name="_Ref288224491"/>
      <w:r w:rsidRPr="004948C1">
        <w:rPr>
          <w:rStyle w:val="BodyTextChar"/>
          <w:b/>
          <w:sz w:val="24"/>
          <w:szCs w:val="24"/>
        </w:rPr>
        <w:lastRenderedPageBreak/>
        <w:t>Criterion Four</w:t>
      </w:r>
      <w:bookmarkEnd w:id="65"/>
      <w:r w:rsidR="00692CA2">
        <w:rPr>
          <w:b/>
          <w:sz w:val="24"/>
          <w:szCs w:val="24"/>
          <w:u w:val="single"/>
        </w:rPr>
        <w:t>:  Respondent’s construction and execution p</w:t>
      </w:r>
      <w:r w:rsidRPr="004948C1">
        <w:rPr>
          <w:b/>
          <w:sz w:val="24"/>
          <w:szCs w:val="24"/>
          <w:u w:val="single"/>
        </w:rPr>
        <w:t>lan</w:t>
      </w:r>
      <w:r w:rsidRPr="00184E30">
        <w:rPr>
          <w:sz w:val="24"/>
          <w:szCs w:val="24"/>
        </w:rPr>
        <w:t>.</w:t>
      </w:r>
      <w:bookmarkEnd w:id="66"/>
    </w:p>
    <w:p w14:paraId="0CC7644A" w14:textId="77777777" w:rsidR="00184E30" w:rsidRPr="00184E30" w:rsidRDefault="00184E30" w:rsidP="004948C1">
      <w:pPr>
        <w:pStyle w:val="RFPRFQ3"/>
        <w:ind w:left="1440" w:hanging="720"/>
        <w:jc w:val="both"/>
        <w:rPr>
          <w:sz w:val="24"/>
          <w:szCs w:val="24"/>
        </w:rPr>
      </w:pPr>
      <w:bookmarkStart w:id="67" w:name="_Ref288224504"/>
      <w:r w:rsidRPr="00184E30">
        <w:rPr>
          <w:sz w:val="24"/>
          <w:szCs w:val="24"/>
        </w:rPr>
        <w:t xml:space="preserve">Describe your construction management and execution plan for </w:t>
      </w:r>
      <w:r w:rsidR="00B175A4">
        <w:rPr>
          <w:sz w:val="24"/>
          <w:szCs w:val="24"/>
        </w:rPr>
        <w:t>delivering</w:t>
      </w:r>
      <w:r w:rsidRPr="00184E30">
        <w:rPr>
          <w:sz w:val="24"/>
          <w:szCs w:val="24"/>
        </w:rPr>
        <w:t xml:space="preserve"> </w:t>
      </w:r>
      <w:r w:rsidR="00B175A4">
        <w:rPr>
          <w:sz w:val="24"/>
          <w:szCs w:val="24"/>
        </w:rPr>
        <w:t xml:space="preserve">the </w:t>
      </w:r>
      <w:r w:rsidRPr="00184E30">
        <w:rPr>
          <w:sz w:val="24"/>
          <w:szCs w:val="24"/>
        </w:rPr>
        <w:t>construction services required for the Project.</w:t>
      </w:r>
    </w:p>
    <w:p w14:paraId="0CC7644B" w14:textId="77777777" w:rsidR="00184E30" w:rsidRPr="00184E30" w:rsidRDefault="00184E30" w:rsidP="004948C1">
      <w:pPr>
        <w:pStyle w:val="RFPRFQ3"/>
        <w:ind w:left="1440" w:hanging="720"/>
        <w:jc w:val="both"/>
        <w:rPr>
          <w:sz w:val="24"/>
          <w:szCs w:val="24"/>
        </w:rPr>
      </w:pPr>
      <w:r w:rsidRPr="00184E30">
        <w:rPr>
          <w:sz w:val="24"/>
          <w:szCs w:val="24"/>
        </w:rPr>
        <w:t>Describe your ability and desire to self-perform work on the Project, and the method for determining yourself as the “best value” through a competitive proposal process.</w:t>
      </w:r>
    </w:p>
    <w:p w14:paraId="0CC7644C" w14:textId="77777777" w:rsidR="00184E30" w:rsidRPr="00184E30" w:rsidRDefault="00184E30" w:rsidP="004948C1">
      <w:pPr>
        <w:pStyle w:val="RFPRFQ3"/>
        <w:ind w:left="1440" w:hanging="720"/>
        <w:jc w:val="both"/>
        <w:rPr>
          <w:sz w:val="24"/>
          <w:szCs w:val="24"/>
        </w:rPr>
      </w:pPr>
      <w:r w:rsidRPr="00184E30">
        <w:rPr>
          <w:sz w:val="24"/>
          <w:szCs w:val="24"/>
        </w:rPr>
        <w:t>Provide examples of records, reports, monitoring systems, and information management systems you will use on the Project during the Construction Phase.</w:t>
      </w:r>
    </w:p>
    <w:p w14:paraId="0CC7644D" w14:textId="77777777" w:rsidR="00184E30" w:rsidRPr="00184E30" w:rsidRDefault="00184E30" w:rsidP="004948C1">
      <w:pPr>
        <w:pStyle w:val="RFPRFQ3"/>
        <w:ind w:left="1440" w:hanging="720"/>
        <w:jc w:val="both"/>
        <w:rPr>
          <w:sz w:val="24"/>
          <w:szCs w:val="24"/>
        </w:rPr>
      </w:pPr>
      <w:r w:rsidRPr="00184E30">
        <w:rPr>
          <w:sz w:val="24"/>
          <w:szCs w:val="24"/>
        </w:rPr>
        <w:t>Sample Documentation:  Excerpts of these documents conveying the key features of each may be submitted in lieu of the entire document:</w:t>
      </w:r>
    </w:p>
    <w:p w14:paraId="0CC7644E" w14:textId="77777777" w:rsidR="00184E30" w:rsidRPr="00184E30" w:rsidRDefault="00184E30" w:rsidP="00B175A4">
      <w:pPr>
        <w:pStyle w:val="RFPRFQ4"/>
      </w:pPr>
      <w:r w:rsidRPr="00184E30">
        <w:t xml:space="preserve">Project procedures manual </w:t>
      </w:r>
    </w:p>
    <w:p w14:paraId="0CC7644F" w14:textId="77777777" w:rsidR="00184E30" w:rsidRPr="00184E30" w:rsidRDefault="00184E30" w:rsidP="00B175A4">
      <w:pPr>
        <w:pStyle w:val="RFPRFQ4"/>
      </w:pPr>
      <w:r w:rsidRPr="00184E30">
        <w:t>Project work plan</w:t>
      </w:r>
    </w:p>
    <w:p w14:paraId="0CC76450" w14:textId="77777777" w:rsidR="00184E30" w:rsidRPr="00184E30" w:rsidRDefault="00184E30" w:rsidP="00B175A4">
      <w:pPr>
        <w:pStyle w:val="RFPRFQ4"/>
      </w:pPr>
      <w:r w:rsidRPr="00184E30">
        <w:t>Safety program</w:t>
      </w:r>
    </w:p>
    <w:p w14:paraId="0CC76451" w14:textId="77777777" w:rsidR="00184E30" w:rsidRPr="00184E30" w:rsidRDefault="00184E30" w:rsidP="00B175A4">
      <w:pPr>
        <w:pStyle w:val="RFPRFQ4"/>
      </w:pPr>
      <w:r w:rsidRPr="00184E30">
        <w:t>Quality control program</w:t>
      </w:r>
    </w:p>
    <w:p w14:paraId="0CC76452" w14:textId="77777777" w:rsidR="00184E30" w:rsidRPr="00184E30" w:rsidRDefault="00184E30" w:rsidP="00B175A4">
      <w:pPr>
        <w:pStyle w:val="RFPRFQ4"/>
      </w:pPr>
      <w:r w:rsidRPr="00184E30">
        <w:t>Project schedules</w:t>
      </w:r>
    </w:p>
    <w:p w14:paraId="0CC76453" w14:textId="77777777" w:rsidR="00184E30" w:rsidRPr="00184E30" w:rsidRDefault="00184E30" w:rsidP="00B175A4">
      <w:pPr>
        <w:pStyle w:val="RFPRFQ4"/>
      </w:pPr>
      <w:r w:rsidRPr="00184E30">
        <w:t>Meeting minutes, submittal logs/registers, field accounts, RFIs</w:t>
      </w:r>
    </w:p>
    <w:p w14:paraId="0CC76454" w14:textId="77777777" w:rsidR="00184E30" w:rsidRPr="00184E30" w:rsidRDefault="00184E30" w:rsidP="004948C1">
      <w:pPr>
        <w:pStyle w:val="RFPRFQ3"/>
        <w:ind w:left="1440" w:hanging="720"/>
        <w:jc w:val="both"/>
        <w:rPr>
          <w:sz w:val="24"/>
          <w:szCs w:val="24"/>
        </w:rPr>
      </w:pPr>
      <w:r w:rsidRPr="00184E30">
        <w:rPr>
          <w:sz w:val="24"/>
          <w:szCs w:val="24"/>
        </w:rPr>
        <w:t xml:space="preserve">Describe what you perceive are the critical construction issues for the Project, including the essential information that you will need from Owner and Project </w:t>
      </w:r>
      <w:r w:rsidR="00DA1E99">
        <w:rPr>
          <w:sz w:val="24"/>
          <w:szCs w:val="24"/>
        </w:rPr>
        <w:t>Architect</w:t>
      </w:r>
      <w:r w:rsidR="003734D1">
        <w:rPr>
          <w:sz w:val="24"/>
          <w:szCs w:val="24"/>
        </w:rPr>
        <w:t>.</w:t>
      </w:r>
    </w:p>
    <w:p w14:paraId="0CC76455" w14:textId="77777777" w:rsidR="00184E30" w:rsidRPr="00184E30" w:rsidRDefault="00184E30" w:rsidP="004948C1">
      <w:pPr>
        <w:pStyle w:val="RFPRFQ3"/>
        <w:ind w:left="1440" w:hanging="720"/>
        <w:jc w:val="both"/>
        <w:rPr>
          <w:sz w:val="24"/>
          <w:szCs w:val="24"/>
        </w:rPr>
      </w:pPr>
      <w:r w:rsidRPr="00184E30">
        <w:rPr>
          <w:sz w:val="24"/>
          <w:szCs w:val="24"/>
        </w:rPr>
        <w:t xml:space="preserve">Describe your approach to coordinating inspections with the Fire Marshal and the Inspections Department of Owner’s office of </w:t>
      </w:r>
      <w:r w:rsidRPr="00692CA2">
        <w:rPr>
          <w:sz w:val="24"/>
          <w:szCs w:val="24"/>
        </w:rPr>
        <w:t>Facilities Planning and Construction</w:t>
      </w:r>
      <w:r w:rsidRPr="00184E30">
        <w:rPr>
          <w:sz w:val="24"/>
          <w:szCs w:val="24"/>
        </w:rPr>
        <w:t xml:space="preserve">, for approval of life safety systems and other standard inspections. </w:t>
      </w:r>
    </w:p>
    <w:p w14:paraId="0CC76456" w14:textId="77777777" w:rsidR="00184E30" w:rsidRPr="00184E30" w:rsidRDefault="00184E30" w:rsidP="004948C1">
      <w:pPr>
        <w:pStyle w:val="RFPRFQ2"/>
        <w:ind w:left="720" w:hanging="720"/>
        <w:jc w:val="both"/>
        <w:rPr>
          <w:color w:val="000000"/>
          <w:sz w:val="24"/>
          <w:szCs w:val="24"/>
        </w:rPr>
      </w:pPr>
      <w:bookmarkStart w:id="68" w:name="_Toc426538748"/>
      <w:bookmarkStart w:id="69" w:name="_Ref360447210"/>
      <w:r w:rsidRPr="003734D1">
        <w:rPr>
          <w:rStyle w:val="BodyTextChar"/>
          <w:b/>
          <w:sz w:val="24"/>
          <w:szCs w:val="24"/>
        </w:rPr>
        <w:t>Criterion Five</w:t>
      </w:r>
      <w:bookmarkEnd w:id="68"/>
      <w:r w:rsidR="00692CA2">
        <w:rPr>
          <w:b/>
          <w:sz w:val="24"/>
          <w:szCs w:val="24"/>
          <w:u w:val="single"/>
        </w:rPr>
        <w:t>:  Respondent’s project planning and s</w:t>
      </w:r>
      <w:r w:rsidRPr="003734D1">
        <w:rPr>
          <w:b/>
          <w:sz w:val="24"/>
          <w:szCs w:val="24"/>
          <w:u w:val="single"/>
        </w:rPr>
        <w:t>cheduling</w:t>
      </w:r>
      <w:r w:rsidRPr="00184E30">
        <w:rPr>
          <w:sz w:val="24"/>
          <w:szCs w:val="24"/>
        </w:rPr>
        <w:t>.</w:t>
      </w:r>
      <w:bookmarkEnd w:id="67"/>
      <w:bookmarkEnd w:id="69"/>
      <w:r w:rsidRPr="00184E30">
        <w:rPr>
          <w:sz w:val="24"/>
          <w:szCs w:val="24"/>
        </w:rPr>
        <w:t xml:space="preserve">  </w:t>
      </w:r>
    </w:p>
    <w:p w14:paraId="0CC76457" w14:textId="77777777" w:rsidR="00184E30" w:rsidRPr="00184E30" w:rsidRDefault="00184E30" w:rsidP="003734D1">
      <w:pPr>
        <w:pStyle w:val="RFPRFQ3"/>
        <w:ind w:left="1440" w:hanging="720"/>
        <w:jc w:val="both"/>
        <w:rPr>
          <w:sz w:val="24"/>
          <w:szCs w:val="24"/>
        </w:rPr>
      </w:pPr>
      <w:r w:rsidRPr="00184E30">
        <w:rPr>
          <w:sz w:val="24"/>
          <w:szCs w:val="24"/>
        </w:rPr>
        <w:t xml:space="preserve">Identify the specific resources (i.e. personnel, hardware, software, etc.) to be used on the Project with respect to Project planning and scheduling. </w:t>
      </w:r>
    </w:p>
    <w:p w14:paraId="0CC76458" w14:textId="77777777" w:rsidR="00184E30" w:rsidRPr="00184E30" w:rsidRDefault="00184E30" w:rsidP="003734D1">
      <w:pPr>
        <w:pStyle w:val="RFPRFQ3"/>
        <w:ind w:left="1440" w:hanging="720"/>
        <w:jc w:val="both"/>
        <w:rPr>
          <w:sz w:val="24"/>
          <w:szCs w:val="24"/>
        </w:rPr>
      </w:pPr>
      <w:r w:rsidRPr="00184E30">
        <w:rPr>
          <w:sz w:val="24"/>
          <w:szCs w:val="24"/>
        </w:rPr>
        <w:t xml:space="preserve">Provide a detailed critical path method milestone schedule in Microsoft Project for the Project using the Project Schedule identified in </w:t>
      </w:r>
      <w:r w:rsidRPr="00184E30">
        <w:rPr>
          <w:sz w:val="24"/>
          <w:szCs w:val="24"/>
          <w:u w:val="single"/>
        </w:rPr>
        <w:t xml:space="preserve">Section </w:t>
      </w:r>
      <w:r w:rsidR="00B175A4">
        <w:rPr>
          <w:sz w:val="24"/>
          <w:szCs w:val="24"/>
          <w:u w:val="single"/>
        </w:rPr>
        <w:fldChar w:fldCharType="begin"/>
      </w:r>
      <w:r w:rsidR="00B175A4">
        <w:rPr>
          <w:sz w:val="24"/>
          <w:szCs w:val="24"/>
          <w:u w:val="single"/>
        </w:rPr>
        <w:instrText xml:space="preserve"> REF _Ref360447564 \r \h </w:instrText>
      </w:r>
      <w:r w:rsidR="00B175A4">
        <w:rPr>
          <w:sz w:val="24"/>
          <w:szCs w:val="24"/>
          <w:u w:val="single"/>
        </w:rPr>
      </w:r>
      <w:r w:rsidR="00B175A4">
        <w:rPr>
          <w:sz w:val="24"/>
          <w:szCs w:val="24"/>
          <w:u w:val="single"/>
        </w:rPr>
        <w:fldChar w:fldCharType="separate"/>
      </w:r>
      <w:r w:rsidR="003B6289">
        <w:rPr>
          <w:sz w:val="24"/>
          <w:szCs w:val="24"/>
          <w:u w:val="single"/>
        </w:rPr>
        <w:t>1.3.1</w:t>
      </w:r>
      <w:r w:rsidR="00B175A4">
        <w:rPr>
          <w:sz w:val="24"/>
          <w:szCs w:val="24"/>
          <w:u w:val="single"/>
        </w:rPr>
        <w:fldChar w:fldCharType="end"/>
      </w:r>
      <w:r w:rsidRPr="00184E30">
        <w:rPr>
          <w:sz w:val="24"/>
          <w:szCs w:val="24"/>
        </w:rPr>
        <w:t xml:space="preserve"> and identify specific critical process, phases, milestones, approvals, and procurements anticipated.  Owner will require </w:t>
      </w:r>
      <w:r w:rsidRPr="00184E30">
        <w:rPr>
          <w:b/>
          <w:sz w:val="24"/>
          <w:szCs w:val="24"/>
          <w:u w:val="single"/>
        </w:rPr>
        <w:t>weekly</w:t>
      </w:r>
      <w:r w:rsidRPr="00184E30">
        <w:rPr>
          <w:sz w:val="24"/>
          <w:szCs w:val="24"/>
        </w:rPr>
        <w:t xml:space="preserve"> schedule updates throughout the duration of the Project.</w:t>
      </w:r>
    </w:p>
    <w:p w14:paraId="0CC76459" w14:textId="77777777" w:rsidR="00184E30" w:rsidRPr="00184E30" w:rsidRDefault="00184E30" w:rsidP="003734D1">
      <w:pPr>
        <w:pStyle w:val="RFPRFQ3"/>
        <w:ind w:left="1440" w:hanging="720"/>
        <w:jc w:val="both"/>
        <w:rPr>
          <w:sz w:val="24"/>
          <w:szCs w:val="24"/>
        </w:rPr>
      </w:pPr>
      <w:r w:rsidRPr="00184E30">
        <w:rPr>
          <w:sz w:val="24"/>
          <w:szCs w:val="24"/>
        </w:rPr>
        <w:t>Describe your plan for meeting or improving the Project Schedule.  If you propose to improve the schedule, describe the impact it may have on the quality of services, materials or workmanship.  Describe your understanding of the schedule challenges for the Project, and any impediments to meeting the schedule requirements.</w:t>
      </w:r>
    </w:p>
    <w:p w14:paraId="0CC7645A" w14:textId="77777777" w:rsidR="00184E30" w:rsidRPr="00184E30" w:rsidRDefault="00184E30" w:rsidP="004948C1">
      <w:pPr>
        <w:pStyle w:val="RFPRFQ2"/>
        <w:ind w:left="720" w:hanging="720"/>
        <w:jc w:val="both"/>
        <w:rPr>
          <w:sz w:val="24"/>
          <w:szCs w:val="24"/>
        </w:rPr>
      </w:pPr>
      <w:bookmarkStart w:id="70" w:name="_Toc426538749"/>
      <w:bookmarkStart w:id="71" w:name="_Ref288134697"/>
      <w:bookmarkStart w:id="72" w:name="_Ref288224524"/>
      <w:r w:rsidRPr="003734D1">
        <w:rPr>
          <w:rStyle w:val="BodyTextChar"/>
          <w:b/>
          <w:sz w:val="24"/>
          <w:szCs w:val="24"/>
        </w:rPr>
        <w:t>Criterion Six</w:t>
      </w:r>
      <w:bookmarkEnd w:id="70"/>
      <w:r w:rsidR="00692CA2">
        <w:rPr>
          <w:b/>
          <w:sz w:val="24"/>
          <w:szCs w:val="24"/>
          <w:u w:val="single"/>
        </w:rPr>
        <w:t>:  Respondent’s safety management p</w:t>
      </w:r>
      <w:r w:rsidRPr="003734D1">
        <w:rPr>
          <w:b/>
          <w:sz w:val="24"/>
          <w:szCs w:val="24"/>
          <w:u w:val="single"/>
        </w:rPr>
        <w:t>rogram</w:t>
      </w:r>
      <w:bookmarkEnd w:id="71"/>
      <w:r w:rsidRPr="00184E30">
        <w:rPr>
          <w:sz w:val="24"/>
          <w:szCs w:val="24"/>
        </w:rPr>
        <w:t>.</w:t>
      </w:r>
      <w:bookmarkEnd w:id="72"/>
    </w:p>
    <w:p w14:paraId="0CC7645B" w14:textId="77777777" w:rsidR="00184E30" w:rsidRPr="00184E30" w:rsidRDefault="00184E30" w:rsidP="003734D1">
      <w:pPr>
        <w:pStyle w:val="RFPRFQ3"/>
        <w:ind w:left="1440" w:hanging="720"/>
        <w:jc w:val="both"/>
        <w:rPr>
          <w:sz w:val="24"/>
          <w:szCs w:val="24"/>
        </w:rPr>
      </w:pPr>
      <w:r w:rsidRPr="00184E30">
        <w:rPr>
          <w:sz w:val="24"/>
          <w:szCs w:val="24"/>
        </w:rPr>
        <w:t xml:space="preserve">Describe your job site safety program for the Project and specific safety policies with which employees, subcontractors and consultants must comply while at the </w:t>
      </w:r>
      <w:r w:rsidR="003734D1">
        <w:rPr>
          <w:sz w:val="24"/>
          <w:szCs w:val="24"/>
        </w:rPr>
        <w:t>Project site</w:t>
      </w:r>
      <w:r w:rsidRPr="00184E30">
        <w:rPr>
          <w:sz w:val="24"/>
          <w:szCs w:val="24"/>
        </w:rPr>
        <w:t>.</w:t>
      </w:r>
    </w:p>
    <w:p w14:paraId="0CC7645C" w14:textId="77777777" w:rsidR="00184E30" w:rsidRPr="00184E30" w:rsidRDefault="00184E30" w:rsidP="003734D1">
      <w:pPr>
        <w:pStyle w:val="RFPRFQ3"/>
        <w:ind w:left="1440" w:hanging="720"/>
        <w:jc w:val="both"/>
        <w:rPr>
          <w:sz w:val="24"/>
          <w:szCs w:val="24"/>
        </w:rPr>
      </w:pPr>
      <w:r w:rsidRPr="00184E30">
        <w:rPr>
          <w:sz w:val="24"/>
          <w:szCs w:val="24"/>
        </w:rPr>
        <w:lastRenderedPageBreak/>
        <w:t>Identify the proposed safety management team members for the Construction Phase.  For each individual, identify his or her previous experience (including job title(s)), expertise, duties, city of residence, and estimated percent of monthly involvement and duration of involvement in the Project.  Include all details necessary to demonstrate the credentials required for the Project.</w:t>
      </w:r>
    </w:p>
    <w:p w14:paraId="0CC7645D" w14:textId="77777777" w:rsidR="00184E30" w:rsidRPr="00184E30" w:rsidRDefault="00184E30" w:rsidP="003734D1">
      <w:pPr>
        <w:pStyle w:val="RFPRFQ3"/>
        <w:ind w:left="1440" w:hanging="720"/>
        <w:jc w:val="both"/>
        <w:rPr>
          <w:sz w:val="24"/>
          <w:szCs w:val="24"/>
        </w:rPr>
      </w:pPr>
      <w:r w:rsidRPr="00184E30">
        <w:rPr>
          <w:sz w:val="24"/>
          <w:szCs w:val="24"/>
        </w:rPr>
        <w:t>Describe the methodology, including any technology or other assets</w:t>
      </w:r>
      <w:r w:rsidR="004647E6">
        <w:rPr>
          <w:sz w:val="24"/>
          <w:szCs w:val="24"/>
        </w:rPr>
        <w:t xml:space="preserve"> that</w:t>
      </w:r>
      <w:r w:rsidRPr="00184E30">
        <w:rPr>
          <w:sz w:val="24"/>
          <w:szCs w:val="24"/>
        </w:rPr>
        <w:t xml:space="preserve"> you intend to use to comply with the Contract Documents, to prevent jobsite incidents, and to limit insurance claims.</w:t>
      </w:r>
    </w:p>
    <w:p w14:paraId="0CC7645E" w14:textId="77777777" w:rsidR="006C2AC0" w:rsidRPr="006C2AC0" w:rsidRDefault="00184E30" w:rsidP="006C2AC0">
      <w:pPr>
        <w:pStyle w:val="RFPRFQ3"/>
        <w:ind w:left="1440" w:hanging="720"/>
        <w:jc w:val="both"/>
      </w:pPr>
      <w:r w:rsidRPr="004647E6">
        <w:rPr>
          <w:sz w:val="24"/>
          <w:szCs w:val="24"/>
        </w:rPr>
        <w:t>List each event of serious injury and/or death on a project site controlled by you and describe, for each, the cause and any revisions you have made to your safety program as a result.</w:t>
      </w:r>
    </w:p>
    <w:p w14:paraId="0CC7645F" w14:textId="77777777" w:rsidR="006C2AC0" w:rsidRDefault="006C2AC0" w:rsidP="002E0B99">
      <w:pPr>
        <w:pStyle w:val="RFPRFQ3"/>
        <w:numPr>
          <w:ilvl w:val="0"/>
          <w:numId w:val="0"/>
        </w:numPr>
        <w:ind w:left="720"/>
        <w:jc w:val="both"/>
        <w:sectPr w:rsidR="006C2AC0">
          <w:footerReference w:type="default" r:id="rId28"/>
          <w:pgSz w:w="12240" w:h="15840"/>
          <w:pgMar w:top="1440" w:right="1440" w:bottom="1440" w:left="1440" w:header="720" w:footer="720" w:gutter="0"/>
          <w:cols w:space="720"/>
          <w:docGrid w:linePitch="360"/>
        </w:sectPr>
      </w:pPr>
    </w:p>
    <w:p w14:paraId="0CC76460" w14:textId="77777777" w:rsidR="00AA0434" w:rsidRDefault="00AA0434" w:rsidP="002E0B99">
      <w:pPr>
        <w:rPr>
          <w:b/>
          <w:szCs w:val="24"/>
        </w:rPr>
      </w:pPr>
    </w:p>
    <w:p w14:paraId="0CC76461" w14:textId="77777777" w:rsidR="00AA0434" w:rsidRDefault="00AA0434" w:rsidP="006C2AC0">
      <w:pPr>
        <w:jc w:val="center"/>
        <w:rPr>
          <w:b/>
          <w:szCs w:val="24"/>
        </w:rPr>
      </w:pPr>
    </w:p>
    <w:p w14:paraId="0CC76464" w14:textId="77777777" w:rsidR="006C2AC0" w:rsidRPr="00AA0434" w:rsidRDefault="006C2AC0" w:rsidP="006C2AC0">
      <w:pPr>
        <w:jc w:val="center"/>
        <w:rPr>
          <w:b/>
          <w:sz w:val="24"/>
          <w:szCs w:val="24"/>
        </w:rPr>
      </w:pPr>
      <w:r w:rsidRPr="00AA0434">
        <w:rPr>
          <w:b/>
          <w:sz w:val="24"/>
          <w:szCs w:val="24"/>
        </w:rPr>
        <w:t>EXHIBIT A</w:t>
      </w:r>
    </w:p>
    <w:p w14:paraId="0CC76465" w14:textId="77777777" w:rsidR="006C2AC0" w:rsidRPr="00AA0434" w:rsidRDefault="006C2AC0" w:rsidP="006C2AC0">
      <w:pPr>
        <w:jc w:val="center"/>
        <w:rPr>
          <w:b/>
          <w:color w:val="000000"/>
          <w:sz w:val="24"/>
          <w:szCs w:val="24"/>
          <w:u w:val="single"/>
        </w:rPr>
      </w:pPr>
      <w:r w:rsidRPr="00AA0434">
        <w:rPr>
          <w:b/>
          <w:color w:val="000000"/>
          <w:sz w:val="24"/>
          <w:szCs w:val="24"/>
          <w:u w:val="single"/>
        </w:rPr>
        <w:t>DRAWINGS AND SPECIFICATIONS</w:t>
      </w:r>
    </w:p>
    <w:p w14:paraId="0CC76466" w14:textId="205F1A85" w:rsidR="00B175A4" w:rsidRPr="00872625" w:rsidRDefault="00B175A4" w:rsidP="006C2AC0">
      <w:pPr>
        <w:jc w:val="center"/>
        <w:rPr>
          <w:sz w:val="24"/>
          <w:szCs w:val="24"/>
        </w:rPr>
      </w:pPr>
    </w:p>
    <w:p w14:paraId="0CC76467" w14:textId="77777777" w:rsidR="00B175A4" w:rsidRDefault="00B175A4" w:rsidP="006C2AC0">
      <w:pPr>
        <w:jc w:val="center"/>
        <w:rPr>
          <w:b/>
          <w:sz w:val="24"/>
          <w:szCs w:val="24"/>
        </w:rPr>
      </w:pPr>
    </w:p>
    <w:p w14:paraId="0CC76468" w14:textId="77777777" w:rsidR="006C2AC0" w:rsidRDefault="006C2AC0" w:rsidP="006C2AC0">
      <w:pPr>
        <w:jc w:val="center"/>
        <w:rPr>
          <w:b/>
          <w:sz w:val="24"/>
          <w:szCs w:val="24"/>
        </w:rPr>
      </w:pPr>
      <w:r w:rsidRPr="00AA0434">
        <w:rPr>
          <w:b/>
          <w:sz w:val="24"/>
          <w:szCs w:val="24"/>
        </w:rPr>
        <w:t>EXHIBIT B</w:t>
      </w:r>
    </w:p>
    <w:p w14:paraId="0CC76469" w14:textId="77777777" w:rsidR="0046593F" w:rsidRPr="0046593F" w:rsidRDefault="0046593F" w:rsidP="006C2AC0">
      <w:pPr>
        <w:jc w:val="center"/>
        <w:rPr>
          <w:b/>
          <w:sz w:val="24"/>
          <w:szCs w:val="24"/>
          <w:u w:val="single"/>
        </w:rPr>
      </w:pPr>
      <w:r w:rsidRPr="0046593F">
        <w:rPr>
          <w:b/>
          <w:sz w:val="24"/>
          <w:szCs w:val="24"/>
          <w:u w:val="single"/>
        </w:rPr>
        <w:t>EXECUTION OF OFFER</w:t>
      </w:r>
    </w:p>
    <w:p w14:paraId="0CC7646A" w14:textId="612C4610" w:rsidR="00B175A4" w:rsidRDefault="00B175A4" w:rsidP="001F3909">
      <w:pPr>
        <w:jc w:val="center"/>
        <w:rPr>
          <w:color w:val="000000"/>
          <w:sz w:val="24"/>
          <w:szCs w:val="24"/>
        </w:rPr>
      </w:pPr>
    </w:p>
    <w:p w14:paraId="4AB85780" w14:textId="77777777" w:rsidR="0040020A" w:rsidRPr="001F3909" w:rsidRDefault="00A142DA" w:rsidP="001F3909">
      <w:pPr>
        <w:jc w:val="center"/>
        <w:rPr>
          <w:color w:val="000000"/>
          <w:sz w:val="24"/>
          <w:szCs w:val="24"/>
        </w:rPr>
      </w:pPr>
      <w:r>
        <w:rPr>
          <w:color w:val="000000"/>
          <w:sz w:val="24"/>
          <w:szCs w:val="24"/>
        </w:rPr>
        <w:object w:dxaOrig="1513" w:dyaOrig="961" w14:anchorId="1D0197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75.6pt;height:48pt" o:ole="">
            <v:imagedata r:id="rId29" o:title=""/>
          </v:shape>
          <o:OLEObject Type="Embed" ProgID="AcroExch.Document.DC" ShapeID="_x0000_i1037" DrawAspect="Icon" ObjectID="_1578462464" r:id="rId30"/>
        </w:object>
      </w:r>
    </w:p>
    <w:p w14:paraId="0CC7646B" w14:textId="77777777" w:rsidR="00B175A4" w:rsidRDefault="00B175A4" w:rsidP="006C2AC0">
      <w:pPr>
        <w:jc w:val="center"/>
        <w:rPr>
          <w:b/>
          <w:sz w:val="24"/>
          <w:szCs w:val="24"/>
        </w:rPr>
      </w:pPr>
    </w:p>
    <w:p w14:paraId="0CC7646C" w14:textId="77777777" w:rsidR="006C2AC0" w:rsidRPr="00AA0434" w:rsidRDefault="006C2AC0" w:rsidP="006C2AC0">
      <w:pPr>
        <w:jc w:val="center"/>
        <w:rPr>
          <w:b/>
          <w:sz w:val="24"/>
          <w:szCs w:val="24"/>
        </w:rPr>
      </w:pPr>
      <w:r w:rsidRPr="00AA0434">
        <w:rPr>
          <w:b/>
          <w:sz w:val="24"/>
          <w:szCs w:val="24"/>
        </w:rPr>
        <w:t>EXHIBIT C</w:t>
      </w:r>
    </w:p>
    <w:p w14:paraId="0CC7646D" w14:textId="77777777" w:rsidR="006C2AC0" w:rsidRPr="001F3909" w:rsidRDefault="006C2AC0" w:rsidP="001F3909">
      <w:pPr>
        <w:jc w:val="center"/>
        <w:rPr>
          <w:b/>
          <w:color w:val="000000"/>
          <w:sz w:val="24"/>
          <w:szCs w:val="24"/>
          <w:u w:val="single"/>
        </w:rPr>
      </w:pPr>
      <w:r w:rsidRPr="00AA0434">
        <w:rPr>
          <w:b/>
          <w:color w:val="000000"/>
          <w:sz w:val="24"/>
          <w:szCs w:val="24"/>
          <w:u w:val="single"/>
        </w:rPr>
        <w:t>COST AND DELIVERY PROPOSAL</w:t>
      </w:r>
    </w:p>
    <w:bookmarkStart w:id="73" w:name="_MON_1434866316"/>
    <w:bookmarkEnd w:id="73"/>
    <w:p w14:paraId="0CC7646E" w14:textId="1A89C6C1" w:rsidR="006C2AC0" w:rsidRPr="001F3909" w:rsidRDefault="00CC5BEF" w:rsidP="006C2AC0">
      <w:pPr>
        <w:jc w:val="center"/>
        <w:rPr>
          <w:color w:val="000000"/>
        </w:rPr>
      </w:pPr>
      <w:r>
        <w:rPr>
          <w:color w:val="000000"/>
        </w:rPr>
        <w:object w:dxaOrig="2069" w:dyaOrig="1320" w14:anchorId="30D9471C">
          <v:shape id="_x0000_i1026" type="#_x0000_t75" style="width:103.2pt;height:66pt" o:ole="">
            <v:imagedata r:id="rId31" o:title=""/>
          </v:shape>
          <o:OLEObject Type="Embed" ProgID="Word.Document.12" ShapeID="_x0000_i1026" DrawAspect="Icon" ObjectID="_1578462465" r:id="rId32">
            <o:FieldCodes>\s</o:FieldCodes>
          </o:OLEObject>
        </w:object>
      </w:r>
    </w:p>
    <w:p w14:paraId="3217FB0D" w14:textId="33B3DE27" w:rsidR="00987C32" w:rsidRDefault="00987C32" w:rsidP="00987C32">
      <w:pPr>
        <w:jc w:val="center"/>
        <w:rPr>
          <w:b/>
          <w:sz w:val="24"/>
          <w:szCs w:val="24"/>
        </w:rPr>
      </w:pPr>
      <w:r>
        <w:rPr>
          <w:b/>
          <w:sz w:val="24"/>
          <w:szCs w:val="24"/>
        </w:rPr>
        <w:t>EXHIBIT D</w:t>
      </w:r>
    </w:p>
    <w:p w14:paraId="771D2225" w14:textId="4C3C5C7D" w:rsidR="00987C32" w:rsidRPr="00987C32" w:rsidRDefault="00B629A8" w:rsidP="00987C32">
      <w:pPr>
        <w:jc w:val="center"/>
        <w:rPr>
          <w:b/>
          <w:sz w:val="24"/>
          <w:szCs w:val="24"/>
          <w:u w:val="single"/>
        </w:rPr>
      </w:pPr>
      <w:r>
        <w:rPr>
          <w:b/>
          <w:sz w:val="24"/>
          <w:szCs w:val="24"/>
          <w:u w:val="single"/>
        </w:rPr>
        <w:t>HUB SUBCONTRACTING PLAN</w:t>
      </w:r>
      <w:r w:rsidR="00987C32" w:rsidRPr="00987C32">
        <w:rPr>
          <w:b/>
          <w:sz w:val="24"/>
          <w:szCs w:val="24"/>
          <w:u w:val="single"/>
        </w:rPr>
        <w:t xml:space="preserve"> (HSP) </w:t>
      </w:r>
    </w:p>
    <w:p w14:paraId="0CC76470" w14:textId="77777777" w:rsidR="00391DFA" w:rsidRDefault="00391DFA" w:rsidP="00DC46A5">
      <w:pPr>
        <w:pStyle w:val="Header"/>
        <w:jc w:val="both"/>
        <w:rPr>
          <w:sz w:val="28"/>
          <w:szCs w:val="28"/>
        </w:rPr>
      </w:pPr>
    </w:p>
    <w:p w14:paraId="0CC76471" w14:textId="68E405C9" w:rsidR="00391DFA" w:rsidRDefault="008F7DC3" w:rsidP="00DC46A5">
      <w:pPr>
        <w:pStyle w:val="Header"/>
        <w:jc w:val="both"/>
        <w:rPr>
          <w:sz w:val="28"/>
          <w:szCs w:val="28"/>
        </w:rPr>
      </w:pPr>
      <w:r>
        <w:rPr>
          <w:sz w:val="28"/>
          <w:szCs w:val="28"/>
        </w:rPr>
        <w:t xml:space="preserve">                                                    </w:t>
      </w:r>
      <w:r w:rsidR="008A0C5E">
        <w:rPr>
          <w:sz w:val="28"/>
          <w:szCs w:val="28"/>
        </w:rPr>
        <w:object w:dxaOrig="1531" w:dyaOrig="991" w14:anchorId="0EBEDAB9">
          <v:shape id="_x0000_i1027" type="#_x0000_t75" style="width:76.2pt;height:49.8pt" o:ole="">
            <v:imagedata r:id="rId33" o:title=""/>
          </v:shape>
          <o:OLEObject Type="Embed" ProgID="AcroExch.Document.DC" ShapeID="_x0000_i1027" DrawAspect="Icon" ObjectID="_1578462466" r:id="rId34"/>
        </w:object>
      </w:r>
    </w:p>
    <w:p w14:paraId="0CC76472" w14:textId="77777777" w:rsidR="00391DFA" w:rsidRDefault="00391DFA" w:rsidP="00DC46A5">
      <w:pPr>
        <w:pStyle w:val="Header"/>
        <w:jc w:val="both"/>
        <w:rPr>
          <w:sz w:val="28"/>
          <w:szCs w:val="28"/>
        </w:rPr>
      </w:pPr>
    </w:p>
    <w:p w14:paraId="0CC76473" w14:textId="77777777" w:rsidR="00391DFA" w:rsidRDefault="00391DFA" w:rsidP="00391DFA">
      <w:pPr>
        <w:pStyle w:val="Header"/>
        <w:jc w:val="center"/>
        <w:rPr>
          <w:sz w:val="28"/>
          <w:szCs w:val="28"/>
        </w:rPr>
      </w:pPr>
    </w:p>
    <w:p w14:paraId="07D51472" w14:textId="77777777" w:rsidR="00477D3E" w:rsidRDefault="00477D3E" w:rsidP="00391DFA">
      <w:pPr>
        <w:pStyle w:val="Header"/>
        <w:jc w:val="center"/>
        <w:rPr>
          <w:sz w:val="28"/>
          <w:szCs w:val="28"/>
        </w:rPr>
      </w:pPr>
    </w:p>
    <w:p w14:paraId="147E1609" w14:textId="77777777" w:rsidR="00477D3E" w:rsidRDefault="00477D3E" w:rsidP="00391DFA">
      <w:pPr>
        <w:pStyle w:val="Header"/>
        <w:jc w:val="center"/>
        <w:rPr>
          <w:sz w:val="28"/>
          <w:szCs w:val="28"/>
        </w:rPr>
      </w:pPr>
    </w:p>
    <w:p w14:paraId="0F3936AC" w14:textId="77777777" w:rsidR="00477D3E" w:rsidRPr="00391DFA" w:rsidRDefault="00477D3E" w:rsidP="008D52CD">
      <w:pPr>
        <w:pStyle w:val="Header"/>
        <w:jc w:val="center"/>
        <w:rPr>
          <w:sz w:val="28"/>
          <w:szCs w:val="28"/>
        </w:rPr>
      </w:pPr>
      <w:bookmarkStart w:id="74" w:name="_GoBack"/>
      <w:bookmarkEnd w:id="74"/>
    </w:p>
    <w:sectPr w:rsidR="00477D3E" w:rsidRPr="00391DFA" w:rsidSect="00B175A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E1571F" w14:textId="77777777" w:rsidR="00F121DA" w:rsidRDefault="00F121DA" w:rsidP="00F10DE6">
      <w:pPr>
        <w:spacing w:after="0"/>
      </w:pPr>
      <w:r>
        <w:separator/>
      </w:r>
    </w:p>
  </w:endnote>
  <w:endnote w:type="continuationSeparator" w:id="0">
    <w:p w14:paraId="0BB0C8AD" w14:textId="77777777" w:rsidR="00F121DA" w:rsidRDefault="00F121DA" w:rsidP="00F10DE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C76482" w14:textId="77777777" w:rsidR="00163AAE" w:rsidRPr="003337CB" w:rsidRDefault="00163AAE" w:rsidP="00A243E4">
    <w:pPr>
      <w:pStyle w:val="Footer"/>
      <w:tabs>
        <w:tab w:val="left" w:pos="3960"/>
      </w:tabs>
      <w:rPr>
        <w:sz w:val="16"/>
        <w:szCs w:val="16"/>
      </w:rPr>
    </w:pPr>
    <w:r>
      <w:rPr>
        <w:sz w:val="16"/>
        <w:szCs w:val="16"/>
      </w:rPr>
      <w:tab/>
    </w:r>
    <w:r w:rsidRPr="003337CB">
      <w:rPr>
        <w:sz w:val="16"/>
        <w:szCs w:val="16"/>
      </w:rPr>
      <w:t xml:space="preserve">Page </w:t>
    </w:r>
    <w:r w:rsidRPr="003337CB">
      <w:rPr>
        <w:rStyle w:val="PageNumber"/>
        <w:sz w:val="16"/>
        <w:szCs w:val="16"/>
      </w:rPr>
      <w:fldChar w:fldCharType="begin"/>
    </w:r>
    <w:r w:rsidRPr="003337CB">
      <w:rPr>
        <w:rStyle w:val="PageNumber"/>
        <w:sz w:val="16"/>
        <w:szCs w:val="16"/>
      </w:rPr>
      <w:instrText xml:space="preserve"> PAGE </w:instrText>
    </w:r>
    <w:r w:rsidRPr="003337CB">
      <w:rPr>
        <w:rStyle w:val="PageNumber"/>
        <w:sz w:val="16"/>
        <w:szCs w:val="16"/>
      </w:rPr>
      <w:fldChar w:fldCharType="separate"/>
    </w:r>
    <w:r w:rsidR="0040020A">
      <w:rPr>
        <w:rStyle w:val="PageNumber"/>
        <w:noProof/>
        <w:sz w:val="16"/>
        <w:szCs w:val="16"/>
      </w:rPr>
      <w:t>3</w:t>
    </w:r>
    <w:r w:rsidRPr="003337CB">
      <w:rPr>
        <w:rStyle w:val="PageNumber"/>
        <w:sz w:val="16"/>
        <w:szCs w:val="16"/>
      </w:rPr>
      <w:fldChar w:fldCharType="end"/>
    </w:r>
    <w:r w:rsidRPr="003337CB">
      <w:rPr>
        <w:rStyle w:val="PageNumber"/>
        <w:sz w:val="16"/>
        <w:szCs w:val="16"/>
      </w:rPr>
      <w:t xml:space="preserve"> of </w:t>
    </w:r>
    <w:r w:rsidRPr="003337CB">
      <w:rPr>
        <w:rStyle w:val="PageNumber"/>
        <w:sz w:val="16"/>
        <w:szCs w:val="16"/>
      </w:rPr>
      <w:fldChar w:fldCharType="begin"/>
    </w:r>
    <w:r w:rsidRPr="003337CB">
      <w:rPr>
        <w:rStyle w:val="PageNumber"/>
        <w:sz w:val="16"/>
        <w:szCs w:val="16"/>
      </w:rPr>
      <w:instrText xml:space="preserve"> NUMPAGES </w:instrText>
    </w:r>
    <w:r w:rsidRPr="003337CB">
      <w:rPr>
        <w:rStyle w:val="PageNumber"/>
        <w:sz w:val="16"/>
        <w:szCs w:val="16"/>
      </w:rPr>
      <w:fldChar w:fldCharType="separate"/>
    </w:r>
    <w:r w:rsidR="0040020A">
      <w:rPr>
        <w:rStyle w:val="PageNumber"/>
        <w:noProof/>
        <w:sz w:val="16"/>
        <w:szCs w:val="16"/>
      </w:rPr>
      <w:t>14</w:t>
    </w:r>
    <w:r w:rsidRPr="003337CB">
      <w:rPr>
        <w:rStyle w:val="PageNumber"/>
        <w:sz w:val="16"/>
        <w:szCs w:val="16"/>
      </w:rPr>
      <w:fldChar w:fldCharType="end"/>
    </w:r>
  </w:p>
  <w:p w14:paraId="0CC76483" w14:textId="77777777" w:rsidR="00163AAE" w:rsidRPr="004E4C5A" w:rsidRDefault="00163AAE" w:rsidP="00A243E4">
    <w:pPr>
      <w:pStyle w:val="Footer"/>
      <w:rPr>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C76485" w14:textId="77777777" w:rsidR="00163AAE" w:rsidRDefault="00163AAE" w:rsidP="00A243E4">
    <w:pPr>
      <w:pStyle w:val="Footer"/>
      <w:jc w:val="center"/>
    </w:pPr>
    <w:r w:rsidRPr="003337CB">
      <w:rPr>
        <w:sz w:val="16"/>
        <w:szCs w:val="16"/>
      </w:rPr>
      <w:t xml:space="preserve">Page </w:t>
    </w:r>
    <w:r w:rsidRPr="003337CB">
      <w:rPr>
        <w:rStyle w:val="PageNumber"/>
        <w:sz w:val="16"/>
        <w:szCs w:val="16"/>
      </w:rPr>
      <w:fldChar w:fldCharType="begin"/>
    </w:r>
    <w:r w:rsidRPr="003337CB">
      <w:rPr>
        <w:rStyle w:val="PageNumber"/>
        <w:sz w:val="16"/>
        <w:szCs w:val="16"/>
      </w:rPr>
      <w:instrText xml:space="preserve"> PAGE </w:instrText>
    </w:r>
    <w:r w:rsidRPr="003337CB">
      <w:rPr>
        <w:rStyle w:val="PageNumber"/>
        <w:sz w:val="16"/>
        <w:szCs w:val="16"/>
      </w:rPr>
      <w:fldChar w:fldCharType="separate"/>
    </w:r>
    <w:r w:rsidR="0040020A">
      <w:rPr>
        <w:rStyle w:val="PageNumber"/>
        <w:noProof/>
        <w:sz w:val="16"/>
        <w:szCs w:val="16"/>
      </w:rPr>
      <w:t>1</w:t>
    </w:r>
    <w:r w:rsidRPr="003337CB">
      <w:rPr>
        <w:rStyle w:val="PageNumber"/>
        <w:sz w:val="16"/>
        <w:szCs w:val="16"/>
      </w:rPr>
      <w:fldChar w:fldCharType="end"/>
    </w:r>
    <w:r w:rsidRPr="003337CB">
      <w:rPr>
        <w:rStyle w:val="PageNumber"/>
        <w:sz w:val="16"/>
        <w:szCs w:val="16"/>
      </w:rPr>
      <w:t xml:space="preserve"> of </w:t>
    </w:r>
    <w:r w:rsidRPr="003337CB">
      <w:rPr>
        <w:rStyle w:val="PageNumber"/>
        <w:sz w:val="16"/>
        <w:szCs w:val="16"/>
      </w:rPr>
      <w:fldChar w:fldCharType="begin"/>
    </w:r>
    <w:r w:rsidRPr="003337CB">
      <w:rPr>
        <w:rStyle w:val="PageNumber"/>
        <w:sz w:val="16"/>
        <w:szCs w:val="16"/>
      </w:rPr>
      <w:instrText xml:space="preserve"> NUMPAGES </w:instrText>
    </w:r>
    <w:r w:rsidRPr="003337CB">
      <w:rPr>
        <w:rStyle w:val="PageNumber"/>
        <w:sz w:val="16"/>
        <w:szCs w:val="16"/>
      </w:rPr>
      <w:fldChar w:fldCharType="separate"/>
    </w:r>
    <w:r w:rsidR="0040020A">
      <w:rPr>
        <w:rStyle w:val="PageNumber"/>
        <w:noProof/>
        <w:sz w:val="16"/>
        <w:szCs w:val="16"/>
      </w:rPr>
      <w:t>14</w:t>
    </w:r>
    <w:r w:rsidRPr="003337CB">
      <w:rPr>
        <w:rStyle w:val="PageNumber"/>
        <w:sz w:val="16"/>
        <w:szCs w:val="16"/>
      </w:rPr>
      <w:fldChar w:fldCharType="end"/>
    </w:r>
    <w:r>
      <w:rPr>
        <w:rStyle w:val="PageNumber"/>
        <w:sz w:val="16"/>
        <w:szCs w:val="16"/>
      </w:rPr>
      <w:t xml:space="preserve"> </w:t>
    </w:r>
  </w:p>
  <w:p w14:paraId="0CC76486" w14:textId="77777777" w:rsidR="00163AAE" w:rsidRDefault="00163AAE" w:rsidP="00A243E4">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9968202"/>
      <w:docPartObj>
        <w:docPartGallery w:val="Page Numbers (Bottom of Page)"/>
        <w:docPartUnique/>
      </w:docPartObj>
    </w:sdtPr>
    <w:sdtEndPr/>
    <w:sdtContent>
      <w:sdt>
        <w:sdtPr>
          <w:id w:val="-1669238322"/>
          <w:docPartObj>
            <w:docPartGallery w:val="Page Numbers (Top of Page)"/>
            <w:docPartUnique/>
          </w:docPartObj>
        </w:sdtPr>
        <w:sdtEndPr/>
        <w:sdtContent>
          <w:p w14:paraId="0CC76487" w14:textId="77777777" w:rsidR="00163AAE" w:rsidRDefault="00163AAE">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8D52CD">
              <w:rPr>
                <w:b/>
                <w:bCs/>
                <w:noProof/>
              </w:rPr>
              <w:t>14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8D52CD">
              <w:rPr>
                <w:b/>
                <w:bCs/>
                <w:noProof/>
              </w:rPr>
              <w:t>14</w:t>
            </w:r>
            <w:r>
              <w:rPr>
                <w:b/>
                <w:bCs/>
                <w:sz w:val="24"/>
                <w:szCs w:val="24"/>
              </w:rPr>
              <w:fldChar w:fldCharType="end"/>
            </w:r>
          </w:p>
        </w:sdtContent>
      </w:sdt>
    </w:sdtContent>
  </w:sdt>
  <w:p w14:paraId="0CC76488" w14:textId="77777777" w:rsidR="00163AAE" w:rsidRDefault="00163A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4EE6D0" w14:textId="77777777" w:rsidR="00F121DA" w:rsidRDefault="00F121DA" w:rsidP="00F10DE6">
      <w:pPr>
        <w:spacing w:after="0"/>
      </w:pPr>
      <w:r>
        <w:separator/>
      </w:r>
    </w:p>
  </w:footnote>
  <w:footnote w:type="continuationSeparator" w:id="0">
    <w:p w14:paraId="5A477DAB" w14:textId="77777777" w:rsidR="00F121DA" w:rsidRDefault="00F121DA" w:rsidP="00F10DE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C76481" w14:textId="3CBBA174" w:rsidR="00163AAE" w:rsidRDefault="00163AAE">
    <w:pPr>
      <w:pStyle w:val="Header"/>
    </w:pPr>
    <w:r>
      <w:rPr>
        <w:highlight w:val="yellow"/>
      </w:rPr>
      <w:t>RFP730-</w:t>
    </w:r>
    <w:proofErr w:type="gramStart"/>
    <w:r>
      <w:rPr>
        <w:highlight w:val="yellow"/>
      </w:rPr>
      <w:t>1</w:t>
    </w:r>
    <w:r w:rsidR="0040020A">
      <w:rPr>
        <w:highlight w:val="yellow"/>
      </w:rPr>
      <w:t>8</w:t>
    </w:r>
    <w:r w:rsidRPr="009B5825">
      <w:rPr>
        <w:highlight w:val="yellow"/>
      </w:rPr>
      <w:t>XXX  XXXXXXXXXXXXXXXXXXXXXX</w:t>
    </w:r>
    <w:proofErr w:type="gram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C76484" w14:textId="359A74CF" w:rsidR="00163AAE" w:rsidRPr="00E96BF1" w:rsidRDefault="00163AAE">
    <w:pPr>
      <w:pStyle w:val="Header"/>
      <w:rPr>
        <w:sz w:val="24"/>
        <w:szCs w:val="24"/>
      </w:rPr>
    </w:pPr>
    <w:r>
      <w:rPr>
        <w:sz w:val="24"/>
        <w:szCs w:val="24"/>
        <w:highlight w:val="yellow"/>
      </w:rPr>
      <w:t>RFP730-1</w:t>
    </w:r>
    <w:r w:rsidR="0040020A">
      <w:rPr>
        <w:sz w:val="24"/>
        <w:szCs w:val="24"/>
        <w:highlight w:val="yellow"/>
      </w:rPr>
      <w:t>8</w:t>
    </w:r>
    <w:r>
      <w:rPr>
        <w:sz w:val="24"/>
        <w:szCs w:val="24"/>
        <w:highlight w:val="yellow"/>
      </w:rPr>
      <w:t>XXX</w:t>
    </w:r>
    <w:r w:rsidRPr="00E96BF1">
      <w:rPr>
        <w:sz w:val="24"/>
        <w:szCs w:val="24"/>
      </w:rPr>
      <w:ptab w:relativeTo="margin" w:alignment="center" w:leader="none"/>
    </w:r>
    <w:r w:rsidRPr="00E96BF1">
      <w:rPr>
        <w:sz w:val="24"/>
        <w:szCs w:val="24"/>
      </w:rPr>
      <w:ptab w:relativeTo="margin" w:alignment="right" w:leader="none"/>
    </w:r>
    <w:r>
      <w:rPr>
        <w:sz w:val="24"/>
        <w:szCs w:val="24"/>
        <w:highlight w:val="yellow"/>
      </w:rPr>
      <w:t>K-1</w:t>
    </w:r>
    <w:r w:rsidR="0040020A">
      <w:rPr>
        <w:sz w:val="24"/>
        <w:szCs w:val="24"/>
        <w:highlight w:val="yellow"/>
      </w:rPr>
      <w:t>8</w:t>
    </w:r>
    <w:r w:rsidRPr="009B5825">
      <w:rPr>
        <w:sz w:val="24"/>
        <w:szCs w:val="24"/>
        <w:highlight w:val="yellow"/>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4D7B44"/>
    <w:multiLevelType w:val="multilevel"/>
    <w:tmpl w:val="5A7A582E"/>
    <w:styleLink w:val="TABLE"/>
    <w:lvl w:ilvl="0">
      <w:start w:val="1"/>
      <w:numFmt w:val="decimal"/>
      <w:lvlText w:val="%1."/>
      <w:lvlJc w:val="left"/>
      <w:pPr>
        <w:ind w:left="432" w:hanging="432"/>
      </w:pPr>
      <w:rPr>
        <w:rFonts w:ascii="Times New Roman" w:eastAsia="Times New Roman" w:hAnsi="Times New Roman" w:cs="Times New Roman"/>
      </w:rPr>
    </w:lvl>
    <w:lvl w:ilvl="1">
      <w:start w:val="1"/>
      <w:numFmt w:val="decimal"/>
      <w:isLgl/>
      <w:lvlText w:val="%1.%2"/>
      <w:lvlJc w:val="left"/>
      <w:pPr>
        <w:ind w:left="432" w:hanging="432"/>
      </w:pPr>
      <w:rPr>
        <w:rFonts w:cs="Times New Roman" w:hint="default"/>
      </w:rPr>
    </w:lvl>
    <w:lvl w:ilvl="2">
      <w:start w:val="1"/>
      <w:numFmt w:val="decimal"/>
      <w:isLgl/>
      <w:lvlText w:val="%1.%2.%3"/>
      <w:lvlJc w:val="left"/>
      <w:pPr>
        <w:ind w:left="432" w:hanging="432"/>
      </w:pPr>
      <w:rPr>
        <w:rFonts w:cs="Times New Roman" w:hint="default"/>
      </w:rPr>
    </w:lvl>
    <w:lvl w:ilvl="3">
      <w:start w:val="3"/>
      <w:numFmt w:val="decimal"/>
      <w:isLgl/>
      <w:lvlText w:val="%1.%2.%3.%4"/>
      <w:lvlJc w:val="left"/>
      <w:pPr>
        <w:ind w:left="432" w:hanging="432"/>
      </w:pPr>
      <w:rPr>
        <w:rFonts w:cs="Times New Roman" w:hint="default"/>
      </w:rPr>
    </w:lvl>
    <w:lvl w:ilvl="4">
      <w:start w:val="1"/>
      <w:numFmt w:val="decimal"/>
      <w:isLgl/>
      <w:lvlText w:val="%1.%2.%3.%4.%5"/>
      <w:lvlJc w:val="left"/>
      <w:pPr>
        <w:ind w:left="432" w:hanging="432"/>
      </w:pPr>
      <w:rPr>
        <w:rFonts w:cs="Times New Roman" w:hint="default"/>
      </w:rPr>
    </w:lvl>
    <w:lvl w:ilvl="5">
      <w:start w:val="1"/>
      <w:numFmt w:val="decimal"/>
      <w:isLgl/>
      <w:lvlText w:val="%1.%2.%3.%4.%5.%6"/>
      <w:lvlJc w:val="left"/>
      <w:pPr>
        <w:ind w:left="432" w:hanging="432"/>
      </w:pPr>
      <w:rPr>
        <w:rFonts w:cs="Times New Roman" w:hint="default"/>
      </w:rPr>
    </w:lvl>
    <w:lvl w:ilvl="6">
      <w:start w:val="1"/>
      <w:numFmt w:val="decimal"/>
      <w:isLgl/>
      <w:lvlText w:val="%1.%2.%3.%4.%5.%6.%7"/>
      <w:lvlJc w:val="left"/>
      <w:pPr>
        <w:ind w:left="432" w:hanging="432"/>
      </w:pPr>
      <w:rPr>
        <w:rFonts w:cs="Times New Roman" w:hint="default"/>
      </w:rPr>
    </w:lvl>
    <w:lvl w:ilvl="7">
      <w:start w:val="1"/>
      <w:numFmt w:val="decimal"/>
      <w:isLgl/>
      <w:lvlText w:val="%1.%2.%3.%4.%5.%6.%7.%8"/>
      <w:lvlJc w:val="left"/>
      <w:pPr>
        <w:ind w:left="432" w:hanging="432"/>
      </w:pPr>
      <w:rPr>
        <w:rFonts w:cs="Times New Roman" w:hint="default"/>
      </w:rPr>
    </w:lvl>
    <w:lvl w:ilvl="8">
      <w:start w:val="1"/>
      <w:numFmt w:val="decimal"/>
      <w:isLgl/>
      <w:lvlText w:val="%1.%2.%3.%4.%5.%6.%7.%8.%9"/>
      <w:lvlJc w:val="left"/>
      <w:pPr>
        <w:ind w:left="432" w:hanging="432"/>
      </w:pPr>
      <w:rPr>
        <w:rFonts w:cs="Times New Roman" w:hint="default"/>
      </w:rPr>
    </w:lvl>
  </w:abstractNum>
  <w:abstractNum w:abstractNumId="1">
    <w:nsid w:val="7486186B"/>
    <w:multiLevelType w:val="multilevel"/>
    <w:tmpl w:val="8280EADE"/>
    <w:lvl w:ilvl="0">
      <w:start w:val="1"/>
      <w:numFmt w:val="decimal"/>
      <w:pStyle w:val="RFPRFQ1"/>
      <w:suff w:val="space"/>
      <w:lvlText w:val="SECTION %1 -"/>
      <w:lvlJc w:val="left"/>
      <w:pPr>
        <w:ind w:left="630" w:hanging="360"/>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RFPRFQ2"/>
      <w:lvlText w:val="%1.%2"/>
      <w:lvlJc w:val="left"/>
      <w:pPr>
        <w:ind w:left="450" w:firstLine="0"/>
      </w:pPr>
      <w:rPr>
        <w:rFonts w:ascii="Times New Roman" w:hAnsi="Times New Roman" w:cs="Times New Roman" w:hint="default"/>
        <w:b w:val="0"/>
        <w:i w:val="0"/>
        <w:color w:val="auto"/>
        <w:sz w:val="24"/>
        <w:szCs w:val="24"/>
      </w:rPr>
    </w:lvl>
    <w:lvl w:ilvl="2">
      <w:start w:val="1"/>
      <w:numFmt w:val="decimal"/>
      <w:pStyle w:val="RFPRFQ3"/>
      <w:lvlText w:val="%1.%2.%3"/>
      <w:lvlJc w:val="left"/>
      <w:pPr>
        <w:ind w:left="900" w:firstLine="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RFPRFQ4"/>
      <w:lvlText w:val="%1.%2.%3.%4"/>
      <w:lvlJc w:val="left"/>
      <w:pPr>
        <w:ind w:left="1440" w:firstLine="0"/>
      </w:pPr>
      <w:rPr>
        <w:rFonts w:ascii="Times New Roman" w:hAnsi="Times New Roman" w:cs="Times New Roman" w:hint="default"/>
        <w:b w:val="0"/>
        <w:i w:val="0"/>
        <w:strike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1DFA"/>
    <w:rsid w:val="00014B52"/>
    <w:rsid w:val="00021A03"/>
    <w:rsid w:val="00037B81"/>
    <w:rsid w:val="000669F5"/>
    <w:rsid w:val="00095960"/>
    <w:rsid w:val="000B1871"/>
    <w:rsid w:val="000E6C68"/>
    <w:rsid w:val="000F5D44"/>
    <w:rsid w:val="0010203C"/>
    <w:rsid w:val="00133D44"/>
    <w:rsid w:val="00143F06"/>
    <w:rsid w:val="00147A68"/>
    <w:rsid w:val="00150110"/>
    <w:rsid w:val="00163AAE"/>
    <w:rsid w:val="00167CCA"/>
    <w:rsid w:val="00180433"/>
    <w:rsid w:val="00184E30"/>
    <w:rsid w:val="001A1006"/>
    <w:rsid w:val="001B123F"/>
    <w:rsid w:val="001C43EE"/>
    <w:rsid w:val="001D12E7"/>
    <w:rsid w:val="001F3909"/>
    <w:rsid w:val="0021271D"/>
    <w:rsid w:val="00214BF7"/>
    <w:rsid w:val="002339E1"/>
    <w:rsid w:val="0023612C"/>
    <w:rsid w:val="002538C2"/>
    <w:rsid w:val="00256102"/>
    <w:rsid w:val="002617E4"/>
    <w:rsid w:val="00264753"/>
    <w:rsid w:val="00283733"/>
    <w:rsid w:val="0028505F"/>
    <w:rsid w:val="00286700"/>
    <w:rsid w:val="002968D8"/>
    <w:rsid w:val="002A1F5E"/>
    <w:rsid w:val="002C4700"/>
    <w:rsid w:val="002D5882"/>
    <w:rsid w:val="002D61AB"/>
    <w:rsid w:val="002E0B99"/>
    <w:rsid w:val="002E782E"/>
    <w:rsid w:val="00311D94"/>
    <w:rsid w:val="00316D1C"/>
    <w:rsid w:val="00347E69"/>
    <w:rsid w:val="0035333E"/>
    <w:rsid w:val="00363485"/>
    <w:rsid w:val="003734D1"/>
    <w:rsid w:val="00391DFA"/>
    <w:rsid w:val="003B2C98"/>
    <w:rsid w:val="003B3423"/>
    <w:rsid w:val="003B6289"/>
    <w:rsid w:val="003C046A"/>
    <w:rsid w:val="003D5278"/>
    <w:rsid w:val="003F2FA6"/>
    <w:rsid w:val="003F734E"/>
    <w:rsid w:val="0040020A"/>
    <w:rsid w:val="00411672"/>
    <w:rsid w:val="004240EF"/>
    <w:rsid w:val="0042547C"/>
    <w:rsid w:val="004647E6"/>
    <w:rsid w:val="004657A4"/>
    <w:rsid w:val="0046593F"/>
    <w:rsid w:val="00467476"/>
    <w:rsid w:val="00477D3E"/>
    <w:rsid w:val="004808D6"/>
    <w:rsid w:val="004948C1"/>
    <w:rsid w:val="004957CA"/>
    <w:rsid w:val="004B4D0A"/>
    <w:rsid w:val="004C008D"/>
    <w:rsid w:val="004E0A7E"/>
    <w:rsid w:val="005068CC"/>
    <w:rsid w:val="005171D2"/>
    <w:rsid w:val="005319FD"/>
    <w:rsid w:val="00537695"/>
    <w:rsid w:val="005379E3"/>
    <w:rsid w:val="005470A5"/>
    <w:rsid w:val="00555815"/>
    <w:rsid w:val="005757ED"/>
    <w:rsid w:val="00580C52"/>
    <w:rsid w:val="005B454E"/>
    <w:rsid w:val="005D2BE5"/>
    <w:rsid w:val="0060799A"/>
    <w:rsid w:val="006263EC"/>
    <w:rsid w:val="00633129"/>
    <w:rsid w:val="00634B5C"/>
    <w:rsid w:val="006461DA"/>
    <w:rsid w:val="00655F78"/>
    <w:rsid w:val="00663CF5"/>
    <w:rsid w:val="00692CA2"/>
    <w:rsid w:val="006C2AC0"/>
    <w:rsid w:val="006C49FE"/>
    <w:rsid w:val="006C6708"/>
    <w:rsid w:val="006C7687"/>
    <w:rsid w:val="006D078D"/>
    <w:rsid w:val="006D6525"/>
    <w:rsid w:val="007102AE"/>
    <w:rsid w:val="0071084A"/>
    <w:rsid w:val="00717DC3"/>
    <w:rsid w:val="00731CEB"/>
    <w:rsid w:val="00737F6D"/>
    <w:rsid w:val="007509B8"/>
    <w:rsid w:val="00767637"/>
    <w:rsid w:val="0077097A"/>
    <w:rsid w:val="007718ED"/>
    <w:rsid w:val="00771F11"/>
    <w:rsid w:val="00775A1B"/>
    <w:rsid w:val="007A2002"/>
    <w:rsid w:val="007A56D6"/>
    <w:rsid w:val="007A6D31"/>
    <w:rsid w:val="007B244F"/>
    <w:rsid w:val="007D1142"/>
    <w:rsid w:val="007D3B14"/>
    <w:rsid w:val="007E477C"/>
    <w:rsid w:val="00806192"/>
    <w:rsid w:val="00812189"/>
    <w:rsid w:val="00834969"/>
    <w:rsid w:val="00834BB2"/>
    <w:rsid w:val="00835FB9"/>
    <w:rsid w:val="00845B9E"/>
    <w:rsid w:val="00865113"/>
    <w:rsid w:val="00872625"/>
    <w:rsid w:val="008A0C5E"/>
    <w:rsid w:val="008D52CD"/>
    <w:rsid w:val="008F689E"/>
    <w:rsid w:val="008F7DC3"/>
    <w:rsid w:val="0091247F"/>
    <w:rsid w:val="00920DA9"/>
    <w:rsid w:val="00924750"/>
    <w:rsid w:val="00947859"/>
    <w:rsid w:val="00963F54"/>
    <w:rsid w:val="00987C32"/>
    <w:rsid w:val="009B14EC"/>
    <w:rsid w:val="009B5825"/>
    <w:rsid w:val="009C0C9C"/>
    <w:rsid w:val="009C34A0"/>
    <w:rsid w:val="009D5E71"/>
    <w:rsid w:val="00A029EF"/>
    <w:rsid w:val="00A076AA"/>
    <w:rsid w:val="00A142DA"/>
    <w:rsid w:val="00A243E4"/>
    <w:rsid w:val="00A563AF"/>
    <w:rsid w:val="00A57924"/>
    <w:rsid w:val="00A74576"/>
    <w:rsid w:val="00A8189D"/>
    <w:rsid w:val="00A97181"/>
    <w:rsid w:val="00AA0434"/>
    <w:rsid w:val="00AA4187"/>
    <w:rsid w:val="00AA5663"/>
    <w:rsid w:val="00AA6A8A"/>
    <w:rsid w:val="00AB00F5"/>
    <w:rsid w:val="00AB666B"/>
    <w:rsid w:val="00AC2148"/>
    <w:rsid w:val="00AE1D97"/>
    <w:rsid w:val="00B114C4"/>
    <w:rsid w:val="00B175A4"/>
    <w:rsid w:val="00B22486"/>
    <w:rsid w:val="00B27142"/>
    <w:rsid w:val="00B40D2E"/>
    <w:rsid w:val="00B437AD"/>
    <w:rsid w:val="00B578AE"/>
    <w:rsid w:val="00B629A8"/>
    <w:rsid w:val="00B71823"/>
    <w:rsid w:val="00B76373"/>
    <w:rsid w:val="00BA1ADD"/>
    <w:rsid w:val="00BB1DCE"/>
    <w:rsid w:val="00BC495C"/>
    <w:rsid w:val="00BD25BD"/>
    <w:rsid w:val="00BF78FE"/>
    <w:rsid w:val="00C02621"/>
    <w:rsid w:val="00C23968"/>
    <w:rsid w:val="00C35356"/>
    <w:rsid w:val="00C66D12"/>
    <w:rsid w:val="00CA015B"/>
    <w:rsid w:val="00CA1B44"/>
    <w:rsid w:val="00CB55F7"/>
    <w:rsid w:val="00CC07D1"/>
    <w:rsid w:val="00CC5BEF"/>
    <w:rsid w:val="00CC7ECB"/>
    <w:rsid w:val="00CD3AD7"/>
    <w:rsid w:val="00CF0F00"/>
    <w:rsid w:val="00D010FF"/>
    <w:rsid w:val="00D1657C"/>
    <w:rsid w:val="00D31BB3"/>
    <w:rsid w:val="00D330E3"/>
    <w:rsid w:val="00D51C49"/>
    <w:rsid w:val="00D51DE8"/>
    <w:rsid w:val="00D65567"/>
    <w:rsid w:val="00D7184F"/>
    <w:rsid w:val="00D84C82"/>
    <w:rsid w:val="00D935D3"/>
    <w:rsid w:val="00D95655"/>
    <w:rsid w:val="00DA1E99"/>
    <w:rsid w:val="00DC46A5"/>
    <w:rsid w:val="00DD06CD"/>
    <w:rsid w:val="00DD5A78"/>
    <w:rsid w:val="00DD60A3"/>
    <w:rsid w:val="00DF28CD"/>
    <w:rsid w:val="00E16034"/>
    <w:rsid w:val="00E2162A"/>
    <w:rsid w:val="00E30488"/>
    <w:rsid w:val="00E618B1"/>
    <w:rsid w:val="00E620EA"/>
    <w:rsid w:val="00E6728B"/>
    <w:rsid w:val="00E74C4A"/>
    <w:rsid w:val="00E755F9"/>
    <w:rsid w:val="00E80142"/>
    <w:rsid w:val="00E814ED"/>
    <w:rsid w:val="00E92FB7"/>
    <w:rsid w:val="00E96BF1"/>
    <w:rsid w:val="00EA0A25"/>
    <w:rsid w:val="00ED404A"/>
    <w:rsid w:val="00EE2765"/>
    <w:rsid w:val="00EE7460"/>
    <w:rsid w:val="00F10DE6"/>
    <w:rsid w:val="00F121DA"/>
    <w:rsid w:val="00F17996"/>
    <w:rsid w:val="00F26C5E"/>
    <w:rsid w:val="00F415E0"/>
    <w:rsid w:val="00F43C7C"/>
    <w:rsid w:val="00F53663"/>
    <w:rsid w:val="00FA03E9"/>
    <w:rsid w:val="00FB2BEF"/>
    <w:rsid w:val="00FB6E9D"/>
    <w:rsid w:val="00FC7E70"/>
    <w:rsid w:val="00FD03F3"/>
    <w:rsid w:val="00FF0CC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CC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1DFA"/>
    <w:pPr>
      <w:spacing w:after="120"/>
      <w:jc w:val="left"/>
    </w:pPr>
    <w:rPr>
      <w:rFonts w:eastAsia="Times New Roman" w:cs="Times New Roman"/>
      <w:sz w:val="22"/>
      <w:szCs w:val="20"/>
    </w:rPr>
  </w:style>
  <w:style w:type="paragraph" w:styleId="Heading1">
    <w:name w:val="heading 1"/>
    <w:basedOn w:val="Normal"/>
    <w:next w:val="Normal"/>
    <w:link w:val="Heading1Char"/>
    <w:uiPriority w:val="9"/>
    <w:qFormat/>
    <w:rsid w:val="00E3048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391DFA"/>
    <w:rPr>
      <w:rFonts w:ascii="Courier New" w:hAnsi="Courier New"/>
    </w:rPr>
  </w:style>
  <w:style w:type="character" w:customStyle="1" w:styleId="PlainTextChar">
    <w:name w:val="Plain Text Char"/>
    <w:basedOn w:val="DefaultParagraphFont"/>
    <w:link w:val="PlainText"/>
    <w:rsid w:val="00391DFA"/>
    <w:rPr>
      <w:rFonts w:ascii="Courier New" w:eastAsia="Times New Roman" w:hAnsi="Courier New" w:cs="Times New Roman"/>
      <w:sz w:val="22"/>
      <w:szCs w:val="20"/>
    </w:rPr>
  </w:style>
  <w:style w:type="paragraph" w:styleId="Header">
    <w:name w:val="header"/>
    <w:basedOn w:val="Normal"/>
    <w:link w:val="HeaderChar"/>
    <w:rsid w:val="00391DFA"/>
    <w:pPr>
      <w:tabs>
        <w:tab w:val="center" w:pos="4320"/>
        <w:tab w:val="right" w:pos="8640"/>
      </w:tabs>
    </w:pPr>
  </w:style>
  <w:style w:type="character" w:customStyle="1" w:styleId="HeaderChar">
    <w:name w:val="Header Char"/>
    <w:basedOn w:val="DefaultParagraphFont"/>
    <w:link w:val="Header"/>
    <w:rsid w:val="00391DFA"/>
    <w:rPr>
      <w:rFonts w:eastAsia="Times New Roman" w:cs="Times New Roman"/>
      <w:sz w:val="22"/>
      <w:szCs w:val="20"/>
    </w:rPr>
  </w:style>
  <w:style w:type="paragraph" w:styleId="BalloonText">
    <w:name w:val="Balloon Text"/>
    <w:basedOn w:val="Normal"/>
    <w:link w:val="BalloonTextChar"/>
    <w:uiPriority w:val="99"/>
    <w:semiHidden/>
    <w:unhideWhenUsed/>
    <w:rsid w:val="00391DF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1DFA"/>
    <w:rPr>
      <w:rFonts w:ascii="Tahoma" w:eastAsia="Times New Roman" w:hAnsi="Tahoma" w:cs="Tahoma"/>
      <w:sz w:val="16"/>
      <w:szCs w:val="16"/>
    </w:rPr>
  </w:style>
  <w:style w:type="paragraph" w:customStyle="1" w:styleId="Default">
    <w:name w:val="Default"/>
    <w:rsid w:val="005068CC"/>
    <w:pPr>
      <w:autoSpaceDE w:val="0"/>
      <w:autoSpaceDN w:val="0"/>
      <w:adjustRightInd w:val="0"/>
      <w:spacing w:after="0"/>
      <w:jc w:val="left"/>
    </w:pPr>
    <w:rPr>
      <w:rFonts w:eastAsia="Times New Roman" w:cs="Times New Roman"/>
      <w:color w:val="000000"/>
      <w:szCs w:val="24"/>
    </w:rPr>
  </w:style>
  <w:style w:type="paragraph" w:styleId="BodyText">
    <w:name w:val="Body Text"/>
    <w:basedOn w:val="Normal"/>
    <w:link w:val="BodyTextChar"/>
    <w:qFormat/>
    <w:rsid w:val="007E477C"/>
    <w:rPr>
      <w:u w:val="single"/>
    </w:rPr>
  </w:style>
  <w:style w:type="character" w:customStyle="1" w:styleId="BodyTextChar">
    <w:name w:val="Body Text Char"/>
    <w:basedOn w:val="DefaultParagraphFont"/>
    <w:link w:val="BodyText"/>
    <w:rsid w:val="007E477C"/>
    <w:rPr>
      <w:rFonts w:eastAsia="Times New Roman" w:cs="Times New Roman"/>
      <w:sz w:val="22"/>
      <w:szCs w:val="20"/>
      <w:u w:val="single"/>
    </w:rPr>
  </w:style>
  <w:style w:type="character" w:styleId="Hyperlink">
    <w:name w:val="Hyperlink"/>
    <w:uiPriority w:val="99"/>
    <w:rsid w:val="007E477C"/>
    <w:rPr>
      <w:rFonts w:cs="Times New Roman"/>
      <w:color w:val="0000FF"/>
      <w:u w:val="single"/>
    </w:rPr>
  </w:style>
  <w:style w:type="character" w:customStyle="1" w:styleId="Definition">
    <w:name w:val="*Definition"/>
    <w:uiPriority w:val="1"/>
    <w:qFormat/>
    <w:rsid w:val="007E477C"/>
    <w:rPr>
      <w:rFonts w:ascii="Times New Roman" w:hAnsi="Times New Roman" w:cs="Times New Roman"/>
      <w:b/>
      <w:i/>
      <w:sz w:val="22"/>
    </w:rPr>
  </w:style>
  <w:style w:type="paragraph" w:customStyle="1" w:styleId="RFPRFQ1">
    <w:name w:val="*RFP/RFQ #1"/>
    <w:next w:val="Normal"/>
    <w:qFormat/>
    <w:rsid w:val="007E477C"/>
    <w:pPr>
      <w:keepNext/>
      <w:numPr>
        <w:numId w:val="1"/>
      </w:numPr>
      <w:spacing w:before="240" w:after="120"/>
      <w:jc w:val="left"/>
    </w:pPr>
    <w:rPr>
      <w:rFonts w:eastAsia="Times New Roman" w:cs="Times New Roman"/>
      <w:b/>
      <w:szCs w:val="24"/>
    </w:rPr>
  </w:style>
  <w:style w:type="paragraph" w:customStyle="1" w:styleId="RFPRFQ2">
    <w:name w:val="*RFP/RFQ #2"/>
    <w:basedOn w:val="Normal"/>
    <w:qFormat/>
    <w:rsid w:val="007E477C"/>
    <w:pPr>
      <w:numPr>
        <w:ilvl w:val="1"/>
        <w:numId w:val="1"/>
      </w:numPr>
    </w:pPr>
    <w:rPr>
      <w:szCs w:val="22"/>
    </w:rPr>
  </w:style>
  <w:style w:type="paragraph" w:customStyle="1" w:styleId="RFPRFQ3">
    <w:name w:val="*RFP/RFQ #3"/>
    <w:basedOn w:val="Normal"/>
    <w:qFormat/>
    <w:rsid w:val="007E477C"/>
    <w:pPr>
      <w:numPr>
        <w:ilvl w:val="2"/>
        <w:numId w:val="1"/>
      </w:numPr>
    </w:pPr>
    <w:rPr>
      <w:szCs w:val="22"/>
    </w:rPr>
  </w:style>
  <w:style w:type="paragraph" w:customStyle="1" w:styleId="RFPRFQ4">
    <w:name w:val="*RFP/RFQ #4"/>
    <w:basedOn w:val="RFPRFQ3"/>
    <w:qFormat/>
    <w:rsid w:val="00B175A4"/>
    <w:pPr>
      <w:numPr>
        <w:ilvl w:val="3"/>
      </w:numPr>
      <w:tabs>
        <w:tab w:val="left" w:pos="2340"/>
      </w:tabs>
    </w:pPr>
    <w:rPr>
      <w:noProof/>
      <w:sz w:val="24"/>
      <w:szCs w:val="24"/>
    </w:rPr>
  </w:style>
  <w:style w:type="character" w:styleId="FollowedHyperlink">
    <w:name w:val="FollowedHyperlink"/>
    <w:basedOn w:val="DefaultParagraphFont"/>
    <w:uiPriority w:val="99"/>
    <w:semiHidden/>
    <w:unhideWhenUsed/>
    <w:rsid w:val="00DF28CD"/>
    <w:rPr>
      <w:color w:val="800080" w:themeColor="followedHyperlink"/>
      <w:u w:val="single"/>
    </w:rPr>
  </w:style>
  <w:style w:type="paragraph" w:styleId="ListParagraph">
    <w:name w:val="List Paragraph"/>
    <w:basedOn w:val="Normal"/>
    <w:qFormat/>
    <w:rsid w:val="003D5278"/>
    <w:pPr>
      <w:ind w:left="720"/>
      <w:contextualSpacing/>
    </w:pPr>
  </w:style>
  <w:style w:type="paragraph" w:styleId="Footer">
    <w:name w:val="footer"/>
    <w:basedOn w:val="Normal"/>
    <w:link w:val="FooterChar"/>
    <w:unhideWhenUsed/>
    <w:rsid w:val="00F10DE6"/>
    <w:pPr>
      <w:tabs>
        <w:tab w:val="center" w:pos="4680"/>
        <w:tab w:val="right" w:pos="9360"/>
      </w:tabs>
      <w:spacing w:after="0"/>
    </w:pPr>
  </w:style>
  <w:style w:type="character" w:customStyle="1" w:styleId="FooterChar">
    <w:name w:val="Footer Char"/>
    <w:basedOn w:val="DefaultParagraphFont"/>
    <w:link w:val="Footer"/>
    <w:rsid w:val="00F10DE6"/>
    <w:rPr>
      <w:rFonts w:eastAsia="Times New Roman" w:cs="Times New Roman"/>
      <w:sz w:val="22"/>
      <w:szCs w:val="20"/>
    </w:rPr>
  </w:style>
  <w:style w:type="numbering" w:customStyle="1" w:styleId="TABLE">
    <w:name w:val="TABLE"/>
    <w:rsid w:val="002538C2"/>
    <w:pPr>
      <w:numPr>
        <w:numId w:val="2"/>
      </w:numPr>
    </w:pPr>
  </w:style>
  <w:style w:type="paragraph" w:customStyle="1" w:styleId="StylePlainTextTimesNewRomanJustified">
    <w:name w:val="Style Plain Text + Times New Roman Justified"/>
    <w:basedOn w:val="PlainText"/>
    <w:rsid w:val="00184E30"/>
    <w:pPr>
      <w:spacing w:after="0"/>
    </w:pPr>
    <w:rPr>
      <w:rFonts w:ascii="Times New Roman" w:hAnsi="Times New Roman"/>
    </w:rPr>
  </w:style>
  <w:style w:type="character" w:customStyle="1" w:styleId="Heading1Char">
    <w:name w:val="Heading 1 Char"/>
    <w:basedOn w:val="DefaultParagraphFont"/>
    <w:link w:val="Heading1"/>
    <w:uiPriority w:val="9"/>
    <w:rsid w:val="00E30488"/>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E30488"/>
    <w:pPr>
      <w:spacing w:line="276" w:lineRule="auto"/>
      <w:outlineLvl w:val="9"/>
    </w:pPr>
    <w:rPr>
      <w:lang w:eastAsia="ja-JP"/>
    </w:rPr>
  </w:style>
  <w:style w:type="paragraph" w:styleId="TOC1">
    <w:name w:val="toc 1"/>
    <w:basedOn w:val="Normal"/>
    <w:next w:val="Normal"/>
    <w:autoRedefine/>
    <w:uiPriority w:val="39"/>
    <w:unhideWhenUsed/>
    <w:rsid w:val="00E30488"/>
    <w:pPr>
      <w:spacing w:after="100"/>
    </w:pPr>
  </w:style>
  <w:style w:type="paragraph" w:styleId="TOC2">
    <w:name w:val="toc 2"/>
    <w:basedOn w:val="Normal"/>
    <w:next w:val="Normal"/>
    <w:autoRedefine/>
    <w:uiPriority w:val="39"/>
    <w:unhideWhenUsed/>
    <w:rsid w:val="00150110"/>
    <w:pPr>
      <w:tabs>
        <w:tab w:val="left" w:pos="1100"/>
        <w:tab w:val="right" w:leader="dot" w:pos="9350"/>
      </w:tabs>
      <w:spacing w:after="100"/>
      <w:ind w:left="216"/>
    </w:pPr>
  </w:style>
  <w:style w:type="character" w:styleId="PageNumber">
    <w:name w:val="page number"/>
    <w:rsid w:val="00E30488"/>
    <w:rPr>
      <w:rFonts w:cs="Times New Roman"/>
    </w:rPr>
  </w:style>
  <w:style w:type="character" w:styleId="BookTitle">
    <w:name w:val="Book Title"/>
    <w:basedOn w:val="DefaultParagraphFont"/>
    <w:uiPriority w:val="33"/>
    <w:qFormat/>
    <w:rsid w:val="00167CCA"/>
    <w:rPr>
      <w:b/>
      <w:bCs/>
      <w:smallCaps/>
      <w:spacing w:val="5"/>
    </w:rPr>
  </w:style>
  <w:style w:type="character" w:styleId="CommentReference">
    <w:name w:val="annotation reference"/>
    <w:basedOn w:val="DefaultParagraphFont"/>
    <w:uiPriority w:val="99"/>
    <w:semiHidden/>
    <w:unhideWhenUsed/>
    <w:rsid w:val="009C34A0"/>
    <w:rPr>
      <w:sz w:val="16"/>
      <w:szCs w:val="16"/>
    </w:rPr>
  </w:style>
  <w:style w:type="paragraph" w:styleId="CommentText">
    <w:name w:val="annotation text"/>
    <w:basedOn w:val="Normal"/>
    <w:link w:val="CommentTextChar"/>
    <w:uiPriority w:val="99"/>
    <w:semiHidden/>
    <w:unhideWhenUsed/>
    <w:rsid w:val="009C34A0"/>
    <w:rPr>
      <w:sz w:val="20"/>
    </w:rPr>
  </w:style>
  <w:style w:type="character" w:customStyle="1" w:styleId="CommentTextChar">
    <w:name w:val="Comment Text Char"/>
    <w:basedOn w:val="DefaultParagraphFont"/>
    <w:link w:val="CommentText"/>
    <w:uiPriority w:val="99"/>
    <w:semiHidden/>
    <w:rsid w:val="009C34A0"/>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C34A0"/>
    <w:rPr>
      <w:b/>
      <w:bCs/>
    </w:rPr>
  </w:style>
  <w:style w:type="character" w:customStyle="1" w:styleId="CommentSubjectChar">
    <w:name w:val="Comment Subject Char"/>
    <w:basedOn w:val="CommentTextChar"/>
    <w:link w:val="CommentSubject"/>
    <w:uiPriority w:val="99"/>
    <w:semiHidden/>
    <w:rsid w:val="009C34A0"/>
    <w:rPr>
      <w:rFonts w:eastAsia="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1DFA"/>
    <w:pPr>
      <w:spacing w:after="120"/>
      <w:jc w:val="left"/>
    </w:pPr>
    <w:rPr>
      <w:rFonts w:eastAsia="Times New Roman" w:cs="Times New Roman"/>
      <w:sz w:val="22"/>
      <w:szCs w:val="20"/>
    </w:rPr>
  </w:style>
  <w:style w:type="paragraph" w:styleId="Heading1">
    <w:name w:val="heading 1"/>
    <w:basedOn w:val="Normal"/>
    <w:next w:val="Normal"/>
    <w:link w:val="Heading1Char"/>
    <w:uiPriority w:val="9"/>
    <w:qFormat/>
    <w:rsid w:val="00E3048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391DFA"/>
    <w:rPr>
      <w:rFonts w:ascii="Courier New" w:hAnsi="Courier New"/>
    </w:rPr>
  </w:style>
  <w:style w:type="character" w:customStyle="1" w:styleId="PlainTextChar">
    <w:name w:val="Plain Text Char"/>
    <w:basedOn w:val="DefaultParagraphFont"/>
    <w:link w:val="PlainText"/>
    <w:rsid w:val="00391DFA"/>
    <w:rPr>
      <w:rFonts w:ascii="Courier New" w:eastAsia="Times New Roman" w:hAnsi="Courier New" w:cs="Times New Roman"/>
      <w:sz w:val="22"/>
      <w:szCs w:val="20"/>
    </w:rPr>
  </w:style>
  <w:style w:type="paragraph" w:styleId="Header">
    <w:name w:val="header"/>
    <w:basedOn w:val="Normal"/>
    <w:link w:val="HeaderChar"/>
    <w:rsid w:val="00391DFA"/>
    <w:pPr>
      <w:tabs>
        <w:tab w:val="center" w:pos="4320"/>
        <w:tab w:val="right" w:pos="8640"/>
      </w:tabs>
    </w:pPr>
  </w:style>
  <w:style w:type="character" w:customStyle="1" w:styleId="HeaderChar">
    <w:name w:val="Header Char"/>
    <w:basedOn w:val="DefaultParagraphFont"/>
    <w:link w:val="Header"/>
    <w:rsid w:val="00391DFA"/>
    <w:rPr>
      <w:rFonts w:eastAsia="Times New Roman" w:cs="Times New Roman"/>
      <w:sz w:val="22"/>
      <w:szCs w:val="20"/>
    </w:rPr>
  </w:style>
  <w:style w:type="paragraph" w:styleId="BalloonText">
    <w:name w:val="Balloon Text"/>
    <w:basedOn w:val="Normal"/>
    <w:link w:val="BalloonTextChar"/>
    <w:uiPriority w:val="99"/>
    <w:semiHidden/>
    <w:unhideWhenUsed/>
    <w:rsid w:val="00391DF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1DFA"/>
    <w:rPr>
      <w:rFonts w:ascii="Tahoma" w:eastAsia="Times New Roman" w:hAnsi="Tahoma" w:cs="Tahoma"/>
      <w:sz w:val="16"/>
      <w:szCs w:val="16"/>
    </w:rPr>
  </w:style>
  <w:style w:type="paragraph" w:customStyle="1" w:styleId="Default">
    <w:name w:val="Default"/>
    <w:rsid w:val="005068CC"/>
    <w:pPr>
      <w:autoSpaceDE w:val="0"/>
      <w:autoSpaceDN w:val="0"/>
      <w:adjustRightInd w:val="0"/>
      <w:spacing w:after="0"/>
      <w:jc w:val="left"/>
    </w:pPr>
    <w:rPr>
      <w:rFonts w:eastAsia="Times New Roman" w:cs="Times New Roman"/>
      <w:color w:val="000000"/>
      <w:szCs w:val="24"/>
    </w:rPr>
  </w:style>
  <w:style w:type="paragraph" w:styleId="BodyText">
    <w:name w:val="Body Text"/>
    <w:basedOn w:val="Normal"/>
    <w:link w:val="BodyTextChar"/>
    <w:qFormat/>
    <w:rsid w:val="007E477C"/>
    <w:rPr>
      <w:u w:val="single"/>
    </w:rPr>
  </w:style>
  <w:style w:type="character" w:customStyle="1" w:styleId="BodyTextChar">
    <w:name w:val="Body Text Char"/>
    <w:basedOn w:val="DefaultParagraphFont"/>
    <w:link w:val="BodyText"/>
    <w:rsid w:val="007E477C"/>
    <w:rPr>
      <w:rFonts w:eastAsia="Times New Roman" w:cs="Times New Roman"/>
      <w:sz w:val="22"/>
      <w:szCs w:val="20"/>
      <w:u w:val="single"/>
    </w:rPr>
  </w:style>
  <w:style w:type="character" w:styleId="Hyperlink">
    <w:name w:val="Hyperlink"/>
    <w:uiPriority w:val="99"/>
    <w:rsid w:val="007E477C"/>
    <w:rPr>
      <w:rFonts w:cs="Times New Roman"/>
      <w:color w:val="0000FF"/>
      <w:u w:val="single"/>
    </w:rPr>
  </w:style>
  <w:style w:type="character" w:customStyle="1" w:styleId="Definition">
    <w:name w:val="*Definition"/>
    <w:uiPriority w:val="1"/>
    <w:qFormat/>
    <w:rsid w:val="007E477C"/>
    <w:rPr>
      <w:rFonts w:ascii="Times New Roman" w:hAnsi="Times New Roman" w:cs="Times New Roman"/>
      <w:b/>
      <w:i/>
      <w:sz w:val="22"/>
    </w:rPr>
  </w:style>
  <w:style w:type="paragraph" w:customStyle="1" w:styleId="RFPRFQ1">
    <w:name w:val="*RFP/RFQ #1"/>
    <w:next w:val="Normal"/>
    <w:qFormat/>
    <w:rsid w:val="007E477C"/>
    <w:pPr>
      <w:keepNext/>
      <w:numPr>
        <w:numId w:val="1"/>
      </w:numPr>
      <w:spacing w:before="240" w:after="120"/>
      <w:jc w:val="left"/>
    </w:pPr>
    <w:rPr>
      <w:rFonts w:eastAsia="Times New Roman" w:cs="Times New Roman"/>
      <w:b/>
      <w:szCs w:val="24"/>
    </w:rPr>
  </w:style>
  <w:style w:type="paragraph" w:customStyle="1" w:styleId="RFPRFQ2">
    <w:name w:val="*RFP/RFQ #2"/>
    <w:basedOn w:val="Normal"/>
    <w:qFormat/>
    <w:rsid w:val="007E477C"/>
    <w:pPr>
      <w:numPr>
        <w:ilvl w:val="1"/>
        <w:numId w:val="1"/>
      </w:numPr>
    </w:pPr>
    <w:rPr>
      <w:szCs w:val="22"/>
    </w:rPr>
  </w:style>
  <w:style w:type="paragraph" w:customStyle="1" w:styleId="RFPRFQ3">
    <w:name w:val="*RFP/RFQ #3"/>
    <w:basedOn w:val="Normal"/>
    <w:qFormat/>
    <w:rsid w:val="007E477C"/>
    <w:pPr>
      <w:numPr>
        <w:ilvl w:val="2"/>
        <w:numId w:val="1"/>
      </w:numPr>
    </w:pPr>
    <w:rPr>
      <w:szCs w:val="22"/>
    </w:rPr>
  </w:style>
  <w:style w:type="paragraph" w:customStyle="1" w:styleId="RFPRFQ4">
    <w:name w:val="*RFP/RFQ #4"/>
    <w:basedOn w:val="RFPRFQ3"/>
    <w:qFormat/>
    <w:rsid w:val="00B175A4"/>
    <w:pPr>
      <w:numPr>
        <w:ilvl w:val="3"/>
      </w:numPr>
      <w:tabs>
        <w:tab w:val="left" w:pos="2340"/>
      </w:tabs>
    </w:pPr>
    <w:rPr>
      <w:noProof/>
      <w:sz w:val="24"/>
      <w:szCs w:val="24"/>
    </w:rPr>
  </w:style>
  <w:style w:type="character" w:styleId="FollowedHyperlink">
    <w:name w:val="FollowedHyperlink"/>
    <w:basedOn w:val="DefaultParagraphFont"/>
    <w:uiPriority w:val="99"/>
    <w:semiHidden/>
    <w:unhideWhenUsed/>
    <w:rsid w:val="00DF28CD"/>
    <w:rPr>
      <w:color w:val="800080" w:themeColor="followedHyperlink"/>
      <w:u w:val="single"/>
    </w:rPr>
  </w:style>
  <w:style w:type="paragraph" w:styleId="ListParagraph">
    <w:name w:val="List Paragraph"/>
    <w:basedOn w:val="Normal"/>
    <w:qFormat/>
    <w:rsid w:val="003D5278"/>
    <w:pPr>
      <w:ind w:left="720"/>
      <w:contextualSpacing/>
    </w:pPr>
  </w:style>
  <w:style w:type="paragraph" w:styleId="Footer">
    <w:name w:val="footer"/>
    <w:basedOn w:val="Normal"/>
    <w:link w:val="FooterChar"/>
    <w:unhideWhenUsed/>
    <w:rsid w:val="00F10DE6"/>
    <w:pPr>
      <w:tabs>
        <w:tab w:val="center" w:pos="4680"/>
        <w:tab w:val="right" w:pos="9360"/>
      </w:tabs>
      <w:spacing w:after="0"/>
    </w:pPr>
  </w:style>
  <w:style w:type="character" w:customStyle="1" w:styleId="FooterChar">
    <w:name w:val="Footer Char"/>
    <w:basedOn w:val="DefaultParagraphFont"/>
    <w:link w:val="Footer"/>
    <w:rsid w:val="00F10DE6"/>
    <w:rPr>
      <w:rFonts w:eastAsia="Times New Roman" w:cs="Times New Roman"/>
      <w:sz w:val="22"/>
      <w:szCs w:val="20"/>
    </w:rPr>
  </w:style>
  <w:style w:type="numbering" w:customStyle="1" w:styleId="TABLE">
    <w:name w:val="TABLE"/>
    <w:rsid w:val="002538C2"/>
    <w:pPr>
      <w:numPr>
        <w:numId w:val="2"/>
      </w:numPr>
    </w:pPr>
  </w:style>
  <w:style w:type="paragraph" w:customStyle="1" w:styleId="StylePlainTextTimesNewRomanJustified">
    <w:name w:val="Style Plain Text + Times New Roman Justified"/>
    <w:basedOn w:val="PlainText"/>
    <w:rsid w:val="00184E30"/>
    <w:pPr>
      <w:spacing w:after="0"/>
    </w:pPr>
    <w:rPr>
      <w:rFonts w:ascii="Times New Roman" w:hAnsi="Times New Roman"/>
    </w:rPr>
  </w:style>
  <w:style w:type="character" w:customStyle="1" w:styleId="Heading1Char">
    <w:name w:val="Heading 1 Char"/>
    <w:basedOn w:val="DefaultParagraphFont"/>
    <w:link w:val="Heading1"/>
    <w:uiPriority w:val="9"/>
    <w:rsid w:val="00E30488"/>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E30488"/>
    <w:pPr>
      <w:spacing w:line="276" w:lineRule="auto"/>
      <w:outlineLvl w:val="9"/>
    </w:pPr>
    <w:rPr>
      <w:lang w:eastAsia="ja-JP"/>
    </w:rPr>
  </w:style>
  <w:style w:type="paragraph" w:styleId="TOC1">
    <w:name w:val="toc 1"/>
    <w:basedOn w:val="Normal"/>
    <w:next w:val="Normal"/>
    <w:autoRedefine/>
    <w:uiPriority w:val="39"/>
    <w:unhideWhenUsed/>
    <w:rsid w:val="00E30488"/>
    <w:pPr>
      <w:spacing w:after="100"/>
    </w:pPr>
  </w:style>
  <w:style w:type="paragraph" w:styleId="TOC2">
    <w:name w:val="toc 2"/>
    <w:basedOn w:val="Normal"/>
    <w:next w:val="Normal"/>
    <w:autoRedefine/>
    <w:uiPriority w:val="39"/>
    <w:unhideWhenUsed/>
    <w:rsid w:val="00150110"/>
    <w:pPr>
      <w:tabs>
        <w:tab w:val="left" w:pos="1100"/>
        <w:tab w:val="right" w:leader="dot" w:pos="9350"/>
      </w:tabs>
      <w:spacing w:after="100"/>
      <w:ind w:left="216"/>
    </w:pPr>
  </w:style>
  <w:style w:type="character" w:styleId="PageNumber">
    <w:name w:val="page number"/>
    <w:rsid w:val="00E30488"/>
    <w:rPr>
      <w:rFonts w:cs="Times New Roman"/>
    </w:rPr>
  </w:style>
  <w:style w:type="character" w:styleId="BookTitle">
    <w:name w:val="Book Title"/>
    <w:basedOn w:val="DefaultParagraphFont"/>
    <w:uiPriority w:val="33"/>
    <w:qFormat/>
    <w:rsid w:val="00167CCA"/>
    <w:rPr>
      <w:b/>
      <w:bCs/>
      <w:smallCaps/>
      <w:spacing w:val="5"/>
    </w:rPr>
  </w:style>
  <w:style w:type="character" w:styleId="CommentReference">
    <w:name w:val="annotation reference"/>
    <w:basedOn w:val="DefaultParagraphFont"/>
    <w:uiPriority w:val="99"/>
    <w:semiHidden/>
    <w:unhideWhenUsed/>
    <w:rsid w:val="009C34A0"/>
    <w:rPr>
      <w:sz w:val="16"/>
      <w:szCs w:val="16"/>
    </w:rPr>
  </w:style>
  <w:style w:type="paragraph" w:styleId="CommentText">
    <w:name w:val="annotation text"/>
    <w:basedOn w:val="Normal"/>
    <w:link w:val="CommentTextChar"/>
    <w:uiPriority w:val="99"/>
    <w:semiHidden/>
    <w:unhideWhenUsed/>
    <w:rsid w:val="009C34A0"/>
    <w:rPr>
      <w:sz w:val="20"/>
    </w:rPr>
  </w:style>
  <w:style w:type="character" w:customStyle="1" w:styleId="CommentTextChar">
    <w:name w:val="Comment Text Char"/>
    <w:basedOn w:val="DefaultParagraphFont"/>
    <w:link w:val="CommentText"/>
    <w:uiPriority w:val="99"/>
    <w:semiHidden/>
    <w:rsid w:val="009C34A0"/>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C34A0"/>
    <w:rPr>
      <w:b/>
      <w:bCs/>
    </w:rPr>
  </w:style>
  <w:style w:type="character" w:customStyle="1" w:styleId="CommentSubjectChar">
    <w:name w:val="Comment Subject Char"/>
    <w:basedOn w:val="CommentTextChar"/>
    <w:link w:val="CommentSubject"/>
    <w:uiPriority w:val="99"/>
    <w:semiHidden/>
    <w:rsid w:val="009C34A0"/>
    <w:rPr>
      <w:rFonts w:eastAsia="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2.xml"/><Relationship Id="rId26" Type="http://schemas.openxmlformats.org/officeDocument/2006/relationships/hyperlink" Target="http://www.uh.edu/maps/buildings/?short_name=ERP1" TargetMode="External"/><Relationship Id="rId3" Type="http://schemas.openxmlformats.org/officeDocument/2006/relationships/customXml" Target="../customXml/item3.xml"/><Relationship Id="rId21" Type="http://schemas.openxmlformats.org/officeDocument/2006/relationships/hyperlink" Target="http://www.uh.edu/legal-affairs/contract-administration/contract-documents/department-specific-contracts-and-forms/index.php" TargetMode="External"/><Relationship Id="rId34" Type="http://schemas.openxmlformats.org/officeDocument/2006/relationships/oleObject" Target="embeddings/oleObject2.bin"/><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hyperlink" Target="http://esbd.cpa.state.tx.us/" TargetMode="External"/><Relationship Id="rId33"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3.png"/><Relationship Id="rId29"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uh.edu/wtsc_apps/uh_maps/buildings/?short_name=WC" TargetMode="External"/><Relationship Id="rId32" Type="http://schemas.openxmlformats.org/officeDocument/2006/relationships/package" Target="embeddings/Microsoft_Word_Document1.docx"/><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mailto:tshenry2@uh.edu" TargetMode="External"/><Relationship Id="rId28" Type="http://schemas.openxmlformats.org/officeDocument/2006/relationships/footer" Target="footer3.xm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www.uh.edu/maps/buildings/?short_name=CAM" TargetMode="External"/><Relationship Id="rId31"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uh.edu/facilities-planning-construction/Vendor%20Resources/owners-design-criteria/design-guidelines/00_campus_design_guidelines.pdf" TargetMode="External"/><Relationship Id="rId22" Type="http://schemas.openxmlformats.org/officeDocument/2006/relationships/hyperlink" Target="http://www.uh.edu/af/universityservices/erp/" TargetMode="External"/><Relationship Id="rId27" Type="http://schemas.openxmlformats.org/officeDocument/2006/relationships/hyperlink" Target="mailto:mpthornton@uh.edu" TargetMode="External"/><Relationship Id="rId30" Type="http://schemas.openxmlformats.org/officeDocument/2006/relationships/oleObject" Target="embeddings/oleObject1.bin"/><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A64229E32823478D952FE6B0766344" ma:contentTypeVersion="3" ma:contentTypeDescription="Create a new document." ma:contentTypeScope="" ma:versionID="d33bdffdffe8eb71a970864498920adf">
  <xsd:schema xmlns:xsd="http://www.w3.org/2001/XMLSchema" xmlns:xs="http://www.w3.org/2001/XMLSchema" xmlns:p="http://schemas.microsoft.com/office/2006/metadata/properties" xmlns:ns1="http://schemas.microsoft.com/sharepoint/v3" xmlns:ns2="6d18da9d-06f9-4d12-9442-7a535e077f0a" xmlns:ns3="97b593aa-8d35-4134-b674-1dcb97a83ab6" targetNamespace="http://schemas.microsoft.com/office/2006/metadata/properties" ma:root="true" ma:fieldsID="bed1e6c1d9231b559aea9ccdf6abc0c2" ns1:_="" ns2:_="" ns3:_="">
    <xsd:import namespace="http://schemas.microsoft.com/sharepoint/v3"/>
    <xsd:import namespace="6d18da9d-06f9-4d12-9442-7a535e077f0a"/>
    <xsd:import namespace="97b593aa-8d35-4134-b674-1dcb97a83ab6"/>
    <xsd:element name="properties">
      <xsd:complexType>
        <xsd:sequence>
          <xsd:element name="documentManagement">
            <xsd:complexType>
              <xsd:all>
                <xsd:element ref="ns2:Team" minOccurs="0"/>
                <xsd:element ref="ns3:Document_x0020_Type" minOccurs="0"/>
                <xsd:element ref="ns1:RoutingEnabled"/>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Enabled" ma:index="10" ma:displayName="Active" ma:description="" ma:internalName="RoutingEnabl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d18da9d-06f9-4d12-9442-7a535e077f0a" elementFormDefault="qualified">
    <xsd:import namespace="http://schemas.microsoft.com/office/2006/documentManagement/types"/>
    <xsd:import namespace="http://schemas.microsoft.com/office/infopath/2007/PartnerControls"/>
    <xsd:element name="Team" ma:index="8" nillable="true" ma:displayName="Team" ma:internalName="Team">
      <xsd:complexType>
        <xsd:complexContent>
          <xsd:extension base="dms:MultiChoice">
            <xsd:sequence>
              <xsd:element name="Value" maxOccurs="unbounded" minOccurs="0" nillable="true">
                <xsd:simpleType>
                  <xsd:restriction base="dms:Choice">
                    <xsd:enumeration value="EHS"/>
                    <xsd:enumeration value="Facilities Management"/>
                    <xsd:enumeration value="Facilities Planning and Construction"/>
                    <xsd:enumeration value="Information Technology"/>
                    <xsd:enumeration value="Inspectors"/>
                    <xsd:enumeration value="Professional Development"/>
                    <xsd:enumeration value="Purchasing"/>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b593aa-8d35-4134-b674-1dcb97a83ab6" elementFormDefault="qualified">
    <xsd:import namespace="http://schemas.microsoft.com/office/2006/documentManagement/types"/>
    <xsd:import namespace="http://schemas.microsoft.com/office/infopath/2007/PartnerControls"/>
    <xsd:element name="Document_x0020_Type" ma:index="9" nillable="true" ma:displayName="Document Type" ma:format="Dropdown" ma:internalName="Document_x0020_Type">
      <xsd:simpleType>
        <xsd:restriction base="dms:Choice">
          <xsd:enumeration value="RFP Evaluations"/>
          <xsd:enumeration value="RFP Responses"/>
          <xsd:enumeration value="RFP Solicitation and Addenda"/>
          <xsd:enumeration value="RFQ Evaluations"/>
          <xsd:enumeration value="RFQ Responses"/>
          <xsd:enumeration value="RFQ Solicitation and Addenda"/>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eam xmlns="6d18da9d-06f9-4d12-9442-7a535e077f0a">
      <Value>Purchasing</Value>
    </Team>
    <Document_x0020_Type xmlns="97b593aa-8d35-4134-b674-1dcb97a83ab6">RFP Solicitation and Addenda</Document_x0020_Type>
    <RoutingEnabled xmlns="http://schemas.microsoft.com/sharepoint/v3">true</RoutingEnable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BCDA21-0AD2-4FD4-8460-951DDB0D0D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18da9d-06f9-4d12-9442-7a535e077f0a"/>
    <ds:schemaRef ds:uri="97b593aa-8d35-4134-b674-1dcb97a83a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46FD55-8011-4E29-85ED-03375E396ADB}">
  <ds:schemaRefs>
    <ds:schemaRef ds:uri="http://schemas.microsoft.com/sharepoint/v3/contenttype/forms"/>
  </ds:schemaRefs>
</ds:datastoreItem>
</file>

<file path=customXml/itemProps3.xml><?xml version="1.0" encoding="utf-8"?>
<ds:datastoreItem xmlns:ds="http://schemas.openxmlformats.org/officeDocument/2006/customXml" ds:itemID="{F0D4B2EC-DDB7-41FF-A822-B01FAD13C92E}">
  <ds:schemaRefs>
    <ds:schemaRef ds:uri="http://schemas.microsoft.com/office/2006/documentManagement/types"/>
    <ds:schemaRef ds:uri="http://purl.org/dc/elements/1.1/"/>
    <ds:schemaRef ds:uri="http://schemas.microsoft.com/office/infopath/2007/PartnerControls"/>
    <ds:schemaRef ds:uri="http://purl.org/dc/terms/"/>
    <ds:schemaRef ds:uri="http://schemas.microsoft.com/office/2006/metadata/properties"/>
    <ds:schemaRef ds:uri="6d18da9d-06f9-4d12-9442-7a535e077f0a"/>
    <ds:schemaRef ds:uri="http://purl.org/dc/dcmitype/"/>
    <ds:schemaRef ds:uri="http://schemas.openxmlformats.org/package/2006/metadata/core-properties"/>
    <ds:schemaRef ds:uri="97b593aa-8d35-4134-b674-1dcb97a83ab6"/>
    <ds:schemaRef ds:uri="http://schemas.microsoft.com/sharepoint/v3"/>
    <ds:schemaRef ds:uri="http://www.w3.org/XML/1998/namespace"/>
  </ds:schemaRefs>
</ds:datastoreItem>
</file>

<file path=customXml/itemProps4.xml><?xml version="1.0" encoding="utf-8"?>
<ds:datastoreItem xmlns:ds="http://schemas.openxmlformats.org/officeDocument/2006/customXml" ds:itemID="{FBC1F28D-D088-4FF0-8C4D-FC0A7734C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14</Pages>
  <Words>4291</Words>
  <Characters>24460</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RFP730-14102 CV2 Elevator Controller Change Out</vt:lpstr>
    </vt:vector>
  </TitlesOfParts>
  <Company>Microsoft</Company>
  <LinksUpToDate>false</LinksUpToDate>
  <CharactersWithSpaces>28694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RFP730-14102 CV2 Elevator Controller Change Out</dc:title>
  <dc:creator>Guicela Salazar</dc:creator>
  <cp:lastModifiedBy>Livingston, Karin A</cp:lastModifiedBy>
  <cp:revision>7</cp:revision>
  <cp:lastPrinted>2014-08-12T14:43:00Z</cp:lastPrinted>
  <dcterms:created xsi:type="dcterms:W3CDTF">2015-10-01T15:33:00Z</dcterms:created>
  <dcterms:modified xsi:type="dcterms:W3CDTF">2018-01-26T15:01:00Z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0x010100E3A64229E32823478D952FE6B0766344</vt:lpwstr>
  </property>
</Properties>
</file>