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90D" w:rsidRDefault="00D6127D">
      <w:pPr>
        <w:rPr>
          <w:rFonts w:ascii="Times New Roman" w:hAnsi="Times New Roman" w:cs="Times New Roman"/>
          <w:sz w:val="24"/>
          <w:szCs w:val="24"/>
        </w:rPr>
      </w:pPr>
      <w:bookmarkStart w:id="0" w:name="_GoBack"/>
      <w:bookmarkEnd w:id="0"/>
      <w:r w:rsidRPr="00D6127D">
        <w:rPr>
          <w:rFonts w:ascii="Times New Roman" w:hAnsi="Times New Roman" w:cs="Times New Roman"/>
          <w:sz w:val="24"/>
          <w:szCs w:val="24"/>
        </w:rPr>
        <w:t xml:space="preserve">As you are/maybe aware from our faculty meeting held May 4, 2017 the Hilton College is transitioning from paper to online course evaluations.  </w:t>
      </w:r>
      <w:r>
        <w:rPr>
          <w:rFonts w:ascii="Times New Roman" w:hAnsi="Times New Roman" w:cs="Times New Roman"/>
          <w:sz w:val="24"/>
          <w:szCs w:val="24"/>
        </w:rPr>
        <w:t xml:space="preserve">The recommendation is to administer similarly to how paper course evaluations have been done in the Hilton College.  </w:t>
      </w:r>
      <w:r w:rsidR="0024190D">
        <w:rPr>
          <w:rFonts w:ascii="Times New Roman" w:hAnsi="Times New Roman" w:cs="Times New Roman"/>
          <w:sz w:val="24"/>
          <w:szCs w:val="24"/>
        </w:rPr>
        <w:t>As such, it is recommended to give your class time at the beginning or in the middle to complete the online evaluations.  If done at the end, they are more likely to leave without completing the evaluation and/or say they will complete it later on their own time.  However, research has shown students are much less likely to complete course evaluations on their own time or outside of time given during class time.</w:t>
      </w:r>
    </w:p>
    <w:p w:rsidR="00D6127D" w:rsidRDefault="00D6127D" w:rsidP="00D6127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Plea</w:t>
      </w:r>
      <w:r w:rsidR="0024190D">
        <w:rPr>
          <w:rFonts w:ascii="Times New Roman" w:hAnsi="Times New Roman" w:cs="Times New Roman"/>
          <w:sz w:val="24"/>
          <w:szCs w:val="24"/>
        </w:rPr>
        <w:t>s</w:t>
      </w:r>
      <w:r>
        <w:rPr>
          <w:rFonts w:ascii="Times New Roman" w:hAnsi="Times New Roman" w:cs="Times New Roman"/>
          <w:sz w:val="24"/>
          <w:szCs w:val="24"/>
        </w:rPr>
        <w:t>e read the following to the class before you leave:</w:t>
      </w:r>
    </w:p>
    <w:p w:rsidR="0024190D" w:rsidRDefault="0024190D" w:rsidP="00D6127D">
      <w:pPr>
        <w:ind w:left="1440" w:right="1440"/>
        <w:rPr>
          <w:rFonts w:ascii="Times New Roman" w:hAnsi="Times New Roman" w:cs="Times New Roman"/>
          <w:sz w:val="24"/>
          <w:szCs w:val="24"/>
        </w:rPr>
      </w:pPr>
      <w:r>
        <w:rPr>
          <w:rFonts w:ascii="Times New Roman" w:hAnsi="Times New Roman" w:cs="Times New Roman"/>
          <w:sz w:val="24"/>
          <w:szCs w:val="24"/>
        </w:rPr>
        <w:t>“</w:t>
      </w:r>
      <w:r w:rsidR="00D6127D">
        <w:rPr>
          <w:rFonts w:ascii="Times New Roman" w:hAnsi="Times New Roman" w:cs="Times New Roman"/>
          <w:sz w:val="24"/>
          <w:szCs w:val="24"/>
        </w:rPr>
        <w:t xml:space="preserve">The Hilton College is now conducting course evaluations online.  In a moment I will show you how to access the online evaluation.  But first, </w:t>
      </w:r>
      <w:r>
        <w:rPr>
          <w:rFonts w:ascii="Times New Roman" w:hAnsi="Times New Roman" w:cs="Times New Roman"/>
          <w:sz w:val="24"/>
          <w:szCs w:val="24"/>
        </w:rPr>
        <w:t xml:space="preserve">a few comments about why we conduct course evaluations.  Please take the time to complete these evaluations honestly and fairly, as this is one of the best means we have to evaluate the job we are doing here at the Conrad N. Hilton College.  Also, please take the time to complete the comment section as this is often the most valuable information to us.”  </w:t>
      </w:r>
    </w:p>
    <w:p w:rsidR="00D6127D" w:rsidRDefault="0024190D" w:rsidP="00D6127D">
      <w:pPr>
        <w:ind w:left="1440" w:right="1440"/>
        <w:rPr>
          <w:rFonts w:ascii="Times New Roman" w:hAnsi="Times New Roman" w:cs="Times New Roman"/>
          <w:sz w:val="24"/>
          <w:szCs w:val="24"/>
        </w:rPr>
      </w:pPr>
      <w:r>
        <w:rPr>
          <w:rFonts w:ascii="Times New Roman" w:hAnsi="Times New Roman" w:cs="Times New Roman"/>
          <w:sz w:val="24"/>
          <w:szCs w:val="24"/>
        </w:rPr>
        <w:t>[At this point you might reiterate in your own words why evaluations are important to you and/or provide examples of how evaluations and comments have helped you modify your course(s).]</w:t>
      </w:r>
    </w:p>
    <w:p w:rsidR="0024190D" w:rsidRPr="0024190D" w:rsidRDefault="0024190D" w:rsidP="002419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Instructions for accessing the online evaluation form:</w:t>
      </w:r>
    </w:p>
    <w:p w:rsidR="00D6127D" w:rsidRDefault="00D6127D" w:rsidP="00D6127D">
      <w:pPr>
        <w:ind w:left="1440" w:right="1440"/>
        <w:rPr>
          <w:rFonts w:ascii="Times New Roman" w:hAnsi="Times New Roman" w:cs="Times New Roman"/>
          <w:sz w:val="24"/>
          <w:szCs w:val="24"/>
        </w:rPr>
      </w:pPr>
      <w:r>
        <w:rPr>
          <w:rFonts w:ascii="Times New Roman" w:hAnsi="Times New Roman" w:cs="Times New Roman"/>
          <w:sz w:val="24"/>
          <w:szCs w:val="24"/>
        </w:rPr>
        <w:t xml:space="preserve">“You will need to login to your </w:t>
      </w:r>
      <w:proofErr w:type="spellStart"/>
      <w:r>
        <w:rPr>
          <w:rFonts w:ascii="Times New Roman" w:hAnsi="Times New Roman" w:cs="Times New Roman"/>
          <w:sz w:val="24"/>
          <w:szCs w:val="24"/>
        </w:rPr>
        <w:t>AccessUH</w:t>
      </w:r>
      <w:proofErr w:type="spellEnd"/>
      <w:r>
        <w:rPr>
          <w:rFonts w:ascii="Times New Roman" w:hAnsi="Times New Roman" w:cs="Times New Roman"/>
          <w:sz w:val="24"/>
          <w:szCs w:val="24"/>
        </w:rPr>
        <w:t xml:space="preserve"> account using a smartphone, table, or laptop.  There is an icon (can show them on the overhead from the screenshot provided) titled ‘Faculty/Course Evaluations’ to select.  On the next screen (you can show move to this screen) select ‘Complete an Evaluation’. Finally, select the evaluation for this course to begin. </w:t>
      </w:r>
      <w:r w:rsidR="0024190D">
        <w:rPr>
          <w:rFonts w:ascii="Times New Roman" w:hAnsi="Times New Roman" w:cs="Times New Roman"/>
          <w:sz w:val="24"/>
          <w:szCs w:val="24"/>
        </w:rPr>
        <w:t xml:space="preserve"> I will step out of the room for 10-15 minutes to provide you with time to complete the evaluation”</w:t>
      </w:r>
    </w:p>
    <w:p w:rsidR="00D6127D" w:rsidRDefault="00D6127D" w:rsidP="00D6127D">
      <w:pPr>
        <w:rPr>
          <w:rFonts w:ascii="Times New Roman" w:hAnsi="Times New Roman" w:cs="Times New Roman"/>
          <w:sz w:val="24"/>
          <w:szCs w:val="24"/>
        </w:rPr>
      </w:pPr>
    </w:p>
    <w:p w:rsidR="00D6127D" w:rsidRDefault="00D6127D" w:rsidP="00D6127D">
      <w:pPr>
        <w:rPr>
          <w:rFonts w:ascii="Times New Roman" w:hAnsi="Times New Roman" w:cs="Times New Roman"/>
          <w:sz w:val="24"/>
          <w:szCs w:val="24"/>
        </w:rPr>
      </w:pPr>
    </w:p>
    <w:p w:rsidR="00D6127D" w:rsidRDefault="00D6127D" w:rsidP="00D6127D">
      <w:pPr>
        <w:rPr>
          <w:rFonts w:ascii="Times New Roman" w:hAnsi="Times New Roman" w:cs="Times New Roman"/>
          <w:sz w:val="24"/>
          <w:szCs w:val="24"/>
        </w:rPr>
      </w:pPr>
    </w:p>
    <w:p w:rsidR="00D6127D" w:rsidRPr="00D6127D" w:rsidRDefault="00D6127D" w:rsidP="00D6127D">
      <w:pPr>
        <w:rPr>
          <w:rFonts w:ascii="Times New Roman" w:hAnsi="Times New Roman" w:cs="Times New Roman"/>
          <w:sz w:val="24"/>
          <w:szCs w:val="24"/>
        </w:rPr>
      </w:pPr>
    </w:p>
    <w:sectPr w:rsidR="00D6127D" w:rsidRPr="00D61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3A4375"/>
    <w:multiLevelType w:val="hybridMultilevel"/>
    <w:tmpl w:val="76D6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7D"/>
    <w:rsid w:val="0024190D"/>
    <w:rsid w:val="00870AF6"/>
    <w:rsid w:val="00CC50E8"/>
    <w:rsid w:val="00D612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24061-905B-423E-8506-B24E77D9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Draper, Jason A</dc:creator>
  <cp:keywords/>
  <dc:description/>
  <cp:lastModifiedBy>Gary, Wendy E</cp:lastModifiedBy>
  <cp:revision>2</cp:revision>
  <dcterms:created xsi:type="dcterms:W3CDTF">2018-09-19T16:52:00Z</dcterms:created>
  <dcterms:modified xsi:type="dcterms:W3CDTF">2018-09-19T16:52:00Z</dcterms:modified>
</cp:coreProperties>
</file>