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tblpY="-460"/>
        <w:tblW w:w="5000" w:type="pct"/>
        <w:tblLook w:val="0000" w:firstRow="0" w:lastRow="0" w:firstColumn="0" w:lastColumn="0" w:noHBand="0" w:noVBand="0"/>
      </w:tblPr>
      <w:tblGrid>
        <w:gridCol w:w="9360"/>
      </w:tblGrid>
      <w:tr w:rsidR="009A4F4F" w:rsidRPr="008B71F5" w14:paraId="7BE8517B" w14:textId="77777777" w:rsidTr="00F22B5F">
        <w:trPr>
          <w:cantSplit/>
          <w:trHeight w:val="513"/>
        </w:trPr>
        <w:tc>
          <w:tcPr>
            <w:tcW w:w="5000" w:type="pct"/>
          </w:tcPr>
          <w:p w14:paraId="374C0F00" w14:textId="77777777" w:rsidR="009A4F4F" w:rsidRPr="001C491F" w:rsidRDefault="009A4F4F" w:rsidP="00F22B5F">
            <w:pPr>
              <w:pStyle w:val="Title"/>
              <w:rPr>
                <w:sz w:val="44"/>
                <w:szCs w:val="44"/>
                <w:lang w:val="en-US" w:eastAsia="en-US"/>
              </w:rPr>
            </w:pPr>
            <w:r w:rsidRPr="001C491F">
              <w:rPr>
                <w:sz w:val="44"/>
                <w:szCs w:val="44"/>
                <w:lang w:val="en-US" w:eastAsia="en-US"/>
              </w:rPr>
              <w:t>Priyanko Guchait</w:t>
            </w:r>
          </w:p>
        </w:tc>
      </w:tr>
      <w:tr w:rsidR="009A4F4F" w:rsidRPr="008B71F5" w14:paraId="05BF3053" w14:textId="77777777" w:rsidTr="00F22B5F">
        <w:trPr>
          <w:cantSplit/>
          <w:trHeight w:val="315"/>
        </w:trPr>
        <w:tc>
          <w:tcPr>
            <w:tcW w:w="5000" w:type="pct"/>
            <w:tcBorders>
              <w:bottom w:val="single" w:sz="18" w:space="0" w:color="auto"/>
            </w:tcBorders>
          </w:tcPr>
          <w:p w14:paraId="1A8ADDC3" w14:textId="07B6F886" w:rsidR="00E13AEB" w:rsidRDefault="00E13AEB" w:rsidP="00F22B5F">
            <w:pPr>
              <w:pStyle w:val="Title"/>
              <w:rPr>
                <w:b w:val="0"/>
                <w:bCs w:val="0"/>
                <w:sz w:val="24"/>
                <w:lang w:val="en-US" w:eastAsia="en-US"/>
              </w:rPr>
            </w:pPr>
            <w:r>
              <w:rPr>
                <w:b w:val="0"/>
                <w:bCs w:val="0"/>
                <w:sz w:val="24"/>
                <w:lang w:val="en-US" w:eastAsia="en-US"/>
              </w:rPr>
              <w:t>Professor</w:t>
            </w:r>
            <w:r w:rsidR="00396BCA">
              <w:rPr>
                <w:b w:val="0"/>
                <w:bCs w:val="0"/>
                <w:sz w:val="24"/>
                <w:lang w:val="en-US" w:eastAsia="en-US"/>
              </w:rPr>
              <w:t xml:space="preserve">, Conrad N. Hilton College of </w:t>
            </w:r>
            <w:r w:rsidR="003E19A1">
              <w:rPr>
                <w:b w:val="0"/>
                <w:bCs w:val="0"/>
                <w:sz w:val="24"/>
                <w:lang w:val="en-US" w:eastAsia="en-US"/>
              </w:rPr>
              <w:t>Global Hospitality Leadership</w:t>
            </w:r>
          </w:p>
          <w:p w14:paraId="5C6A41E7" w14:textId="77777777" w:rsidR="00A32717" w:rsidRDefault="00A32717" w:rsidP="00F22B5F">
            <w:pPr>
              <w:pStyle w:val="Title"/>
              <w:rPr>
                <w:b w:val="0"/>
                <w:bCs w:val="0"/>
                <w:sz w:val="24"/>
                <w:lang w:val="en-US" w:eastAsia="en-US"/>
              </w:rPr>
            </w:pPr>
            <w:r>
              <w:rPr>
                <w:b w:val="0"/>
                <w:bCs w:val="0"/>
                <w:sz w:val="24"/>
                <w:lang w:val="en-US" w:eastAsia="en-US"/>
              </w:rPr>
              <w:t xml:space="preserve">University of </w:t>
            </w:r>
            <w:r w:rsidR="00396BCA">
              <w:rPr>
                <w:b w:val="0"/>
                <w:bCs w:val="0"/>
                <w:sz w:val="24"/>
                <w:lang w:val="en-US" w:eastAsia="en-US"/>
              </w:rPr>
              <w:t>Houston</w:t>
            </w:r>
          </w:p>
          <w:p w14:paraId="736F205E" w14:textId="77777777" w:rsidR="008B71F5" w:rsidRPr="00E53962" w:rsidRDefault="00396BCA" w:rsidP="00F22B5F">
            <w:pPr>
              <w:pStyle w:val="Title"/>
              <w:rPr>
                <w:b w:val="0"/>
                <w:bCs w:val="0"/>
                <w:sz w:val="24"/>
                <w:lang w:val="en-US" w:eastAsia="en-US"/>
              </w:rPr>
            </w:pPr>
            <w:r>
              <w:rPr>
                <w:b w:val="0"/>
                <w:bCs w:val="0"/>
                <w:sz w:val="24"/>
                <w:lang w:val="en-US" w:eastAsia="en-US"/>
              </w:rPr>
              <w:t xml:space="preserve"> </w:t>
            </w:r>
            <w:r w:rsidR="00990FD1">
              <w:rPr>
                <w:b w:val="0"/>
                <w:bCs w:val="0"/>
                <w:sz w:val="24"/>
                <w:lang w:val="en-US" w:eastAsia="en-US"/>
              </w:rPr>
              <w:t>4450 University Drive</w:t>
            </w:r>
            <w:r w:rsidR="009A4F4F" w:rsidRPr="00E53962">
              <w:rPr>
                <w:b w:val="0"/>
                <w:bCs w:val="0"/>
                <w:sz w:val="24"/>
                <w:lang w:val="en-US" w:eastAsia="en-US"/>
              </w:rPr>
              <w:t xml:space="preserve">, </w:t>
            </w:r>
            <w:r>
              <w:rPr>
                <w:b w:val="0"/>
                <w:bCs w:val="0"/>
                <w:sz w:val="24"/>
                <w:lang w:val="en-US" w:eastAsia="en-US"/>
              </w:rPr>
              <w:t>Houston</w:t>
            </w:r>
            <w:r w:rsidR="009A4F4F" w:rsidRPr="00E53962">
              <w:rPr>
                <w:b w:val="0"/>
                <w:bCs w:val="0"/>
                <w:sz w:val="24"/>
                <w:lang w:val="en-US" w:eastAsia="en-US"/>
              </w:rPr>
              <w:t xml:space="preserve">, </w:t>
            </w:r>
            <w:r>
              <w:rPr>
                <w:b w:val="0"/>
                <w:bCs w:val="0"/>
                <w:sz w:val="24"/>
                <w:lang w:val="en-US" w:eastAsia="en-US"/>
              </w:rPr>
              <w:t>TX</w:t>
            </w:r>
            <w:r w:rsidR="009A4F4F" w:rsidRPr="00E53962">
              <w:rPr>
                <w:b w:val="0"/>
                <w:bCs w:val="0"/>
                <w:sz w:val="24"/>
                <w:lang w:val="en-US" w:eastAsia="en-US"/>
              </w:rPr>
              <w:t xml:space="preserve"> </w:t>
            </w:r>
            <w:r>
              <w:rPr>
                <w:b w:val="0"/>
                <w:bCs w:val="0"/>
                <w:sz w:val="24"/>
                <w:lang w:val="en-US" w:eastAsia="en-US"/>
              </w:rPr>
              <w:t>77204</w:t>
            </w:r>
            <w:r w:rsidR="009A4F4F" w:rsidRPr="00E53962">
              <w:rPr>
                <w:b w:val="0"/>
                <w:bCs w:val="0"/>
                <w:sz w:val="24"/>
                <w:lang w:val="en-US" w:eastAsia="en-US"/>
              </w:rPr>
              <w:t xml:space="preserve">. </w:t>
            </w:r>
          </w:p>
          <w:p w14:paraId="0939B41B" w14:textId="77777777" w:rsidR="00017456" w:rsidRPr="00116C51" w:rsidRDefault="009A4F4F" w:rsidP="00F22B5F">
            <w:pPr>
              <w:pStyle w:val="Title"/>
              <w:rPr>
                <w:b w:val="0"/>
                <w:bCs w:val="0"/>
                <w:sz w:val="22"/>
                <w:szCs w:val="22"/>
                <w:lang w:val="en-US" w:eastAsia="en-US"/>
              </w:rPr>
            </w:pPr>
            <w:r w:rsidRPr="00E53962">
              <w:rPr>
                <w:b w:val="0"/>
                <w:bCs w:val="0"/>
                <w:sz w:val="24"/>
                <w:lang w:val="en-US" w:eastAsia="en-US"/>
              </w:rPr>
              <w:t>Tel: (</w:t>
            </w:r>
            <w:r w:rsidR="00396BCA">
              <w:rPr>
                <w:b w:val="0"/>
                <w:bCs w:val="0"/>
                <w:sz w:val="24"/>
                <w:lang w:val="en-US" w:eastAsia="en-US"/>
              </w:rPr>
              <w:t>713</w:t>
            </w:r>
            <w:r w:rsidRPr="00E53962">
              <w:rPr>
                <w:b w:val="0"/>
                <w:bCs w:val="0"/>
                <w:sz w:val="24"/>
                <w:lang w:val="en-US" w:eastAsia="en-US"/>
              </w:rPr>
              <w:t xml:space="preserve">) </w:t>
            </w:r>
            <w:r w:rsidR="00396BCA">
              <w:rPr>
                <w:b w:val="0"/>
                <w:bCs w:val="0"/>
                <w:sz w:val="24"/>
                <w:lang w:val="en-US" w:eastAsia="en-US"/>
              </w:rPr>
              <w:t>743</w:t>
            </w:r>
            <w:r w:rsidR="00185D6B" w:rsidRPr="00E53962">
              <w:rPr>
                <w:b w:val="0"/>
                <w:bCs w:val="0"/>
                <w:sz w:val="24"/>
                <w:lang w:val="en-US" w:eastAsia="en-US"/>
              </w:rPr>
              <w:t>-</w:t>
            </w:r>
            <w:r w:rsidR="00396BCA">
              <w:rPr>
                <w:b w:val="0"/>
                <w:bCs w:val="0"/>
                <w:sz w:val="24"/>
                <w:lang w:val="en-US" w:eastAsia="en-US"/>
              </w:rPr>
              <w:t>2433</w:t>
            </w:r>
            <w:r w:rsidR="006163CD" w:rsidRPr="00E53962">
              <w:rPr>
                <w:b w:val="0"/>
                <w:bCs w:val="0"/>
                <w:sz w:val="24"/>
                <w:lang w:val="en-US" w:eastAsia="en-US"/>
              </w:rPr>
              <w:t>.</w:t>
            </w:r>
            <w:r w:rsidRPr="00E53962">
              <w:rPr>
                <w:b w:val="0"/>
                <w:bCs w:val="0"/>
                <w:sz w:val="24"/>
                <w:lang w:val="en-US" w:eastAsia="en-US"/>
              </w:rPr>
              <w:t xml:space="preserve"> </w:t>
            </w:r>
            <w:r w:rsidR="00185D6B" w:rsidRPr="00E53962">
              <w:rPr>
                <w:b w:val="0"/>
                <w:bCs w:val="0"/>
                <w:sz w:val="24"/>
                <w:lang w:val="en-US" w:eastAsia="en-US"/>
              </w:rPr>
              <w:t>e</w:t>
            </w:r>
            <w:r w:rsidRPr="00E53962">
              <w:rPr>
                <w:b w:val="0"/>
                <w:bCs w:val="0"/>
                <w:sz w:val="24"/>
                <w:lang w:val="en-US" w:eastAsia="en-US"/>
              </w:rPr>
              <w:t xml:space="preserve">-mail: </w:t>
            </w:r>
            <w:r w:rsidR="00A32717">
              <w:rPr>
                <w:b w:val="0"/>
                <w:bCs w:val="0"/>
                <w:sz w:val="24"/>
                <w:lang w:val="en-US" w:eastAsia="en-US"/>
              </w:rPr>
              <w:t>p</w:t>
            </w:r>
            <w:r w:rsidR="00A76616">
              <w:rPr>
                <w:b w:val="0"/>
                <w:bCs w:val="0"/>
                <w:sz w:val="24"/>
                <w:lang w:val="en-US" w:eastAsia="en-US"/>
              </w:rPr>
              <w:t>guchait</w:t>
            </w:r>
            <w:r w:rsidR="00A32717">
              <w:rPr>
                <w:b w:val="0"/>
                <w:bCs w:val="0"/>
                <w:sz w:val="24"/>
                <w:lang w:val="en-US" w:eastAsia="en-US"/>
              </w:rPr>
              <w:t>@</w:t>
            </w:r>
            <w:r w:rsidR="00396BCA">
              <w:rPr>
                <w:b w:val="0"/>
                <w:bCs w:val="0"/>
                <w:sz w:val="24"/>
                <w:lang w:val="en-US" w:eastAsia="en-US"/>
              </w:rPr>
              <w:t>uh</w:t>
            </w:r>
            <w:r w:rsidR="00A76616">
              <w:rPr>
                <w:b w:val="0"/>
                <w:bCs w:val="0"/>
                <w:sz w:val="24"/>
                <w:lang w:val="en-US" w:eastAsia="en-US"/>
              </w:rPr>
              <w:t>.edu</w:t>
            </w:r>
          </w:p>
        </w:tc>
      </w:tr>
    </w:tbl>
    <w:p w14:paraId="12ADA2B1" w14:textId="77777777" w:rsidR="009A4F4F" w:rsidRPr="00EE177B" w:rsidRDefault="009A4F4F" w:rsidP="009A4F4F">
      <w:pPr>
        <w:pStyle w:val="Heading1"/>
        <w:rPr>
          <w:sz w:val="22"/>
          <w:szCs w:val="22"/>
        </w:rPr>
      </w:pPr>
    </w:p>
    <w:p w14:paraId="03C856C8" w14:textId="3CAE488D" w:rsidR="00F1622B" w:rsidRPr="004452E6" w:rsidRDefault="00F1622B" w:rsidP="00F1622B">
      <w:pPr>
        <w:pStyle w:val="Heading1"/>
        <w:rPr>
          <w:sz w:val="28"/>
          <w:szCs w:val="28"/>
        </w:rPr>
      </w:pPr>
      <w:r w:rsidRPr="004452E6">
        <w:rPr>
          <w:color w:val="4472C4" w:themeColor="accent1"/>
          <w:sz w:val="28"/>
          <w:szCs w:val="28"/>
        </w:rPr>
        <w:t>P</w:t>
      </w:r>
      <w:r w:rsidR="00D134F5" w:rsidRPr="004452E6">
        <w:rPr>
          <w:color w:val="4472C4" w:themeColor="accent1"/>
          <w:sz w:val="28"/>
          <w:szCs w:val="28"/>
        </w:rPr>
        <w:t>ROFESSIONAL SUMMARY</w:t>
      </w:r>
    </w:p>
    <w:p w14:paraId="323CBCE7" w14:textId="77777777" w:rsidR="00F1622B" w:rsidRPr="004452E6" w:rsidRDefault="00F1622B" w:rsidP="009A4F4F">
      <w:pPr>
        <w:pStyle w:val="Heading1"/>
        <w:rPr>
          <w:sz w:val="28"/>
          <w:szCs w:val="28"/>
        </w:rPr>
      </w:pPr>
    </w:p>
    <w:p w14:paraId="0F2CAD97" w14:textId="099651E8" w:rsidR="00F1622B" w:rsidRPr="004452E6" w:rsidRDefault="00F1622B" w:rsidP="009A4F4F">
      <w:pPr>
        <w:pStyle w:val="Heading1"/>
        <w:rPr>
          <w:b w:val="0"/>
          <w:bCs w:val="0"/>
          <w:sz w:val="22"/>
          <w:szCs w:val="22"/>
        </w:rPr>
      </w:pPr>
      <w:r w:rsidRPr="004452E6">
        <w:rPr>
          <w:b w:val="0"/>
          <w:bCs w:val="0"/>
          <w:sz w:val="22"/>
          <w:szCs w:val="22"/>
          <w:lang w:val="en-US"/>
        </w:rPr>
        <w:t xml:space="preserve">Visionary academic leader with over </w:t>
      </w:r>
      <w:r w:rsidR="00453D8D" w:rsidRPr="004452E6">
        <w:rPr>
          <w:b w:val="0"/>
          <w:bCs w:val="0"/>
          <w:sz w:val="22"/>
          <w:szCs w:val="22"/>
          <w:lang w:val="en-US"/>
        </w:rPr>
        <w:t>14</w:t>
      </w:r>
      <w:r w:rsidRPr="004452E6">
        <w:rPr>
          <w:b w:val="0"/>
          <w:bCs w:val="0"/>
          <w:sz w:val="22"/>
          <w:szCs w:val="22"/>
          <w:lang w:val="en-US"/>
        </w:rPr>
        <w:t xml:space="preserve"> years of experience in hospitality and tourism management, including significant leadership, teaching, and research accomplishments within R</w:t>
      </w:r>
      <w:r w:rsidR="00335371" w:rsidRPr="004452E6">
        <w:rPr>
          <w:b w:val="0"/>
          <w:bCs w:val="0"/>
          <w:sz w:val="22"/>
          <w:szCs w:val="22"/>
          <w:lang w:val="en-US"/>
        </w:rPr>
        <w:t xml:space="preserve">esearch Tier </w:t>
      </w:r>
      <w:r w:rsidRPr="004452E6">
        <w:rPr>
          <w:b w:val="0"/>
          <w:bCs w:val="0"/>
          <w:sz w:val="22"/>
          <w:szCs w:val="22"/>
          <w:lang w:val="en-US"/>
        </w:rPr>
        <w:t xml:space="preserve">1 university environments. Demonstrated ability to develop strategic initiatives, foster interdisciplinary collaboration, and promote academic excellence. Proven record of building global partnerships, </w:t>
      </w:r>
      <w:r w:rsidR="00A13C98" w:rsidRPr="004452E6">
        <w:rPr>
          <w:b w:val="0"/>
          <w:bCs w:val="0"/>
          <w:sz w:val="22"/>
          <w:szCs w:val="22"/>
          <w:lang w:val="en-US"/>
        </w:rPr>
        <w:t>creating strong network</w:t>
      </w:r>
      <w:r w:rsidR="00B512F6" w:rsidRPr="004452E6">
        <w:rPr>
          <w:b w:val="0"/>
          <w:bCs w:val="0"/>
          <w:sz w:val="22"/>
          <w:szCs w:val="22"/>
          <w:lang w:val="en-US"/>
        </w:rPr>
        <w:t>s</w:t>
      </w:r>
      <w:r w:rsidR="00A13C98" w:rsidRPr="004452E6">
        <w:rPr>
          <w:b w:val="0"/>
          <w:bCs w:val="0"/>
          <w:sz w:val="22"/>
          <w:szCs w:val="22"/>
          <w:lang w:val="en-US"/>
        </w:rPr>
        <w:t xml:space="preserve">, </w:t>
      </w:r>
      <w:r w:rsidR="00761A77" w:rsidRPr="004452E6">
        <w:rPr>
          <w:b w:val="0"/>
          <w:bCs w:val="0"/>
          <w:sz w:val="22"/>
          <w:szCs w:val="22"/>
          <w:lang w:val="en-US"/>
        </w:rPr>
        <w:t xml:space="preserve">developing global programs, </w:t>
      </w:r>
      <w:r w:rsidRPr="004452E6">
        <w:rPr>
          <w:b w:val="0"/>
          <w:bCs w:val="0"/>
          <w:sz w:val="22"/>
          <w:szCs w:val="22"/>
          <w:lang w:val="en-US"/>
        </w:rPr>
        <w:t>securing research funding, and supporting faculty and student success. Passionate about shaping the future of hospitality and tourism education through inclusive leadership and innovation.</w:t>
      </w:r>
    </w:p>
    <w:p w14:paraId="2D876F50" w14:textId="77777777" w:rsidR="00F1622B" w:rsidRPr="004452E6" w:rsidRDefault="00F1622B" w:rsidP="009A4F4F">
      <w:pPr>
        <w:pStyle w:val="Heading1"/>
        <w:rPr>
          <w:sz w:val="28"/>
          <w:szCs w:val="28"/>
        </w:rPr>
      </w:pPr>
    </w:p>
    <w:p w14:paraId="59A0CCBE" w14:textId="43E574BB" w:rsidR="00BB2F58" w:rsidRPr="004452E6" w:rsidRDefault="00BD09F5" w:rsidP="009A4F4F">
      <w:pPr>
        <w:pStyle w:val="Heading1"/>
        <w:rPr>
          <w:sz w:val="28"/>
          <w:szCs w:val="28"/>
        </w:rPr>
      </w:pPr>
      <w:r w:rsidRPr="004452E6">
        <w:rPr>
          <w:color w:val="4472C4" w:themeColor="accent1"/>
          <w:sz w:val="28"/>
          <w:szCs w:val="28"/>
        </w:rPr>
        <w:t>ACADEMIC APPOINTMENTS</w:t>
      </w:r>
    </w:p>
    <w:p w14:paraId="699433C7" w14:textId="77777777" w:rsidR="00BB2F58" w:rsidRPr="004452E6" w:rsidRDefault="00BB2F58" w:rsidP="009A4F4F">
      <w:pPr>
        <w:pStyle w:val="Heading1"/>
        <w:rPr>
          <w:sz w:val="28"/>
          <w:szCs w:val="28"/>
        </w:rPr>
      </w:pPr>
    </w:p>
    <w:p w14:paraId="72260048" w14:textId="0F37E9DB" w:rsidR="00A763F6" w:rsidRPr="004452E6" w:rsidRDefault="00D9486C" w:rsidP="00A763F6">
      <w:pPr>
        <w:pStyle w:val="Heading1"/>
        <w:rPr>
          <w:lang w:val="en-US"/>
        </w:rPr>
      </w:pPr>
      <w:r w:rsidRPr="004452E6">
        <w:rPr>
          <w:lang w:val="en-US"/>
        </w:rPr>
        <w:t xml:space="preserve">Full </w:t>
      </w:r>
      <w:r w:rsidR="00A763F6" w:rsidRPr="004452E6">
        <w:rPr>
          <w:lang w:val="en-US"/>
        </w:rPr>
        <w:t>Professor of Hospitality Management</w:t>
      </w:r>
      <w:r w:rsidR="00744DF1">
        <w:rPr>
          <w:lang w:val="en-US"/>
        </w:rPr>
        <w:t xml:space="preserve">, </w:t>
      </w:r>
      <w:r w:rsidR="00DF40CD" w:rsidRPr="004452E6">
        <w:rPr>
          <w:lang w:val="en-US"/>
        </w:rPr>
        <w:t xml:space="preserve">Hilton College of Global Hospitality </w:t>
      </w:r>
      <w:r w:rsidR="004136C6" w:rsidRPr="004452E6">
        <w:rPr>
          <w:lang w:val="en-US"/>
        </w:rPr>
        <w:t>L</w:t>
      </w:r>
      <w:r w:rsidR="00DF40CD" w:rsidRPr="004452E6">
        <w:rPr>
          <w:lang w:val="en-US"/>
        </w:rPr>
        <w:t>eadership</w:t>
      </w:r>
      <w:r w:rsidR="00907DD0" w:rsidRPr="004452E6">
        <w:rPr>
          <w:lang w:val="en-US"/>
        </w:rPr>
        <w:t xml:space="preserve"> </w:t>
      </w:r>
      <w:r w:rsidR="00DF40CD" w:rsidRPr="004452E6">
        <w:rPr>
          <w:lang w:val="en-US"/>
        </w:rPr>
        <w:t>University of Houston</w:t>
      </w:r>
      <w:r w:rsidR="00744DF1">
        <w:rPr>
          <w:lang w:val="en-US"/>
        </w:rPr>
        <w:t xml:space="preserve">, </w:t>
      </w:r>
      <w:r w:rsidR="00BE5AB5" w:rsidRPr="004452E6">
        <w:rPr>
          <w:lang w:val="en-US"/>
        </w:rPr>
        <w:t>Houston, Texas</w:t>
      </w:r>
      <w:r w:rsidR="00ED665D" w:rsidRPr="004452E6">
        <w:rPr>
          <w:lang w:val="en-US"/>
        </w:rPr>
        <w:t>, 202</w:t>
      </w:r>
      <w:r w:rsidR="007B2B0B" w:rsidRPr="004452E6">
        <w:rPr>
          <w:lang w:val="en-US"/>
        </w:rPr>
        <w:t>4</w:t>
      </w:r>
      <w:r w:rsidR="00A763F6" w:rsidRPr="004452E6">
        <w:rPr>
          <w:lang w:val="en-US"/>
        </w:rPr>
        <w:t>– Present</w:t>
      </w:r>
    </w:p>
    <w:p w14:paraId="63B5ADB9" w14:textId="77777777" w:rsidR="008D3E80" w:rsidRPr="004452E6" w:rsidRDefault="008D3E80" w:rsidP="008D3E80">
      <w:pPr>
        <w:pStyle w:val="Heading1"/>
        <w:numPr>
          <w:ilvl w:val="0"/>
          <w:numId w:val="37"/>
        </w:numPr>
        <w:rPr>
          <w:b w:val="0"/>
          <w:bCs w:val="0"/>
          <w:sz w:val="22"/>
          <w:szCs w:val="22"/>
          <w:lang w:val="en-US"/>
        </w:rPr>
      </w:pPr>
      <w:r w:rsidRPr="004452E6">
        <w:rPr>
          <w:b w:val="0"/>
          <w:bCs w:val="0"/>
          <w:sz w:val="22"/>
          <w:szCs w:val="22"/>
          <w:lang w:val="en-US"/>
        </w:rPr>
        <w:t>Chair departmental curriculum and assessment committees.</w:t>
      </w:r>
    </w:p>
    <w:p w14:paraId="36E5C9C3" w14:textId="0C0F2164" w:rsidR="00A763F6" w:rsidRPr="004452E6" w:rsidRDefault="00A763F6" w:rsidP="00A763F6">
      <w:pPr>
        <w:pStyle w:val="Heading1"/>
        <w:numPr>
          <w:ilvl w:val="0"/>
          <w:numId w:val="37"/>
        </w:numPr>
        <w:rPr>
          <w:b w:val="0"/>
          <w:bCs w:val="0"/>
          <w:sz w:val="22"/>
          <w:szCs w:val="22"/>
          <w:lang w:val="en-US"/>
        </w:rPr>
      </w:pPr>
      <w:r w:rsidRPr="004452E6">
        <w:rPr>
          <w:b w:val="0"/>
          <w:bCs w:val="0"/>
          <w:sz w:val="22"/>
          <w:szCs w:val="22"/>
          <w:lang w:val="en-US"/>
        </w:rPr>
        <w:t>Teach undergraduate and graduate courses in hosp</w:t>
      </w:r>
      <w:r w:rsidR="00C771DF" w:rsidRPr="004452E6">
        <w:rPr>
          <w:b w:val="0"/>
          <w:bCs w:val="0"/>
          <w:sz w:val="22"/>
          <w:szCs w:val="22"/>
          <w:lang w:val="en-US"/>
        </w:rPr>
        <w:t>itality human resource management, leadership, and data analysis</w:t>
      </w:r>
      <w:r w:rsidR="00FF3D7C" w:rsidRPr="004452E6">
        <w:rPr>
          <w:b w:val="0"/>
          <w:bCs w:val="0"/>
          <w:sz w:val="22"/>
          <w:szCs w:val="22"/>
          <w:lang w:val="en-US"/>
        </w:rPr>
        <w:t>.</w:t>
      </w:r>
    </w:p>
    <w:p w14:paraId="2879FE34" w14:textId="60534DC1" w:rsidR="00A763F6" w:rsidRPr="004452E6" w:rsidRDefault="00A763F6" w:rsidP="00A763F6">
      <w:pPr>
        <w:pStyle w:val="Heading1"/>
        <w:numPr>
          <w:ilvl w:val="0"/>
          <w:numId w:val="37"/>
        </w:numPr>
        <w:rPr>
          <w:b w:val="0"/>
          <w:bCs w:val="0"/>
          <w:sz w:val="22"/>
          <w:szCs w:val="22"/>
          <w:lang w:val="en-US"/>
        </w:rPr>
      </w:pPr>
      <w:r w:rsidRPr="004452E6">
        <w:rPr>
          <w:b w:val="0"/>
          <w:bCs w:val="0"/>
          <w:sz w:val="22"/>
          <w:szCs w:val="22"/>
          <w:lang w:val="en-US"/>
        </w:rPr>
        <w:t xml:space="preserve">Conduct high-impact research with a focus on </w:t>
      </w:r>
      <w:r w:rsidR="00962202" w:rsidRPr="004452E6">
        <w:rPr>
          <w:b w:val="0"/>
          <w:bCs w:val="0"/>
          <w:sz w:val="22"/>
          <w:szCs w:val="22"/>
          <w:lang w:val="en-US"/>
        </w:rPr>
        <w:t>o</w:t>
      </w:r>
      <w:r w:rsidR="006E721C" w:rsidRPr="004452E6">
        <w:rPr>
          <w:b w:val="0"/>
          <w:bCs w:val="0"/>
          <w:sz w:val="22"/>
          <w:szCs w:val="22"/>
          <w:lang w:val="en-US"/>
        </w:rPr>
        <w:t>rganizational behavior, leadership, and human resource management</w:t>
      </w:r>
      <w:r w:rsidRPr="004452E6">
        <w:rPr>
          <w:b w:val="0"/>
          <w:bCs w:val="0"/>
          <w:sz w:val="22"/>
          <w:szCs w:val="22"/>
          <w:lang w:val="en-US"/>
        </w:rPr>
        <w:t>.</w:t>
      </w:r>
    </w:p>
    <w:p w14:paraId="6B19EBDA" w14:textId="1C483E5F" w:rsidR="00A763F6" w:rsidRPr="004452E6" w:rsidRDefault="00A763F6" w:rsidP="00A763F6">
      <w:pPr>
        <w:pStyle w:val="Heading1"/>
        <w:numPr>
          <w:ilvl w:val="0"/>
          <w:numId w:val="37"/>
        </w:numPr>
        <w:rPr>
          <w:b w:val="0"/>
          <w:bCs w:val="0"/>
          <w:sz w:val="22"/>
          <w:szCs w:val="22"/>
          <w:lang w:val="en-US"/>
        </w:rPr>
      </w:pPr>
      <w:r w:rsidRPr="004452E6">
        <w:rPr>
          <w:b w:val="0"/>
          <w:bCs w:val="0"/>
          <w:sz w:val="22"/>
          <w:szCs w:val="22"/>
          <w:lang w:val="en-US"/>
        </w:rPr>
        <w:t xml:space="preserve">Supervise Ph.D. and </w:t>
      </w:r>
      <w:proofErr w:type="gramStart"/>
      <w:r w:rsidR="005E1BD2" w:rsidRPr="004452E6">
        <w:rPr>
          <w:b w:val="0"/>
          <w:bCs w:val="0"/>
          <w:sz w:val="22"/>
          <w:szCs w:val="22"/>
          <w:lang w:val="en-US"/>
        </w:rPr>
        <w:t>M</w:t>
      </w:r>
      <w:r w:rsidRPr="004452E6">
        <w:rPr>
          <w:b w:val="0"/>
          <w:bCs w:val="0"/>
          <w:sz w:val="22"/>
          <w:szCs w:val="22"/>
          <w:lang w:val="en-US"/>
        </w:rPr>
        <w:t>aster’s</w:t>
      </w:r>
      <w:proofErr w:type="gramEnd"/>
      <w:r w:rsidRPr="004452E6">
        <w:rPr>
          <w:b w:val="0"/>
          <w:bCs w:val="0"/>
          <w:sz w:val="22"/>
          <w:szCs w:val="22"/>
          <w:lang w:val="en-US"/>
        </w:rPr>
        <w:t xml:space="preserve"> students.</w:t>
      </w:r>
    </w:p>
    <w:p w14:paraId="4E1F1D22" w14:textId="7231DF81" w:rsidR="00A763F6" w:rsidRPr="004452E6" w:rsidRDefault="00A763F6" w:rsidP="00A763F6">
      <w:pPr>
        <w:pStyle w:val="Heading1"/>
        <w:numPr>
          <w:ilvl w:val="0"/>
          <w:numId w:val="37"/>
        </w:numPr>
        <w:rPr>
          <w:b w:val="0"/>
          <w:bCs w:val="0"/>
          <w:sz w:val="22"/>
          <w:szCs w:val="22"/>
          <w:lang w:val="en-US"/>
        </w:rPr>
      </w:pPr>
      <w:r w:rsidRPr="004452E6">
        <w:rPr>
          <w:b w:val="0"/>
          <w:bCs w:val="0"/>
          <w:sz w:val="22"/>
          <w:szCs w:val="22"/>
          <w:lang w:val="en-US"/>
        </w:rPr>
        <w:t>Develop industry engagement initiatives leading to internship and career pipelines</w:t>
      </w:r>
      <w:r w:rsidR="00FF3D7C" w:rsidRPr="004452E6">
        <w:rPr>
          <w:b w:val="0"/>
          <w:bCs w:val="0"/>
          <w:sz w:val="22"/>
          <w:szCs w:val="22"/>
          <w:lang w:val="en-US"/>
        </w:rPr>
        <w:t>.</w:t>
      </w:r>
    </w:p>
    <w:p w14:paraId="78086F55" w14:textId="6DAAE986" w:rsidR="006257E2" w:rsidRPr="004452E6" w:rsidRDefault="006257E2" w:rsidP="006257E2">
      <w:pPr>
        <w:pStyle w:val="Heading1"/>
        <w:numPr>
          <w:ilvl w:val="0"/>
          <w:numId w:val="37"/>
        </w:numPr>
        <w:rPr>
          <w:b w:val="0"/>
          <w:bCs w:val="0"/>
          <w:sz w:val="22"/>
          <w:szCs w:val="22"/>
          <w:lang w:val="en-US"/>
        </w:rPr>
      </w:pPr>
      <w:r w:rsidRPr="004452E6">
        <w:rPr>
          <w:b w:val="0"/>
          <w:bCs w:val="0"/>
          <w:sz w:val="22"/>
          <w:szCs w:val="22"/>
          <w:lang w:val="en-US"/>
        </w:rPr>
        <w:t>Provide strategic guidance to college leadership in developing new global academic programs, enhancing international outreach and presence, and driving enrollment growth.</w:t>
      </w:r>
    </w:p>
    <w:p w14:paraId="298842DF" w14:textId="0063EC31" w:rsidR="00621556" w:rsidRPr="004452E6" w:rsidRDefault="007A4D6B" w:rsidP="00621556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/>
          <w:lang w:eastAsia="x-none"/>
        </w:rPr>
      </w:pPr>
      <w:r w:rsidRPr="004452E6">
        <w:rPr>
          <w:rFonts w:ascii="Times New Roman" w:hAnsi="Times New Roman"/>
          <w:lang w:eastAsia="x-none"/>
        </w:rPr>
        <w:t xml:space="preserve">Collaborate effectively with </w:t>
      </w:r>
      <w:r w:rsidR="005B5F4A" w:rsidRPr="004452E6">
        <w:rPr>
          <w:rFonts w:ascii="Times New Roman" w:hAnsi="Times New Roman"/>
          <w:lang w:eastAsia="x-none"/>
        </w:rPr>
        <w:t xml:space="preserve">colleges, </w:t>
      </w:r>
      <w:r w:rsidRPr="004452E6">
        <w:rPr>
          <w:rFonts w:ascii="Times New Roman" w:hAnsi="Times New Roman"/>
          <w:lang w:eastAsia="x-none"/>
        </w:rPr>
        <w:t xml:space="preserve">departments, programs, </w:t>
      </w:r>
      <w:r w:rsidR="001F5575" w:rsidRPr="004452E6">
        <w:rPr>
          <w:rFonts w:ascii="Times New Roman" w:hAnsi="Times New Roman"/>
          <w:lang w:eastAsia="x-none"/>
        </w:rPr>
        <w:t xml:space="preserve">and </w:t>
      </w:r>
      <w:r w:rsidRPr="004452E6">
        <w:rPr>
          <w:rFonts w:ascii="Times New Roman" w:hAnsi="Times New Roman"/>
          <w:lang w:eastAsia="x-none"/>
        </w:rPr>
        <w:t>administrators</w:t>
      </w:r>
      <w:r w:rsidR="00235392" w:rsidRPr="004452E6">
        <w:rPr>
          <w:rFonts w:ascii="Times New Roman" w:hAnsi="Times New Roman"/>
          <w:lang w:eastAsia="x-none"/>
        </w:rPr>
        <w:t>,</w:t>
      </w:r>
      <w:r w:rsidR="00AC3348" w:rsidRPr="004452E6">
        <w:rPr>
          <w:rFonts w:ascii="Times New Roman" w:hAnsi="Times New Roman"/>
          <w:lang w:eastAsia="x-none"/>
        </w:rPr>
        <w:t xml:space="preserve"> as </w:t>
      </w:r>
      <w:r w:rsidR="006C3A6B" w:rsidRPr="004452E6">
        <w:rPr>
          <w:rFonts w:ascii="Times New Roman" w:hAnsi="Times New Roman"/>
          <w:lang w:eastAsia="x-none"/>
        </w:rPr>
        <w:t xml:space="preserve">a </w:t>
      </w:r>
      <w:r w:rsidR="00AC3348" w:rsidRPr="004452E6">
        <w:rPr>
          <w:rFonts w:ascii="Times New Roman" w:hAnsi="Times New Roman"/>
          <w:lang w:eastAsia="x-none"/>
        </w:rPr>
        <w:t>faculty senator</w:t>
      </w:r>
      <w:r w:rsidR="00235392" w:rsidRPr="004452E6">
        <w:rPr>
          <w:rFonts w:ascii="Times New Roman" w:hAnsi="Times New Roman"/>
          <w:lang w:eastAsia="x-none"/>
        </w:rPr>
        <w:t>,</w:t>
      </w:r>
      <w:r w:rsidR="00AC3348" w:rsidRPr="004452E6">
        <w:rPr>
          <w:rFonts w:ascii="Times New Roman" w:hAnsi="Times New Roman"/>
          <w:lang w:eastAsia="x-none"/>
        </w:rPr>
        <w:t xml:space="preserve"> to advance the mission </w:t>
      </w:r>
      <w:r w:rsidR="00176E69" w:rsidRPr="004452E6">
        <w:rPr>
          <w:rFonts w:ascii="Times New Roman" w:hAnsi="Times New Roman"/>
          <w:lang w:eastAsia="x-none"/>
        </w:rPr>
        <w:t>of the university.</w:t>
      </w:r>
    </w:p>
    <w:p w14:paraId="665BD11E" w14:textId="6A0A64D2" w:rsidR="008C2CB0" w:rsidRPr="004452E6" w:rsidRDefault="00621556" w:rsidP="00AC1E76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/>
          <w:lang w:eastAsia="x-none"/>
        </w:rPr>
      </w:pPr>
      <w:r w:rsidRPr="004452E6">
        <w:rPr>
          <w:rFonts w:ascii="Times New Roman" w:hAnsi="Times New Roman"/>
          <w:lang w:eastAsia="x-none"/>
        </w:rPr>
        <w:t xml:space="preserve">Advance </w:t>
      </w:r>
      <w:r w:rsidR="005D0E1B" w:rsidRPr="004452E6">
        <w:rPr>
          <w:rFonts w:ascii="Times New Roman" w:hAnsi="Times New Roman"/>
          <w:lang w:eastAsia="x-none"/>
        </w:rPr>
        <w:t xml:space="preserve">college’s </w:t>
      </w:r>
      <w:r w:rsidRPr="004452E6">
        <w:rPr>
          <w:rFonts w:ascii="Times New Roman" w:hAnsi="Times New Roman"/>
          <w:lang w:eastAsia="x-none"/>
        </w:rPr>
        <w:t xml:space="preserve">international prominence through student success, </w:t>
      </w:r>
      <w:r w:rsidR="002C1B6A" w:rsidRPr="004452E6">
        <w:rPr>
          <w:rFonts w:ascii="Times New Roman" w:hAnsi="Times New Roman"/>
          <w:lang w:eastAsia="x-none"/>
        </w:rPr>
        <w:t xml:space="preserve">collaboration with </w:t>
      </w:r>
      <w:r w:rsidR="006D5C85" w:rsidRPr="004452E6">
        <w:rPr>
          <w:rFonts w:ascii="Times New Roman" w:hAnsi="Times New Roman"/>
          <w:lang w:eastAsia="x-none"/>
        </w:rPr>
        <w:t xml:space="preserve">national and </w:t>
      </w:r>
      <w:r w:rsidR="002C1B6A" w:rsidRPr="004452E6">
        <w:rPr>
          <w:rFonts w:ascii="Times New Roman" w:hAnsi="Times New Roman"/>
          <w:lang w:eastAsia="x-none"/>
        </w:rPr>
        <w:t xml:space="preserve">international scholars, </w:t>
      </w:r>
      <w:r w:rsidR="003D5CBA" w:rsidRPr="004452E6">
        <w:rPr>
          <w:rFonts w:ascii="Times New Roman" w:hAnsi="Times New Roman"/>
          <w:lang w:eastAsia="x-none"/>
        </w:rPr>
        <w:t>universities, and industry.</w:t>
      </w:r>
    </w:p>
    <w:p w14:paraId="2CE39C97" w14:textId="77777777" w:rsidR="00BB2F58" w:rsidRPr="004452E6" w:rsidRDefault="00BB2F58" w:rsidP="009A4F4F">
      <w:pPr>
        <w:pStyle w:val="Heading1"/>
        <w:rPr>
          <w:sz w:val="28"/>
          <w:szCs w:val="28"/>
        </w:rPr>
      </w:pPr>
    </w:p>
    <w:p w14:paraId="416E9AEA" w14:textId="0705350F" w:rsidR="00630FB6" w:rsidRDefault="008F4593" w:rsidP="0030747E">
      <w:pPr>
        <w:tabs>
          <w:tab w:val="num" w:pos="72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452E6">
        <w:rPr>
          <w:rFonts w:ascii="Times New Roman" w:hAnsi="Times New Roman"/>
          <w:b/>
          <w:bCs/>
          <w:sz w:val="24"/>
          <w:szCs w:val="24"/>
          <w:lang w:eastAsia="x-none"/>
        </w:rPr>
        <w:t>Program Director</w:t>
      </w:r>
      <w:r w:rsidR="00D47EBD" w:rsidRPr="004452E6">
        <w:rPr>
          <w:rFonts w:ascii="Times New Roman" w:hAnsi="Times New Roman"/>
          <w:b/>
          <w:bCs/>
          <w:sz w:val="24"/>
          <w:szCs w:val="24"/>
          <w:lang w:eastAsia="x-none"/>
        </w:rPr>
        <w:t xml:space="preserve">, Doctorate in Global Hospitality </w:t>
      </w:r>
      <w:r w:rsidR="00B741D5" w:rsidRPr="004452E6">
        <w:rPr>
          <w:rFonts w:ascii="Times New Roman" w:hAnsi="Times New Roman"/>
          <w:b/>
          <w:bCs/>
          <w:sz w:val="24"/>
          <w:szCs w:val="24"/>
          <w:lang w:eastAsia="x-none"/>
        </w:rPr>
        <w:t>Leadership</w:t>
      </w:r>
      <w:r w:rsidR="00F0519D" w:rsidRPr="004452E6">
        <w:rPr>
          <w:rFonts w:ascii="Times New Roman" w:hAnsi="Times New Roman"/>
          <w:b/>
          <w:bCs/>
          <w:sz w:val="24"/>
          <w:szCs w:val="24"/>
          <w:lang w:eastAsia="x-none"/>
        </w:rPr>
        <w:t xml:space="preserve"> (DGHL)</w:t>
      </w:r>
      <w:r w:rsidRPr="004452E6">
        <w:rPr>
          <w:rFonts w:ascii="Times New Roman" w:hAnsi="Times New Roman"/>
          <w:b/>
          <w:bCs/>
          <w:sz w:val="24"/>
          <w:szCs w:val="24"/>
          <w:lang w:eastAsia="x-none"/>
        </w:rPr>
        <w:br/>
      </w:r>
      <w:r w:rsidR="00BA551B" w:rsidRPr="004452E6">
        <w:rPr>
          <w:rFonts w:ascii="Times New Roman" w:hAnsi="Times New Roman"/>
          <w:b/>
          <w:bCs/>
          <w:sz w:val="24"/>
          <w:szCs w:val="24"/>
        </w:rPr>
        <w:t>Hilton College of Global Hospitality Leadership</w:t>
      </w:r>
    </w:p>
    <w:p w14:paraId="6D26D6AF" w14:textId="757FC327" w:rsidR="00BA551B" w:rsidRPr="004452E6" w:rsidRDefault="00BA551B" w:rsidP="0030747E">
      <w:pPr>
        <w:tabs>
          <w:tab w:val="num" w:pos="72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x-none"/>
        </w:rPr>
      </w:pPr>
      <w:r w:rsidRPr="004452E6">
        <w:rPr>
          <w:rFonts w:ascii="Times New Roman" w:hAnsi="Times New Roman"/>
          <w:b/>
          <w:bCs/>
          <w:sz w:val="24"/>
          <w:szCs w:val="24"/>
        </w:rPr>
        <w:t>University of Houston</w:t>
      </w:r>
      <w:r w:rsidR="0008736B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4452E6">
        <w:rPr>
          <w:rFonts w:ascii="Times New Roman" w:hAnsi="Times New Roman"/>
          <w:b/>
          <w:bCs/>
          <w:sz w:val="24"/>
          <w:szCs w:val="24"/>
        </w:rPr>
        <w:t>Houston, Texas, 202</w:t>
      </w:r>
      <w:r w:rsidR="00F0519D" w:rsidRPr="004452E6">
        <w:rPr>
          <w:rFonts w:ascii="Times New Roman" w:hAnsi="Times New Roman"/>
          <w:b/>
          <w:bCs/>
          <w:sz w:val="24"/>
          <w:szCs w:val="24"/>
        </w:rPr>
        <w:t>2</w:t>
      </w:r>
      <w:r w:rsidRPr="004452E6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>– Present</w:t>
      </w:r>
      <w:r w:rsidRPr="004452E6">
        <w:rPr>
          <w:rFonts w:ascii="Times New Roman" w:hAnsi="Times New Roman"/>
          <w:b/>
          <w:bCs/>
          <w:sz w:val="24"/>
          <w:szCs w:val="24"/>
          <w:lang w:eastAsia="x-none"/>
        </w:rPr>
        <w:t xml:space="preserve"> </w:t>
      </w:r>
    </w:p>
    <w:p w14:paraId="1914BD2E" w14:textId="73B609DA" w:rsidR="003B10DA" w:rsidRPr="004452E6" w:rsidRDefault="008033AC" w:rsidP="00B741D5">
      <w:pPr>
        <w:pStyle w:val="ListParagraph"/>
        <w:numPr>
          <w:ilvl w:val="0"/>
          <w:numId w:val="39"/>
        </w:numPr>
        <w:tabs>
          <w:tab w:val="num" w:pos="720"/>
        </w:tabs>
        <w:spacing w:after="0" w:line="240" w:lineRule="auto"/>
        <w:rPr>
          <w:rFonts w:ascii="Times New Roman" w:hAnsi="Times New Roman"/>
          <w:lang w:eastAsia="x-none"/>
        </w:rPr>
      </w:pPr>
      <w:r w:rsidRPr="004452E6">
        <w:rPr>
          <w:rFonts w:ascii="Times New Roman" w:hAnsi="Times New Roman"/>
          <w:lang w:eastAsia="x-none"/>
        </w:rPr>
        <w:t>Launched the University’s first Doctorate in Global Hospitality Leadership</w:t>
      </w:r>
      <w:r w:rsidR="003B10DA" w:rsidRPr="004452E6">
        <w:rPr>
          <w:rFonts w:ascii="Times New Roman" w:hAnsi="Times New Roman"/>
          <w:lang w:eastAsia="x-none"/>
        </w:rPr>
        <w:t xml:space="preserve"> program</w:t>
      </w:r>
      <w:r w:rsidRPr="004452E6">
        <w:rPr>
          <w:rFonts w:ascii="Times New Roman" w:hAnsi="Times New Roman"/>
          <w:lang w:eastAsia="x-none"/>
        </w:rPr>
        <w:t>, designing the program from inception through accreditation</w:t>
      </w:r>
      <w:r w:rsidR="003B10DA" w:rsidRPr="004452E6">
        <w:rPr>
          <w:rFonts w:ascii="Times New Roman" w:hAnsi="Times New Roman"/>
          <w:lang w:eastAsia="x-none"/>
        </w:rPr>
        <w:t xml:space="preserve">, </w:t>
      </w:r>
      <w:r w:rsidR="00301CA2" w:rsidRPr="004452E6">
        <w:rPr>
          <w:rFonts w:ascii="Times New Roman" w:hAnsi="Times New Roman"/>
          <w:lang w:eastAsia="x-none"/>
        </w:rPr>
        <w:t xml:space="preserve">assessment, </w:t>
      </w:r>
      <w:r w:rsidR="003B10DA" w:rsidRPr="004452E6">
        <w:rPr>
          <w:rFonts w:ascii="Times New Roman" w:hAnsi="Times New Roman"/>
          <w:lang w:eastAsia="x-none"/>
        </w:rPr>
        <w:t>approval</w:t>
      </w:r>
      <w:r w:rsidRPr="004452E6">
        <w:rPr>
          <w:rFonts w:ascii="Times New Roman" w:hAnsi="Times New Roman"/>
          <w:lang w:eastAsia="x-none"/>
        </w:rPr>
        <w:t xml:space="preserve"> (GPSC, THECB) and implementation.</w:t>
      </w:r>
    </w:p>
    <w:p w14:paraId="2F2CCB23" w14:textId="6CEBAD17" w:rsidR="00582DE5" w:rsidRPr="004452E6" w:rsidRDefault="006E150F" w:rsidP="000020D5">
      <w:pPr>
        <w:pStyle w:val="ListParagraph"/>
        <w:numPr>
          <w:ilvl w:val="0"/>
          <w:numId w:val="39"/>
        </w:numPr>
        <w:tabs>
          <w:tab w:val="num" w:pos="720"/>
        </w:tabs>
        <w:spacing w:after="0" w:line="240" w:lineRule="auto"/>
        <w:rPr>
          <w:rFonts w:ascii="Times New Roman" w:hAnsi="Times New Roman"/>
          <w:lang w:eastAsia="x-none"/>
        </w:rPr>
      </w:pPr>
      <w:r w:rsidRPr="004452E6">
        <w:rPr>
          <w:rFonts w:ascii="Times New Roman" w:hAnsi="Times New Roman"/>
          <w:lang w:eastAsia="x-none"/>
        </w:rPr>
        <w:t>Directed curriculum creation, course setup, faculty mentorship, and online teaching development</w:t>
      </w:r>
      <w:r w:rsidR="009E6B4F" w:rsidRPr="004452E6">
        <w:rPr>
          <w:rFonts w:ascii="Times New Roman" w:hAnsi="Times New Roman"/>
          <w:lang w:eastAsia="x-none"/>
        </w:rPr>
        <w:t xml:space="preserve"> </w:t>
      </w:r>
      <w:proofErr w:type="gramStart"/>
      <w:r w:rsidR="009E6B4F" w:rsidRPr="004452E6">
        <w:rPr>
          <w:rFonts w:ascii="Times New Roman" w:hAnsi="Times New Roman"/>
          <w:lang w:eastAsia="x-none"/>
        </w:rPr>
        <w:t>workshops</w:t>
      </w:r>
      <w:r w:rsidRPr="004452E6">
        <w:rPr>
          <w:rFonts w:ascii="Times New Roman" w:hAnsi="Times New Roman"/>
          <w:lang w:eastAsia="x-none"/>
        </w:rPr>
        <w:t>;</w:t>
      </w:r>
      <w:proofErr w:type="gramEnd"/>
      <w:r w:rsidRPr="004452E6">
        <w:rPr>
          <w:rFonts w:ascii="Times New Roman" w:hAnsi="Times New Roman"/>
          <w:lang w:eastAsia="x-none"/>
        </w:rPr>
        <w:t xml:space="preserve"> secured grant funding for online course design.</w:t>
      </w:r>
    </w:p>
    <w:p w14:paraId="28E42004" w14:textId="26483CFB" w:rsidR="008F4593" w:rsidRPr="004452E6" w:rsidRDefault="0077220C" w:rsidP="00C926E1">
      <w:pPr>
        <w:numPr>
          <w:ilvl w:val="0"/>
          <w:numId w:val="38"/>
        </w:numPr>
        <w:spacing w:after="0" w:line="240" w:lineRule="auto"/>
        <w:rPr>
          <w:rFonts w:ascii="Times New Roman" w:hAnsi="Times New Roman"/>
          <w:lang w:eastAsia="x-none"/>
        </w:rPr>
      </w:pPr>
      <w:r w:rsidRPr="004452E6">
        <w:rPr>
          <w:rFonts w:ascii="Times New Roman" w:hAnsi="Times New Roman"/>
        </w:rPr>
        <w:t>Led p</w:t>
      </w:r>
      <w:r w:rsidR="00B65F97" w:rsidRPr="004452E6">
        <w:rPr>
          <w:rFonts w:ascii="Times New Roman" w:hAnsi="Times New Roman"/>
        </w:rPr>
        <w:t xml:space="preserve">romotion and </w:t>
      </w:r>
      <w:r w:rsidRPr="004452E6">
        <w:rPr>
          <w:rFonts w:ascii="Times New Roman" w:hAnsi="Times New Roman"/>
        </w:rPr>
        <w:t>m</w:t>
      </w:r>
      <w:r w:rsidR="00B65F97" w:rsidRPr="004452E6">
        <w:rPr>
          <w:rFonts w:ascii="Times New Roman" w:hAnsi="Times New Roman"/>
        </w:rPr>
        <w:t xml:space="preserve">arketing initiatives, </w:t>
      </w:r>
      <w:r w:rsidR="00BD2F40" w:rsidRPr="004452E6">
        <w:rPr>
          <w:rFonts w:ascii="Times New Roman" w:hAnsi="Times New Roman"/>
        </w:rPr>
        <w:t>and student</w:t>
      </w:r>
      <w:r w:rsidR="00B65F97" w:rsidRPr="004452E6">
        <w:rPr>
          <w:rFonts w:ascii="Times New Roman" w:hAnsi="Times New Roman"/>
        </w:rPr>
        <w:t xml:space="preserve"> recruitment and selection</w:t>
      </w:r>
      <w:r w:rsidR="00C926E1" w:rsidRPr="004452E6">
        <w:rPr>
          <w:rFonts w:ascii="Times New Roman" w:hAnsi="Times New Roman"/>
        </w:rPr>
        <w:t>.</w:t>
      </w:r>
    </w:p>
    <w:p w14:paraId="26B432C9" w14:textId="03FB695C" w:rsidR="00C87760" w:rsidRPr="004452E6" w:rsidRDefault="009F0C3B" w:rsidP="0030747E">
      <w:pPr>
        <w:numPr>
          <w:ilvl w:val="0"/>
          <w:numId w:val="38"/>
        </w:numPr>
        <w:spacing w:after="0" w:line="240" w:lineRule="auto"/>
        <w:rPr>
          <w:rFonts w:ascii="Times New Roman" w:hAnsi="Times New Roman"/>
          <w:lang w:eastAsia="x-none"/>
        </w:rPr>
      </w:pPr>
      <w:r w:rsidRPr="004452E6">
        <w:rPr>
          <w:rFonts w:ascii="Times New Roman" w:hAnsi="Times New Roman"/>
          <w:lang w:eastAsia="x-none"/>
        </w:rPr>
        <w:t xml:space="preserve">Oversaw </w:t>
      </w:r>
      <w:r w:rsidR="00693C51" w:rsidRPr="004452E6">
        <w:rPr>
          <w:rFonts w:ascii="Times New Roman" w:hAnsi="Times New Roman"/>
          <w:lang w:eastAsia="x-none"/>
        </w:rPr>
        <w:t>program budget</w:t>
      </w:r>
      <w:r w:rsidR="004E4E8C" w:rsidRPr="004452E6">
        <w:rPr>
          <w:rFonts w:ascii="Times New Roman" w:hAnsi="Times New Roman"/>
          <w:lang w:eastAsia="x-none"/>
        </w:rPr>
        <w:t xml:space="preserve"> and scholarships</w:t>
      </w:r>
      <w:r w:rsidR="00D564CE" w:rsidRPr="004452E6">
        <w:rPr>
          <w:rFonts w:ascii="Times New Roman" w:hAnsi="Times New Roman"/>
          <w:lang w:eastAsia="x-none"/>
        </w:rPr>
        <w:t>.</w:t>
      </w:r>
    </w:p>
    <w:p w14:paraId="52AD1098" w14:textId="60ED9FF9" w:rsidR="008F4593" w:rsidRPr="004452E6" w:rsidRDefault="0018780D" w:rsidP="0030747E">
      <w:pPr>
        <w:numPr>
          <w:ilvl w:val="0"/>
          <w:numId w:val="38"/>
        </w:numPr>
        <w:spacing w:after="0" w:line="240" w:lineRule="auto"/>
        <w:rPr>
          <w:rFonts w:ascii="Times New Roman" w:hAnsi="Times New Roman"/>
          <w:lang w:eastAsia="x-none"/>
        </w:rPr>
      </w:pPr>
      <w:r w:rsidRPr="004452E6">
        <w:rPr>
          <w:rFonts w:ascii="Times New Roman" w:hAnsi="Times New Roman"/>
          <w:lang w:eastAsia="x-none"/>
        </w:rPr>
        <w:t>Built</w:t>
      </w:r>
      <w:r w:rsidR="008F4593" w:rsidRPr="004452E6">
        <w:rPr>
          <w:rFonts w:ascii="Times New Roman" w:hAnsi="Times New Roman"/>
          <w:lang w:eastAsia="x-none"/>
        </w:rPr>
        <w:t xml:space="preserve"> international exchange</w:t>
      </w:r>
      <w:r w:rsidR="006E6FDE" w:rsidRPr="004452E6">
        <w:rPr>
          <w:rFonts w:ascii="Times New Roman" w:hAnsi="Times New Roman"/>
          <w:lang w:eastAsia="x-none"/>
        </w:rPr>
        <w:t xml:space="preserve"> </w:t>
      </w:r>
      <w:r w:rsidR="008F4593" w:rsidRPr="004452E6">
        <w:rPr>
          <w:rFonts w:ascii="Times New Roman" w:hAnsi="Times New Roman"/>
          <w:lang w:eastAsia="x-none"/>
        </w:rPr>
        <w:t>programs and dual-degree collaborations</w:t>
      </w:r>
      <w:r w:rsidR="00F830C1" w:rsidRPr="004452E6">
        <w:rPr>
          <w:rFonts w:ascii="Times New Roman" w:hAnsi="Times New Roman"/>
          <w:lang w:eastAsia="x-none"/>
        </w:rPr>
        <w:t xml:space="preserve"> to expand global academic reach.</w:t>
      </w:r>
    </w:p>
    <w:p w14:paraId="163B4065" w14:textId="46D528F6" w:rsidR="001333D3" w:rsidRPr="004452E6" w:rsidRDefault="001333D3" w:rsidP="0030747E">
      <w:pPr>
        <w:numPr>
          <w:ilvl w:val="0"/>
          <w:numId w:val="38"/>
        </w:numPr>
        <w:spacing w:after="0" w:line="240" w:lineRule="auto"/>
        <w:rPr>
          <w:rFonts w:ascii="Times New Roman" w:hAnsi="Times New Roman"/>
          <w:lang w:eastAsia="x-none"/>
        </w:rPr>
      </w:pPr>
      <w:r w:rsidRPr="004452E6">
        <w:rPr>
          <w:rFonts w:ascii="Times New Roman" w:hAnsi="Times New Roman"/>
          <w:lang w:eastAsia="x-none"/>
        </w:rPr>
        <w:t>Achieved recruitment of a globally diverse inaugural cohort of 31 students from multiple countries, enhancing the program’s reputation and reach</w:t>
      </w:r>
      <w:r w:rsidR="00066E7F" w:rsidRPr="004452E6">
        <w:rPr>
          <w:rFonts w:ascii="Times New Roman" w:hAnsi="Times New Roman"/>
          <w:lang w:eastAsia="x-none"/>
        </w:rPr>
        <w:t>.</w:t>
      </w:r>
    </w:p>
    <w:p w14:paraId="2A471F2B" w14:textId="017DB736" w:rsidR="009A4F4F" w:rsidRPr="005B59F5" w:rsidRDefault="009A4F4F" w:rsidP="009A4F4F">
      <w:pPr>
        <w:pStyle w:val="Heading1"/>
        <w:rPr>
          <w:color w:val="4472C4" w:themeColor="accent1"/>
          <w:sz w:val="28"/>
          <w:szCs w:val="28"/>
        </w:rPr>
      </w:pPr>
      <w:r w:rsidRPr="005B59F5">
        <w:rPr>
          <w:color w:val="4472C4" w:themeColor="accent1"/>
          <w:sz w:val="28"/>
          <w:szCs w:val="28"/>
        </w:rPr>
        <w:lastRenderedPageBreak/>
        <w:t xml:space="preserve">EDUCATION </w:t>
      </w:r>
    </w:p>
    <w:p w14:paraId="05837750" w14:textId="77777777" w:rsidR="009A4F4F" w:rsidRPr="00185D6B" w:rsidRDefault="009A4F4F" w:rsidP="009A4F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84DE81" w14:textId="77777777" w:rsidR="00295450" w:rsidRPr="00A94B15" w:rsidRDefault="009A4F4F" w:rsidP="009A4F4F">
      <w:pPr>
        <w:spacing w:after="0" w:line="240" w:lineRule="auto"/>
        <w:rPr>
          <w:rFonts w:ascii="Times New Roman" w:hAnsi="Times New Roman"/>
        </w:rPr>
      </w:pPr>
      <w:r w:rsidRPr="00A94B15">
        <w:rPr>
          <w:rFonts w:ascii="Times New Roman" w:hAnsi="Times New Roman"/>
          <w:b/>
          <w:bCs/>
        </w:rPr>
        <w:t>Ph.D.,</w:t>
      </w:r>
      <w:r w:rsidRPr="00A94B15">
        <w:rPr>
          <w:rFonts w:ascii="Times New Roman" w:hAnsi="Times New Roman"/>
          <w:bCs/>
        </w:rPr>
        <w:t xml:space="preserve"> </w:t>
      </w:r>
      <w:r w:rsidR="00295450" w:rsidRPr="00A94B15">
        <w:rPr>
          <w:rFonts w:ascii="Times New Roman" w:hAnsi="Times New Roman"/>
          <w:b/>
        </w:rPr>
        <w:t>The Pennsylvania State University,</w:t>
      </w:r>
      <w:r w:rsidR="00295450" w:rsidRPr="00A94B15">
        <w:rPr>
          <w:rFonts w:ascii="Times New Roman" w:hAnsi="Times New Roman"/>
        </w:rPr>
        <w:t xml:space="preserve"> University Park, PA. </w:t>
      </w:r>
      <w:r w:rsidR="00647149" w:rsidRPr="00A94B15">
        <w:rPr>
          <w:rFonts w:ascii="Times New Roman" w:hAnsi="Times New Roman"/>
        </w:rPr>
        <w:t>August</w:t>
      </w:r>
      <w:r w:rsidR="00295450" w:rsidRPr="00A94B15">
        <w:rPr>
          <w:rFonts w:ascii="Times New Roman" w:hAnsi="Times New Roman"/>
        </w:rPr>
        <w:t xml:space="preserve"> 2011                                           </w:t>
      </w:r>
    </w:p>
    <w:p w14:paraId="4758B54F" w14:textId="77777777" w:rsidR="00BC5D8A" w:rsidRPr="00A94B15" w:rsidRDefault="00295450" w:rsidP="00BC5D8A">
      <w:pPr>
        <w:spacing w:after="0" w:line="240" w:lineRule="auto"/>
        <w:ind w:firstLine="720"/>
        <w:rPr>
          <w:rFonts w:ascii="Times New Roman" w:hAnsi="Times New Roman"/>
          <w:bCs/>
        </w:rPr>
      </w:pPr>
      <w:r w:rsidRPr="00A94B15">
        <w:rPr>
          <w:rFonts w:ascii="Times New Roman" w:hAnsi="Times New Roman"/>
          <w:bCs/>
        </w:rPr>
        <w:t xml:space="preserve">School of </w:t>
      </w:r>
      <w:r w:rsidR="006163CD" w:rsidRPr="00A94B15">
        <w:rPr>
          <w:rFonts w:ascii="Times New Roman" w:hAnsi="Times New Roman"/>
          <w:bCs/>
        </w:rPr>
        <w:t>Hospitality Management</w:t>
      </w:r>
      <w:r w:rsidR="00185D6B" w:rsidRPr="00A94B15">
        <w:rPr>
          <w:rFonts w:ascii="Times New Roman" w:hAnsi="Times New Roman"/>
          <w:bCs/>
        </w:rPr>
        <w:t xml:space="preserve">            </w:t>
      </w:r>
    </w:p>
    <w:p w14:paraId="31306540" w14:textId="77777777" w:rsidR="00BC5D8A" w:rsidRPr="00A94B15" w:rsidRDefault="00185D6B" w:rsidP="00BC5D8A">
      <w:pPr>
        <w:spacing w:after="0" w:line="240" w:lineRule="auto"/>
        <w:ind w:firstLine="720"/>
        <w:rPr>
          <w:rFonts w:ascii="Times New Roman" w:hAnsi="Times New Roman"/>
          <w:bCs/>
        </w:rPr>
      </w:pPr>
      <w:r w:rsidRPr="00A94B15">
        <w:rPr>
          <w:rFonts w:ascii="Times New Roman" w:hAnsi="Times New Roman"/>
        </w:rPr>
        <w:t>Focus</w:t>
      </w:r>
      <w:r w:rsidR="006163CD" w:rsidRPr="00A94B15">
        <w:rPr>
          <w:rFonts w:ascii="Times New Roman" w:hAnsi="Times New Roman"/>
        </w:rPr>
        <w:t xml:space="preserve">: </w:t>
      </w:r>
      <w:r w:rsidR="009A4F4F" w:rsidRPr="00A94B15">
        <w:rPr>
          <w:rFonts w:ascii="Times New Roman" w:hAnsi="Times New Roman"/>
        </w:rPr>
        <w:t>Human Resource Management</w:t>
      </w:r>
      <w:r w:rsidR="00D05CE6" w:rsidRPr="00A94B15">
        <w:rPr>
          <w:rFonts w:ascii="Times New Roman" w:hAnsi="Times New Roman"/>
        </w:rPr>
        <w:t>, Organizational Behavior</w:t>
      </w:r>
    </w:p>
    <w:p w14:paraId="14ADE20B" w14:textId="33DFC2E6" w:rsidR="008B71F5" w:rsidRPr="00A94B15" w:rsidRDefault="009A4F4F" w:rsidP="00894467">
      <w:pPr>
        <w:spacing w:after="0" w:line="240" w:lineRule="auto"/>
        <w:ind w:firstLine="720"/>
        <w:rPr>
          <w:rFonts w:ascii="Times New Roman" w:hAnsi="Times New Roman"/>
        </w:rPr>
      </w:pPr>
      <w:r w:rsidRPr="00A94B15">
        <w:rPr>
          <w:rFonts w:ascii="Times New Roman" w:hAnsi="Times New Roman"/>
        </w:rPr>
        <w:t>Minor: Industrial/Organizational Psychology</w:t>
      </w:r>
      <w:r w:rsidR="00185D6B" w:rsidRPr="00A94B15">
        <w:rPr>
          <w:rFonts w:ascii="Times New Roman" w:hAnsi="Times New Roman"/>
        </w:rPr>
        <w:t xml:space="preserve"> (Department of Psychology)</w:t>
      </w:r>
    </w:p>
    <w:p w14:paraId="6DC58DD8" w14:textId="77777777" w:rsidR="009A4F4F" w:rsidRPr="00A94B15" w:rsidRDefault="009A4F4F" w:rsidP="009A4F4F">
      <w:pPr>
        <w:spacing w:after="0" w:line="240" w:lineRule="auto"/>
        <w:ind w:left="720"/>
        <w:rPr>
          <w:rFonts w:ascii="Times New Roman" w:hAnsi="Times New Roman"/>
        </w:rPr>
      </w:pPr>
    </w:p>
    <w:p w14:paraId="4EDF8D1B" w14:textId="77777777" w:rsidR="00295450" w:rsidRPr="00A94B15" w:rsidRDefault="009A4F4F" w:rsidP="009A4F4F">
      <w:pPr>
        <w:spacing w:after="0" w:line="240" w:lineRule="auto"/>
        <w:rPr>
          <w:rFonts w:ascii="Times New Roman" w:hAnsi="Times New Roman"/>
        </w:rPr>
      </w:pPr>
      <w:r w:rsidRPr="00A94B15">
        <w:rPr>
          <w:rFonts w:ascii="Times New Roman" w:hAnsi="Times New Roman"/>
          <w:b/>
          <w:bCs/>
        </w:rPr>
        <w:t>M. S.,</w:t>
      </w:r>
      <w:r w:rsidR="006163CD" w:rsidRPr="00A94B15">
        <w:rPr>
          <w:rFonts w:ascii="Times New Roman" w:hAnsi="Times New Roman"/>
        </w:rPr>
        <w:t xml:space="preserve"> </w:t>
      </w:r>
      <w:r w:rsidR="00295450" w:rsidRPr="00A94B15">
        <w:rPr>
          <w:rFonts w:ascii="Times New Roman" w:hAnsi="Times New Roman"/>
          <w:b/>
        </w:rPr>
        <w:t>The Pennsylvania State University</w:t>
      </w:r>
      <w:r w:rsidR="00295450" w:rsidRPr="00A94B15">
        <w:rPr>
          <w:rFonts w:ascii="Times New Roman" w:hAnsi="Times New Roman"/>
        </w:rPr>
        <w:t>, University Park, PA. May 2010</w:t>
      </w:r>
    </w:p>
    <w:p w14:paraId="7135258A" w14:textId="77777777" w:rsidR="00961A4B" w:rsidRPr="00A94B15" w:rsidRDefault="006163CD" w:rsidP="00116C51">
      <w:pPr>
        <w:spacing w:after="0" w:line="240" w:lineRule="auto"/>
        <w:ind w:firstLine="720"/>
        <w:rPr>
          <w:rFonts w:ascii="Times New Roman" w:hAnsi="Times New Roman"/>
        </w:rPr>
      </w:pPr>
      <w:r w:rsidRPr="00A94B15">
        <w:rPr>
          <w:rFonts w:ascii="Times New Roman" w:hAnsi="Times New Roman"/>
          <w:bCs/>
        </w:rPr>
        <w:t>Human Resources and Employment Relations</w:t>
      </w:r>
      <w:r w:rsidR="00D47F6D" w:rsidRPr="00A94B15">
        <w:rPr>
          <w:rFonts w:ascii="Times New Roman" w:hAnsi="Times New Roman"/>
          <w:bCs/>
        </w:rPr>
        <w:t xml:space="preserve"> (C</w:t>
      </w:r>
      <w:r w:rsidRPr="00A94B15">
        <w:rPr>
          <w:rFonts w:ascii="Times New Roman" w:hAnsi="Times New Roman"/>
          <w:bCs/>
        </w:rPr>
        <w:t>oncurrent degree with Ph.D.</w:t>
      </w:r>
      <w:r w:rsidR="00D47F6D" w:rsidRPr="00A94B15">
        <w:rPr>
          <w:rFonts w:ascii="Times New Roman" w:hAnsi="Times New Roman"/>
          <w:bCs/>
        </w:rPr>
        <w:t>)</w:t>
      </w:r>
      <w:r w:rsidR="00D47F6D" w:rsidRPr="00A94B15">
        <w:rPr>
          <w:rFonts w:ascii="Times New Roman" w:hAnsi="Times New Roman"/>
        </w:rPr>
        <w:t xml:space="preserve">                                    </w:t>
      </w:r>
    </w:p>
    <w:p w14:paraId="2D52394D" w14:textId="1620FC7B" w:rsidR="008B71F5" w:rsidRPr="00A94B15" w:rsidRDefault="00D47F6D" w:rsidP="00027AB7">
      <w:pPr>
        <w:spacing w:after="0" w:line="240" w:lineRule="auto"/>
        <w:ind w:firstLine="720"/>
        <w:rPr>
          <w:rFonts w:ascii="Times New Roman" w:hAnsi="Times New Roman"/>
        </w:rPr>
      </w:pPr>
      <w:r w:rsidRPr="00A94B15">
        <w:rPr>
          <w:rFonts w:ascii="Times New Roman" w:hAnsi="Times New Roman"/>
        </w:rPr>
        <w:t>Focus</w:t>
      </w:r>
      <w:r w:rsidR="009A4F4F" w:rsidRPr="00A94B15">
        <w:rPr>
          <w:rFonts w:ascii="Times New Roman" w:hAnsi="Times New Roman"/>
        </w:rPr>
        <w:t>: Internationa</w:t>
      </w:r>
      <w:r w:rsidR="002B3A37" w:rsidRPr="00A94B15">
        <w:rPr>
          <w:rFonts w:ascii="Times New Roman" w:hAnsi="Times New Roman"/>
        </w:rPr>
        <w:t>l HR, Leadership, Employee Relations</w:t>
      </w:r>
      <w:r w:rsidRPr="00A94B15">
        <w:rPr>
          <w:rFonts w:ascii="Times New Roman" w:hAnsi="Times New Roman"/>
        </w:rPr>
        <w:t>, Employment Law</w:t>
      </w:r>
    </w:p>
    <w:p w14:paraId="466D173D" w14:textId="77777777" w:rsidR="009A4F4F" w:rsidRPr="00A94B15" w:rsidRDefault="009A4F4F" w:rsidP="009A4F4F">
      <w:pPr>
        <w:spacing w:after="0" w:line="240" w:lineRule="auto"/>
        <w:ind w:firstLine="360"/>
        <w:rPr>
          <w:rFonts w:ascii="Times New Roman" w:hAnsi="Times New Roman"/>
          <w:b/>
          <w:bCs/>
        </w:rPr>
      </w:pPr>
    </w:p>
    <w:p w14:paraId="622157F3" w14:textId="77777777" w:rsidR="00961A4B" w:rsidRPr="00A94B15" w:rsidRDefault="009A4F4F" w:rsidP="009A4F4F">
      <w:pPr>
        <w:spacing w:after="0" w:line="240" w:lineRule="auto"/>
        <w:rPr>
          <w:rFonts w:ascii="Times New Roman" w:hAnsi="Times New Roman"/>
        </w:rPr>
      </w:pPr>
      <w:r w:rsidRPr="00A94B15">
        <w:rPr>
          <w:rFonts w:ascii="Times New Roman" w:hAnsi="Times New Roman"/>
          <w:b/>
          <w:bCs/>
        </w:rPr>
        <w:t xml:space="preserve">M. S., </w:t>
      </w:r>
      <w:r w:rsidR="00961A4B" w:rsidRPr="00A94B15">
        <w:rPr>
          <w:rFonts w:ascii="Times New Roman" w:hAnsi="Times New Roman"/>
          <w:b/>
        </w:rPr>
        <w:t xml:space="preserve">University of Missouri, </w:t>
      </w:r>
      <w:r w:rsidR="00961A4B" w:rsidRPr="00A94B15">
        <w:rPr>
          <w:rFonts w:ascii="Times New Roman" w:hAnsi="Times New Roman"/>
        </w:rPr>
        <w:t xml:space="preserve">Columbia, MO. </w:t>
      </w:r>
      <w:r w:rsidR="00961A4B" w:rsidRPr="00A94B15">
        <w:rPr>
          <w:rFonts w:ascii="Times New Roman" w:hAnsi="Times New Roman"/>
          <w:bCs/>
        </w:rPr>
        <w:t>August 2007</w:t>
      </w:r>
    </w:p>
    <w:p w14:paraId="3437E87C" w14:textId="77777777" w:rsidR="009A4F4F" w:rsidRPr="00A94B15" w:rsidRDefault="00D47F6D" w:rsidP="00116C51">
      <w:pPr>
        <w:spacing w:after="0" w:line="240" w:lineRule="auto"/>
        <w:ind w:firstLine="720"/>
        <w:rPr>
          <w:rFonts w:ascii="Times New Roman" w:hAnsi="Times New Roman"/>
        </w:rPr>
      </w:pPr>
      <w:r w:rsidRPr="00A94B15">
        <w:rPr>
          <w:rFonts w:ascii="Times New Roman" w:hAnsi="Times New Roman"/>
          <w:bCs/>
        </w:rPr>
        <w:t>Hotel and Restaurant Management Program</w:t>
      </w:r>
      <w:r w:rsidRPr="00A94B15">
        <w:rPr>
          <w:rFonts w:ascii="Times New Roman" w:hAnsi="Times New Roman"/>
        </w:rPr>
        <w:t xml:space="preserve"> </w:t>
      </w:r>
      <w:r w:rsidR="009A4F4F" w:rsidRPr="00A94B15">
        <w:rPr>
          <w:rFonts w:ascii="Times New Roman" w:hAnsi="Times New Roman"/>
          <w:bCs/>
        </w:rPr>
        <w:t xml:space="preserve">  </w:t>
      </w:r>
      <w:r w:rsidR="009A4F4F" w:rsidRPr="00A94B15">
        <w:rPr>
          <w:rFonts w:ascii="Times New Roman" w:hAnsi="Times New Roman"/>
        </w:rPr>
        <w:t xml:space="preserve">                                                      </w:t>
      </w:r>
      <w:r w:rsidR="009A4F4F" w:rsidRPr="00A94B15">
        <w:rPr>
          <w:rFonts w:ascii="Times New Roman" w:hAnsi="Times New Roman"/>
          <w:bCs/>
        </w:rPr>
        <w:t xml:space="preserve">  </w:t>
      </w:r>
      <w:r w:rsidR="009A4F4F" w:rsidRPr="00A94B15">
        <w:rPr>
          <w:rFonts w:ascii="Times New Roman" w:hAnsi="Times New Roman"/>
        </w:rPr>
        <w:t xml:space="preserve">                                          </w:t>
      </w:r>
    </w:p>
    <w:p w14:paraId="3BFFB164" w14:textId="20149100" w:rsidR="00D629DE" w:rsidRPr="00A94B15" w:rsidRDefault="00D47F6D" w:rsidP="00747794">
      <w:pPr>
        <w:spacing w:after="0" w:line="240" w:lineRule="auto"/>
        <w:ind w:firstLine="720"/>
        <w:rPr>
          <w:rFonts w:ascii="Times New Roman" w:hAnsi="Times New Roman"/>
        </w:rPr>
      </w:pPr>
      <w:r w:rsidRPr="00A94B15">
        <w:rPr>
          <w:rFonts w:ascii="Times New Roman" w:hAnsi="Times New Roman"/>
        </w:rPr>
        <w:t>Focus</w:t>
      </w:r>
      <w:r w:rsidR="009A4F4F" w:rsidRPr="00A94B15">
        <w:rPr>
          <w:rFonts w:ascii="Times New Roman" w:hAnsi="Times New Roman"/>
        </w:rPr>
        <w:t>: Human Resource Management</w:t>
      </w:r>
      <w:r w:rsidR="00E81B87" w:rsidRPr="00A94B15">
        <w:rPr>
          <w:rFonts w:ascii="Times New Roman" w:hAnsi="Times New Roman"/>
        </w:rPr>
        <w:t>,</w:t>
      </w:r>
      <w:r w:rsidR="009A4F4F" w:rsidRPr="00A94B15">
        <w:rPr>
          <w:rFonts w:ascii="Times New Roman" w:hAnsi="Times New Roman"/>
        </w:rPr>
        <w:t xml:space="preserve"> Organizational Behavior</w:t>
      </w:r>
    </w:p>
    <w:p w14:paraId="5B451707" w14:textId="77777777" w:rsidR="009A4F4F" w:rsidRPr="00A94B15" w:rsidRDefault="009A4F4F" w:rsidP="009A4F4F">
      <w:pPr>
        <w:spacing w:after="0" w:line="240" w:lineRule="auto"/>
        <w:ind w:left="720"/>
        <w:rPr>
          <w:rFonts w:ascii="Times New Roman" w:hAnsi="Times New Roman"/>
        </w:rPr>
      </w:pPr>
    </w:p>
    <w:p w14:paraId="04914F3F" w14:textId="77777777" w:rsidR="00295450" w:rsidRPr="00A94B15" w:rsidRDefault="009A4F4F" w:rsidP="009A4F4F">
      <w:pPr>
        <w:pStyle w:val="Heading4"/>
        <w:ind w:firstLine="0"/>
        <w:rPr>
          <w:b w:val="0"/>
          <w:sz w:val="22"/>
          <w:szCs w:val="22"/>
          <w:lang w:val="en-US"/>
        </w:rPr>
      </w:pPr>
      <w:r w:rsidRPr="00A94B15">
        <w:rPr>
          <w:sz w:val="22"/>
          <w:szCs w:val="22"/>
        </w:rPr>
        <w:t>B. E.</w:t>
      </w:r>
      <w:r w:rsidR="00961A4B" w:rsidRPr="00A94B15">
        <w:rPr>
          <w:sz w:val="22"/>
          <w:szCs w:val="22"/>
          <w:lang w:val="en-US"/>
        </w:rPr>
        <w:t xml:space="preserve"> (</w:t>
      </w:r>
      <w:r w:rsidR="00D47F6D" w:rsidRPr="00A94B15">
        <w:rPr>
          <w:sz w:val="22"/>
          <w:szCs w:val="22"/>
        </w:rPr>
        <w:t>Mechanical</w:t>
      </w:r>
      <w:r w:rsidR="00961A4B" w:rsidRPr="00A94B15">
        <w:rPr>
          <w:sz w:val="22"/>
          <w:szCs w:val="22"/>
          <w:lang w:val="en-US"/>
        </w:rPr>
        <w:t>), U</w:t>
      </w:r>
      <w:proofErr w:type="spellStart"/>
      <w:r w:rsidRPr="00A94B15">
        <w:rPr>
          <w:sz w:val="22"/>
          <w:szCs w:val="22"/>
        </w:rPr>
        <w:t>niversi</w:t>
      </w:r>
      <w:r w:rsidR="00D47F6D" w:rsidRPr="00A94B15">
        <w:rPr>
          <w:sz w:val="22"/>
          <w:szCs w:val="22"/>
        </w:rPr>
        <w:t>ty</w:t>
      </w:r>
      <w:proofErr w:type="spellEnd"/>
      <w:r w:rsidR="00D47F6D" w:rsidRPr="00A94B15">
        <w:rPr>
          <w:sz w:val="22"/>
          <w:szCs w:val="22"/>
        </w:rPr>
        <w:t xml:space="preserve"> of Pune</w:t>
      </w:r>
      <w:r w:rsidR="00D47F6D" w:rsidRPr="00A94B15">
        <w:rPr>
          <w:b w:val="0"/>
          <w:sz w:val="22"/>
          <w:szCs w:val="22"/>
        </w:rPr>
        <w:t>, India</w:t>
      </w:r>
      <w:r w:rsidR="000E127F" w:rsidRPr="00A94B15">
        <w:rPr>
          <w:b w:val="0"/>
          <w:sz w:val="22"/>
          <w:szCs w:val="22"/>
          <w:lang w:val="en-US"/>
        </w:rPr>
        <w:t>.</w:t>
      </w:r>
      <w:r w:rsidR="00961A4B" w:rsidRPr="00A94B15">
        <w:rPr>
          <w:b w:val="0"/>
          <w:sz w:val="22"/>
          <w:szCs w:val="22"/>
          <w:lang w:val="en-US"/>
        </w:rPr>
        <w:t xml:space="preserve"> December 2003</w:t>
      </w:r>
    </w:p>
    <w:p w14:paraId="5599E659" w14:textId="684B3E4C" w:rsidR="009A4F4F" w:rsidRPr="00961A4B" w:rsidRDefault="009A4F4F" w:rsidP="00747794">
      <w:pPr>
        <w:pStyle w:val="Heading4"/>
        <w:rPr>
          <w:b w:val="0"/>
          <w:sz w:val="24"/>
          <w:lang w:val="en-US"/>
        </w:rPr>
      </w:pPr>
    </w:p>
    <w:p w14:paraId="0C26C298" w14:textId="77777777" w:rsidR="009A4F4F" w:rsidRPr="00185D6B" w:rsidRDefault="009A4F4F" w:rsidP="009A4F4F">
      <w:pPr>
        <w:pStyle w:val="Heading4"/>
        <w:ind w:firstLine="0"/>
        <w:rPr>
          <w:b w:val="0"/>
          <w:sz w:val="24"/>
        </w:rPr>
      </w:pPr>
      <w:r w:rsidRPr="00185D6B">
        <w:rPr>
          <w:b w:val="0"/>
          <w:sz w:val="24"/>
        </w:rPr>
        <w:t xml:space="preserve">             </w:t>
      </w:r>
    </w:p>
    <w:p w14:paraId="46040807" w14:textId="77777777" w:rsidR="00FC7E73" w:rsidRPr="005B59F5" w:rsidRDefault="00FC7E73" w:rsidP="00FC7E73">
      <w:pPr>
        <w:pStyle w:val="Heading1"/>
        <w:rPr>
          <w:color w:val="4472C4" w:themeColor="accent1"/>
          <w:sz w:val="28"/>
          <w:szCs w:val="28"/>
        </w:rPr>
      </w:pPr>
      <w:r w:rsidRPr="005B59F5">
        <w:rPr>
          <w:color w:val="4472C4" w:themeColor="accent1"/>
          <w:sz w:val="28"/>
          <w:szCs w:val="28"/>
        </w:rPr>
        <w:t>RESEARCH</w:t>
      </w:r>
      <w:r w:rsidR="00116C51" w:rsidRPr="005B59F5">
        <w:rPr>
          <w:color w:val="4472C4" w:themeColor="accent1"/>
          <w:sz w:val="28"/>
          <w:szCs w:val="28"/>
          <w:lang w:val="en-US"/>
        </w:rPr>
        <w:t xml:space="preserve">  </w:t>
      </w:r>
      <w:r w:rsidRPr="005B59F5">
        <w:rPr>
          <w:color w:val="4472C4" w:themeColor="accent1"/>
          <w:sz w:val="28"/>
          <w:szCs w:val="28"/>
        </w:rPr>
        <w:t>INTERESTS</w:t>
      </w:r>
      <w:r w:rsidR="008B71F5" w:rsidRPr="005B59F5">
        <w:rPr>
          <w:color w:val="4472C4" w:themeColor="accent1"/>
          <w:sz w:val="28"/>
          <w:szCs w:val="28"/>
        </w:rPr>
        <w:t xml:space="preserve">  </w:t>
      </w:r>
    </w:p>
    <w:p w14:paraId="23B4C0F9" w14:textId="77777777" w:rsidR="00FC7E73" w:rsidRPr="00185D6B" w:rsidRDefault="00FC7E73" w:rsidP="00FC7E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5BCE6C" w14:textId="65FB5347" w:rsidR="008D2686" w:rsidRPr="00A94B15" w:rsidRDefault="008D2686" w:rsidP="00E206E7">
      <w:pPr>
        <w:numPr>
          <w:ilvl w:val="0"/>
          <w:numId w:val="19"/>
        </w:numPr>
        <w:spacing w:after="0" w:line="240" w:lineRule="auto"/>
        <w:rPr>
          <w:rFonts w:ascii="Times New Roman" w:hAnsi="Times New Roman"/>
        </w:rPr>
      </w:pPr>
      <w:r w:rsidRPr="00A94B15">
        <w:rPr>
          <w:rFonts w:ascii="Times New Roman" w:hAnsi="Times New Roman"/>
          <w:b/>
        </w:rPr>
        <w:t>Organizational Behavior</w:t>
      </w:r>
      <w:r w:rsidRPr="00A94B15">
        <w:rPr>
          <w:rFonts w:ascii="Times New Roman" w:hAnsi="Times New Roman"/>
        </w:rPr>
        <w:t xml:space="preserve"> – error management culture, </w:t>
      </w:r>
      <w:r w:rsidRPr="00A94B15">
        <w:rPr>
          <w:rFonts w:ascii="Times New Roman" w:eastAsia="Times New Roman" w:hAnsi="Times New Roman"/>
        </w:rPr>
        <w:t xml:space="preserve">error recovery performance, </w:t>
      </w:r>
      <w:r w:rsidR="00D93D33" w:rsidRPr="00A94B15">
        <w:rPr>
          <w:rFonts w:ascii="Times New Roman" w:eastAsia="Times New Roman" w:hAnsi="Times New Roman"/>
        </w:rPr>
        <w:t>mistake tolerance</w:t>
      </w:r>
      <w:r w:rsidRPr="00A94B15">
        <w:rPr>
          <w:rFonts w:ascii="Times New Roman" w:eastAsia="Times New Roman" w:hAnsi="Times New Roman"/>
        </w:rPr>
        <w:t xml:space="preserve">, </w:t>
      </w:r>
      <w:r w:rsidR="00D93D33" w:rsidRPr="00A94B15">
        <w:rPr>
          <w:rFonts w:ascii="Times New Roman" w:eastAsia="Times New Roman" w:hAnsi="Times New Roman"/>
        </w:rPr>
        <w:t xml:space="preserve">forgiveness climate, </w:t>
      </w:r>
      <w:r w:rsidRPr="00A94B15">
        <w:rPr>
          <w:rFonts w:ascii="Times New Roman" w:eastAsia="Times New Roman" w:hAnsi="Times New Roman"/>
        </w:rPr>
        <w:t>learning from failures, and error reporting</w:t>
      </w:r>
      <w:r w:rsidR="00143C20">
        <w:rPr>
          <w:rFonts w:ascii="Times New Roman" w:eastAsia="Times New Roman" w:hAnsi="Times New Roman"/>
        </w:rPr>
        <w:t>.</w:t>
      </w:r>
    </w:p>
    <w:p w14:paraId="250AE764" w14:textId="77777777" w:rsidR="00D93D33" w:rsidRPr="00A94B15" w:rsidRDefault="00D93D33" w:rsidP="00D93D33">
      <w:pPr>
        <w:spacing w:after="0" w:line="240" w:lineRule="auto"/>
        <w:ind w:left="360"/>
        <w:rPr>
          <w:rFonts w:ascii="Times New Roman" w:hAnsi="Times New Roman"/>
        </w:rPr>
      </w:pPr>
    </w:p>
    <w:p w14:paraId="2E5BBF38" w14:textId="75B6C7EC" w:rsidR="00535551" w:rsidRPr="00A94B15" w:rsidRDefault="00535551" w:rsidP="00E206E7">
      <w:pPr>
        <w:numPr>
          <w:ilvl w:val="0"/>
          <w:numId w:val="19"/>
        </w:numPr>
        <w:spacing w:after="0" w:line="240" w:lineRule="auto"/>
        <w:rPr>
          <w:rFonts w:ascii="Times New Roman" w:hAnsi="Times New Roman"/>
        </w:rPr>
      </w:pPr>
      <w:r w:rsidRPr="00A94B15">
        <w:rPr>
          <w:rFonts w:ascii="Times New Roman" w:hAnsi="Times New Roman"/>
          <w:b/>
        </w:rPr>
        <w:t>Leadership</w:t>
      </w:r>
      <w:r w:rsidR="00847BE1" w:rsidRPr="00A94B15">
        <w:rPr>
          <w:rFonts w:ascii="Times New Roman" w:hAnsi="Times New Roman"/>
        </w:rPr>
        <w:t xml:space="preserve"> </w:t>
      </w:r>
      <w:r w:rsidR="00CF1ED1" w:rsidRPr="00A94B15">
        <w:rPr>
          <w:rFonts w:ascii="Times New Roman" w:hAnsi="Times New Roman"/>
        </w:rPr>
        <w:t>–</w:t>
      </w:r>
      <w:r w:rsidR="00847BE1" w:rsidRPr="00A94B15">
        <w:rPr>
          <w:rFonts w:ascii="Times New Roman" w:hAnsi="Times New Roman"/>
        </w:rPr>
        <w:t xml:space="preserve"> </w:t>
      </w:r>
      <w:r w:rsidR="00CF1ED1" w:rsidRPr="00A94B15">
        <w:rPr>
          <w:rFonts w:ascii="Times New Roman" w:hAnsi="Times New Roman"/>
        </w:rPr>
        <w:t xml:space="preserve">Leading </w:t>
      </w:r>
      <w:r w:rsidR="00795C38" w:rsidRPr="00A94B15">
        <w:rPr>
          <w:rFonts w:ascii="Times New Roman" w:hAnsi="Times New Roman"/>
        </w:rPr>
        <w:t>team</w:t>
      </w:r>
      <w:r w:rsidR="00CF1ED1" w:rsidRPr="00A94B15">
        <w:rPr>
          <w:rFonts w:ascii="Times New Roman" w:hAnsi="Times New Roman"/>
        </w:rPr>
        <w:t>s, leader error, and leader effectiveness</w:t>
      </w:r>
      <w:r w:rsidR="00143C20">
        <w:rPr>
          <w:rFonts w:ascii="Times New Roman" w:hAnsi="Times New Roman"/>
        </w:rPr>
        <w:t>.</w:t>
      </w:r>
    </w:p>
    <w:p w14:paraId="10C3A3A9" w14:textId="77777777" w:rsidR="00D93D33" w:rsidRPr="00A94B15" w:rsidRDefault="00D93D33" w:rsidP="00D93D33">
      <w:pPr>
        <w:spacing w:after="0" w:line="240" w:lineRule="auto"/>
        <w:rPr>
          <w:rFonts w:ascii="Times New Roman" w:hAnsi="Times New Roman"/>
        </w:rPr>
      </w:pPr>
    </w:p>
    <w:p w14:paraId="3C6A357B" w14:textId="00208F9D" w:rsidR="00CF1ED1" w:rsidRPr="00A94B15" w:rsidRDefault="00CF1ED1" w:rsidP="00CF1ED1">
      <w:pPr>
        <w:numPr>
          <w:ilvl w:val="0"/>
          <w:numId w:val="7"/>
        </w:numPr>
        <w:spacing w:after="0" w:line="240" w:lineRule="auto"/>
        <w:ind w:left="360"/>
        <w:rPr>
          <w:rFonts w:ascii="Times New Roman" w:hAnsi="Times New Roman"/>
        </w:rPr>
      </w:pPr>
      <w:r w:rsidRPr="00A94B15">
        <w:rPr>
          <w:rFonts w:ascii="Times New Roman" w:hAnsi="Times New Roman"/>
          <w:b/>
        </w:rPr>
        <w:t>Human Resources</w:t>
      </w:r>
      <w:r w:rsidR="00795C38" w:rsidRPr="00A94B15">
        <w:rPr>
          <w:rFonts w:ascii="Times New Roman" w:hAnsi="Times New Roman"/>
        </w:rPr>
        <w:t xml:space="preserve"> </w:t>
      </w:r>
      <w:r w:rsidR="003919C3" w:rsidRPr="00A94B15">
        <w:rPr>
          <w:rFonts w:ascii="Times New Roman" w:hAnsi="Times New Roman"/>
        </w:rPr>
        <w:t>-</w:t>
      </w:r>
      <w:r w:rsidR="00795C38" w:rsidRPr="00A94B15">
        <w:rPr>
          <w:rFonts w:ascii="Times New Roman" w:hAnsi="Times New Roman"/>
        </w:rPr>
        <w:t xml:space="preserve"> </w:t>
      </w:r>
      <w:r w:rsidR="00757328" w:rsidRPr="00A94B15">
        <w:rPr>
          <w:rFonts w:ascii="Times New Roman" w:hAnsi="Times New Roman"/>
        </w:rPr>
        <w:t>E</w:t>
      </w:r>
      <w:r w:rsidR="004E6832" w:rsidRPr="00A94B15">
        <w:rPr>
          <w:rFonts w:ascii="Times New Roman" w:hAnsi="Times New Roman"/>
        </w:rPr>
        <w:t>mployee performance</w:t>
      </w:r>
      <w:r w:rsidR="00B23550" w:rsidRPr="00A94B15">
        <w:rPr>
          <w:rFonts w:ascii="Times New Roman" w:hAnsi="Times New Roman"/>
        </w:rPr>
        <w:t xml:space="preserve">, </w:t>
      </w:r>
      <w:r w:rsidRPr="00A94B15">
        <w:rPr>
          <w:rFonts w:ascii="Times New Roman" w:hAnsi="Times New Roman"/>
        </w:rPr>
        <w:t xml:space="preserve">turnover, engagement, empowerment, psychological safety, learning, </w:t>
      </w:r>
      <w:r w:rsidR="00296EAC" w:rsidRPr="00A94B15">
        <w:rPr>
          <w:rFonts w:ascii="Times New Roman" w:hAnsi="Times New Roman"/>
        </w:rPr>
        <w:t xml:space="preserve">health, </w:t>
      </w:r>
      <w:r w:rsidR="00757328" w:rsidRPr="00A94B15">
        <w:rPr>
          <w:rFonts w:ascii="Times New Roman" w:hAnsi="Times New Roman"/>
        </w:rPr>
        <w:t xml:space="preserve">well-being, </w:t>
      </w:r>
      <w:r w:rsidRPr="00A94B15">
        <w:rPr>
          <w:rFonts w:ascii="Times New Roman" w:hAnsi="Times New Roman"/>
        </w:rPr>
        <w:t>and training</w:t>
      </w:r>
      <w:r w:rsidR="00143C20">
        <w:rPr>
          <w:rFonts w:ascii="Times New Roman" w:hAnsi="Times New Roman"/>
        </w:rPr>
        <w:t>.</w:t>
      </w:r>
    </w:p>
    <w:p w14:paraId="5192742B" w14:textId="77777777" w:rsidR="00D93D33" w:rsidRPr="00A94B15" w:rsidRDefault="00D93D33" w:rsidP="00D93D33">
      <w:pPr>
        <w:spacing w:after="0" w:line="240" w:lineRule="auto"/>
        <w:rPr>
          <w:rFonts w:ascii="Times New Roman" w:hAnsi="Times New Roman"/>
        </w:rPr>
      </w:pPr>
    </w:p>
    <w:p w14:paraId="7A7F7035" w14:textId="7C323CA5" w:rsidR="00CF1ED1" w:rsidRPr="00A94B15" w:rsidRDefault="00CF1ED1" w:rsidP="00CF1ED1">
      <w:pPr>
        <w:numPr>
          <w:ilvl w:val="0"/>
          <w:numId w:val="7"/>
        </w:numPr>
        <w:spacing w:after="0" w:line="240" w:lineRule="auto"/>
        <w:ind w:left="360"/>
        <w:rPr>
          <w:rFonts w:ascii="Times New Roman" w:hAnsi="Times New Roman"/>
        </w:rPr>
      </w:pPr>
      <w:r w:rsidRPr="00A94B15">
        <w:rPr>
          <w:rFonts w:ascii="Times New Roman" w:hAnsi="Times New Roman"/>
          <w:b/>
        </w:rPr>
        <w:t xml:space="preserve">Service </w:t>
      </w:r>
      <w:r w:rsidR="00386348" w:rsidRPr="00A94B15">
        <w:rPr>
          <w:rFonts w:ascii="Times New Roman" w:hAnsi="Times New Roman"/>
          <w:b/>
        </w:rPr>
        <w:t>Management</w:t>
      </w:r>
      <w:r w:rsidR="008979CA" w:rsidRPr="00A94B15">
        <w:rPr>
          <w:rFonts w:ascii="Times New Roman" w:hAnsi="Times New Roman"/>
        </w:rPr>
        <w:t xml:space="preserve"> </w:t>
      </w:r>
      <w:r w:rsidR="003851F0" w:rsidRPr="00A94B15">
        <w:rPr>
          <w:rFonts w:ascii="Times New Roman" w:hAnsi="Times New Roman"/>
        </w:rPr>
        <w:t xml:space="preserve">- </w:t>
      </w:r>
      <w:r w:rsidR="00D93D33" w:rsidRPr="00A94B15">
        <w:rPr>
          <w:rFonts w:ascii="Times New Roman" w:eastAsia="Times New Roman" w:hAnsi="Times New Roman"/>
        </w:rPr>
        <w:t xml:space="preserve">service failures, service recovery performance, </w:t>
      </w:r>
      <w:r w:rsidRPr="00A94B15">
        <w:rPr>
          <w:rFonts w:ascii="Times New Roman" w:eastAsia="Times New Roman" w:hAnsi="Times New Roman"/>
        </w:rPr>
        <w:t>customer satisfaction, behavior intentions, loyalty, and knowledge management</w:t>
      </w:r>
      <w:r w:rsidR="00143C20">
        <w:rPr>
          <w:rFonts w:ascii="Times New Roman" w:eastAsia="Times New Roman" w:hAnsi="Times New Roman"/>
        </w:rPr>
        <w:t>.</w:t>
      </w:r>
    </w:p>
    <w:p w14:paraId="06009240" w14:textId="77777777" w:rsidR="008979CA" w:rsidRPr="00267D2E" w:rsidRDefault="008979CA" w:rsidP="001068BD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14:paraId="06ECCF87" w14:textId="621A037F" w:rsidR="009A4F4F" w:rsidRPr="005E4586" w:rsidRDefault="003851F0" w:rsidP="009A4F4F">
      <w:pPr>
        <w:pStyle w:val="BodyText"/>
        <w:spacing w:after="0"/>
        <w:ind w:left="720" w:hanging="720"/>
        <w:rPr>
          <w:b/>
          <w:lang w:val="en-US"/>
        </w:rPr>
      </w:pPr>
      <w:r w:rsidRPr="005E4586">
        <w:rPr>
          <w:b/>
        </w:rPr>
        <w:t>REFEREED</w:t>
      </w:r>
      <w:r w:rsidRPr="005E4586">
        <w:rPr>
          <w:b/>
          <w:lang w:val="en-US"/>
        </w:rPr>
        <w:t xml:space="preserve">  </w:t>
      </w:r>
      <w:r w:rsidR="009A4F4F" w:rsidRPr="005E4586">
        <w:rPr>
          <w:b/>
        </w:rPr>
        <w:t>PUBLICATIONS</w:t>
      </w:r>
      <w:r w:rsidR="00893287" w:rsidRPr="005E4586">
        <w:rPr>
          <w:b/>
          <w:lang w:val="en-US"/>
        </w:rPr>
        <w:t xml:space="preserve"> (</w:t>
      </w:r>
      <w:r w:rsidR="008742F2" w:rsidRPr="005E4586">
        <w:rPr>
          <w:b/>
          <w:lang w:val="en-US"/>
        </w:rPr>
        <w:t>7</w:t>
      </w:r>
      <w:r w:rsidR="00066C18" w:rsidRPr="005E4586">
        <w:rPr>
          <w:b/>
          <w:lang w:val="en-US"/>
        </w:rPr>
        <w:t>6</w:t>
      </w:r>
      <w:r w:rsidR="00804161" w:rsidRPr="005E4586">
        <w:rPr>
          <w:b/>
          <w:lang w:val="en-US"/>
        </w:rPr>
        <w:t>;</w:t>
      </w:r>
      <w:r w:rsidR="00066C18" w:rsidRPr="005E4586">
        <w:rPr>
          <w:b/>
          <w:lang w:val="en-US"/>
        </w:rPr>
        <w:t xml:space="preserve"> </w:t>
      </w:r>
      <w:r w:rsidR="00FF28AA" w:rsidRPr="005E4586">
        <w:rPr>
          <w:b/>
          <w:lang w:val="en-US"/>
        </w:rPr>
        <w:t>sample</w:t>
      </w:r>
      <w:r w:rsidR="00101B8F" w:rsidRPr="005E4586">
        <w:rPr>
          <w:b/>
          <w:lang w:val="en-US"/>
        </w:rPr>
        <w:t xml:space="preserve"> publications</w:t>
      </w:r>
      <w:r w:rsidR="00FF28AA" w:rsidRPr="005E4586">
        <w:rPr>
          <w:b/>
          <w:lang w:val="en-US"/>
        </w:rPr>
        <w:t xml:space="preserve"> below</w:t>
      </w:r>
      <w:r w:rsidR="00893287" w:rsidRPr="005E4586">
        <w:rPr>
          <w:b/>
          <w:lang w:val="en-US"/>
        </w:rPr>
        <w:t>)</w:t>
      </w:r>
      <w:r w:rsidR="00066C18" w:rsidRPr="005E4586">
        <w:rPr>
          <w:b/>
          <w:lang w:val="en-US"/>
        </w:rPr>
        <w:t xml:space="preserve"> </w:t>
      </w:r>
    </w:p>
    <w:p w14:paraId="45E22C3C" w14:textId="77777777" w:rsidR="004A0AEE" w:rsidRDefault="004A0AEE" w:rsidP="009A4F4F">
      <w:pPr>
        <w:pStyle w:val="BodyText"/>
        <w:spacing w:after="0"/>
        <w:ind w:left="720" w:hanging="720"/>
        <w:rPr>
          <w:b/>
          <w:sz w:val="28"/>
          <w:szCs w:val="28"/>
          <w:lang w:val="en-US"/>
        </w:rPr>
      </w:pPr>
    </w:p>
    <w:p w14:paraId="0AF69A91" w14:textId="132E8F9B" w:rsidR="00FF764C" w:rsidRPr="00143C20" w:rsidRDefault="00FF764C" w:rsidP="007E71C6">
      <w:pPr>
        <w:spacing w:after="0" w:line="240" w:lineRule="auto"/>
        <w:ind w:left="720" w:hanging="720"/>
        <w:rPr>
          <w:rFonts w:ascii="Times New Roman" w:hAnsi="Times New Roman"/>
          <w:i/>
          <w:iCs/>
        </w:rPr>
      </w:pPr>
      <w:r w:rsidRPr="00143C20">
        <w:rPr>
          <w:rFonts w:ascii="Times New Roman" w:hAnsi="Times New Roman"/>
        </w:rPr>
        <w:t xml:space="preserve">Wang, X., </w:t>
      </w:r>
      <w:r w:rsidRPr="00143C20">
        <w:rPr>
          <w:rFonts w:ascii="Times New Roman" w:hAnsi="Times New Roman"/>
          <w:b/>
          <w:bCs/>
        </w:rPr>
        <w:t>Guchait, P</w:t>
      </w:r>
      <w:r w:rsidRPr="00143C20">
        <w:rPr>
          <w:rFonts w:ascii="Times New Roman" w:hAnsi="Times New Roman"/>
        </w:rPr>
        <w:t>., and Guzzo, R.</w:t>
      </w:r>
      <w:r w:rsidR="00D03DD0" w:rsidRPr="00143C20">
        <w:rPr>
          <w:rFonts w:ascii="Times New Roman" w:hAnsi="Times New Roman"/>
        </w:rPr>
        <w:t xml:space="preserve"> (2025).</w:t>
      </w:r>
      <w:r w:rsidRPr="00143C20">
        <w:rPr>
          <w:rFonts w:ascii="Times New Roman" w:hAnsi="Times New Roman"/>
        </w:rPr>
        <w:t xml:space="preserve"> </w:t>
      </w:r>
      <w:r w:rsidR="00D03DD0" w:rsidRPr="00143C20">
        <w:rPr>
          <w:rFonts w:ascii="Times New Roman" w:hAnsi="Times New Roman"/>
          <w:lang w:eastAsia="zh-CN"/>
        </w:rPr>
        <w:t xml:space="preserve">The </w:t>
      </w:r>
      <w:r w:rsidR="00CC32BD" w:rsidRPr="00143C20">
        <w:rPr>
          <w:rFonts w:ascii="Times New Roman" w:hAnsi="Times New Roman"/>
          <w:lang w:eastAsia="zh-CN"/>
        </w:rPr>
        <w:t>i</w:t>
      </w:r>
      <w:r w:rsidR="00D03DD0" w:rsidRPr="00143C20">
        <w:rPr>
          <w:rFonts w:ascii="Times New Roman" w:hAnsi="Times New Roman"/>
          <w:lang w:eastAsia="zh-CN"/>
        </w:rPr>
        <w:t xml:space="preserve">mpact of </w:t>
      </w:r>
      <w:r w:rsidR="00CC32BD" w:rsidRPr="00143C20">
        <w:rPr>
          <w:rFonts w:ascii="Times New Roman" w:hAnsi="Times New Roman"/>
          <w:lang w:eastAsia="zh-CN"/>
        </w:rPr>
        <w:t>w</w:t>
      </w:r>
      <w:r w:rsidR="00D03DD0" w:rsidRPr="00143C20">
        <w:rPr>
          <w:rFonts w:ascii="Times New Roman" w:hAnsi="Times New Roman"/>
          <w:lang w:eastAsia="zh-CN"/>
        </w:rPr>
        <w:t xml:space="preserve">orkplace </w:t>
      </w:r>
      <w:r w:rsidR="00CC32BD" w:rsidRPr="00143C20">
        <w:rPr>
          <w:rFonts w:ascii="Times New Roman" w:hAnsi="Times New Roman"/>
          <w:lang w:eastAsia="zh-CN"/>
        </w:rPr>
        <w:t>m</w:t>
      </w:r>
      <w:r w:rsidR="00D03DD0" w:rsidRPr="00143C20">
        <w:rPr>
          <w:rFonts w:ascii="Times New Roman" w:hAnsi="Times New Roman"/>
          <w:lang w:eastAsia="zh-CN"/>
        </w:rPr>
        <w:t xml:space="preserve">ulti-foci </w:t>
      </w:r>
      <w:r w:rsidR="00CC32BD" w:rsidRPr="00143C20">
        <w:rPr>
          <w:rFonts w:ascii="Times New Roman" w:hAnsi="Times New Roman"/>
          <w:lang w:eastAsia="zh-CN"/>
        </w:rPr>
        <w:t>i</w:t>
      </w:r>
      <w:r w:rsidR="00D03DD0" w:rsidRPr="00143C20">
        <w:rPr>
          <w:rFonts w:ascii="Times New Roman" w:hAnsi="Times New Roman"/>
          <w:lang w:eastAsia="zh-CN"/>
        </w:rPr>
        <w:t xml:space="preserve">nformation on </w:t>
      </w:r>
      <w:r w:rsidR="00CC32BD" w:rsidRPr="00143C20">
        <w:rPr>
          <w:rFonts w:ascii="Times New Roman" w:hAnsi="Times New Roman"/>
          <w:lang w:eastAsia="zh-CN"/>
        </w:rPr>
        <w:t>e</w:t>
      </w:r>
      <w:r w:rsidR="00D03DD0" w:rsidRPr="00143C20">
        <w:rPr>
          <w:rFonts w:ascii="Times New Roman" w:hAnsi="Times New Roman"/>
          <w:lang w:eastAsia="zh-CN"/>
        </w:rPr>
        <w:t xml:space="preserve">rror </w:t>
      </w:r>
      <w:r w:rsidR="00CC32BD" w:rsidRPr="00143C20">
        <w:rPr>
          <w:rFonts w:ascii="Times New Roman" w:hAnsi="Times New Roman"/>
          <w:lang w:eastAsia="zh-CN"/>
        </w:rPr>
        <w:t>t</w:t>
      </w:r>
      <w:r w:rsidR="00D03DD0" w:rsidRPr="00143C20">
        <w:rPr>
          <w:rFonts w:ascii="Times New Roman" w:hAnsi="Times New Roman"/>
          <w:lang w:eastAsia="zh-CN"/>
        </w:rPr>
        <w:t xml:space="preserve">olerance: Roles of </w:t>
      </w:r>
      <w:r w:rsidR="00CC32BD" w:rsidRPr="00143C20">
        <w:rPr>
          <w:rFonts w:ascii="Times New Roman" w:hAnsi="Times New Roman"/>
          <w:lang w:eastAsia="zh-CN"/>
        </w:rPr>
        <w:t>o</w:t>
      </w:r>
      <w:r w:rsidR="00D03DD0" w:rsidRPr="00143C20">
        <w:rPr>
          <w:rFonts w:ascii="Times New Roman" w:hAnsi="Times New Roman"/>
          <w:lang w:eastAsia="zh-CN"/>
        </w:rPr>
        <w:t xml:space="preserve">rganizational </w:t>
      </w:r>
      <w:r w:rsidR="00CC32BD" w:rsidRPr="00143C20">
        <w:rPr>
          <w:rFonts w:ascii="Times New Roman" w:hAnsi="Times New Roman"/>
          <w:lang w:eastAsia="zh-CN"/>
        </w:rPr>
        <w:t>c</w:t>
      </w:r>
      <w:r w:rsidR="00D03DD0" w:rsidRPr="00143C20">
        <w:rPr>
          <w:rFonts w:ascii="Times New Roman" w:hAnsi="Times New Roman"/>
          <w:lang w:eastAsia="zh-CN"/>
        </w:rPr>
        <w:t xml:space="preserve">ulture and </w:t>
      </w:r>
      <w:r w:rsidR="00CC32BD" w:rsidRPr="00143C20">
        <w:rPr>
          <w:rFonts w:ascii="Times New Roman" w:hAnsi="Times New Roman"/>
          <w:lang w:eastAsia="zh-CN"/>
        </w:rPr>
        <w:t>l</w:t>
      </w:r>
      <w:r w:rsidR="00D03DD0" w:rsidRPr="00143C20">
        <w:rPr>
          <w:rFonts w:ascii="Times New Roman" w:hAnsi="Times New Roman"/>
          <w:lang w:eastAsia="zh-CN"/>
        </w:rPr>
        <w:t xml:space="preserve">eadership </w:t>
      </w:r>
      <w:r w:rsidR="00CC32BD" w:rsidRPr="00143C20">
        <w:rPr>
          <w:rFonts w:ascii="Times New Roman" w:hAnsi="Times New Roman"/>
          <w:lang w:eastAsia="zh-CN"/>
        </w:rPr>
        <w:t>s</w:t>
      </w:r>
      <w:r w:rsidR="00D03DD0" w:rsidRPr="00143C20">
        <w:rPr>
          <w:rFonts w:ascii="Times New Roman" w:hAnsi="Times New Roman"/>
          <w:lang w:eastAsia="zh-CN"/>
        </w:rPr>
        <w:t>tyle</w:t>
      </w:r>
      <w:r w:rsidRPr="00143C20">
        <w:rPr>
          <w:rFonts w:ascii="Times New Roman" w:hAnsi="Times New Roman"/>
        </w:rPr>
        <w:t xml:space="preserve">. </w:t>
      </w:r>
      <w:r w:rsidRPr="00143C20">
        <w:rPr>
          <w:rFonts w:ascii="Times New Roman" w:hAnsi="Times New Roman"/>
          <w:i/>
          <w:iCs/>
        </w:rPr>
        <w:t>International Journal of Hospitality and Tourism Administration</w:t>
      </w:r>
      <w:r w:rsidRPr="00143C20">
        <w:rPr>
          <w:rFonts w:ascii="Times New Roman" w:hAnsi="Times New Roman"/>
        </w:rPr>
        <w:t xml:space="preserve">. </w:t>
      </w:r>
      <w:r w:rsidR="00D03DD0" w:rsidRPr="00143C20">
        <w:rPr>
          <w:rFonts w:ascii="Times New Roman" w:hAnsi="Times New Roman"/>
        </w:rPr>
        <w:t>Accepted for Publication.</w:t>
      </w:r>
    </w:p>
    <w:p w14:paraId="08B43804" w14:textId="77777777" w:rsidR="00FF764C" w:rsidRPr="00143C20" w:rsidRDefault="00FF764C" w:rsidP="007E71C6">
      <w:pPr>
        <w:spacing w:after="0" w:line="240" w:lineRule="auto"/>
        <w:ind w:left="720" w:hanging="720"/>
        <w:rPr>
          <w:rFonts w:ascii="Times New Roman" w:hAnsi="Times New Roman"/>
        </w:rPr>
      </w:pPr>
    </w:p>
    <w:p w14:paraId="4445A654" w14:textId="66DD8F28" w:rsidR="007E71C6" w:rsidRPr="00143C20" w:rsidRDefault="00A36EE9" w:rsidP="007E71C6">
      <w:pPr>
        <w:spacing w:after="0" w:line="240" w:lineRule="auto"/>
        <w:ind w:left="720" w:hanging="720"/>
        <w:rPr>
          <w:rFonts w:ascii="Times New Roman" w:hAnsi="Times New Roman"/>
          <w:i/>
        </w:rPr>
      </w:pPr>
      <w:r w:rsidRPr="00143C20">
        <w:rPr>
          <w:rFonts w:ascii="Times New Roman" w:hAnsi="Times New Roman"/>
        </w:rPr>
        <w:t>Yan</w:t>
      </w:r>
      <w:r w:rsidR="007E71C6" w:rsidRPr="00143C20">
        <w:rPr>
          <w:rFonts w:ascii="Times New Roman" w:hAnsi="Times New Roman"/>
        </w:rPr>
        <w:t xml:space="preserve">, </w:t>
      </w:r>
      <w:r w:rsidR="008B373E" w:rsidRPr="00143C20">
        <w:rPr>
          <w:rFonts w:ascii="Times New Roman" w:hAnsi="Times New Roman"/>
        </w:rPr>
        <w:t>J</w:t>
      </w:r>
      <w:r w:rsidR="007E71C6" w:rsidRPr="00143C20">
        <w:rPr>
          <w:rFonts w:ascii="Times New Roman" w:hAnsi="Times New Roman"/>
        </w:rPr>
        <w:t>., X</w:t>
      </w:r>
      <w:r w:rsidR="008B373E" w:rsidRPr="00143C20">
        <w:rPr>
          <w:rFonts w:ascii="Times New Roman" w:hAnsi="Times New Roman"/>
        </w:rPr>
        <w:t>iao, Q., Zhang, S., &amp;</w:t>
      </w:r>
      <w:r w:rsidR="007E71C6" w:rsidRPr="00143C20">
        <w:rPr>
          <w:rFonts w:ascii="Times New Roman" w:hAnsi="Times New Roman"/>
        </w:rPr>
        <w:t xml:space="preserve"> </w:t>
      </w:r>
      <w:r w:rsidR="007E71C6" w:rsidRPr="00143C20">
        <w:rPr>
          <w:rFonts w:ascii="Times New Roman" w:hAnsi="Times New Roman"/>
          <w:b/>
          <w:bCs/>
        </w:rPr>
        <w:t>Guchait, P</w:t>
      </w:r>
      <w:r w:rsidR="007E71C6" w:rsidRPr="00143C20">
        <w:rPr>
          <w:rFonts w:ascii="Times New Roman" w:hAnsi="Times New Roman"/>
        </w:rPr>
        <w:t>. (202</w:t>
      </w:r>
      <w:r w:rsidR="00356F0A" w:rsidRPr="00143C20">
        <w:rPr>
          <w:rFonts w:ascii="Times New Roman" w:hAnsi="Times New Roman"/>
        </w:rPr>
        <w:t>5</w:t>
      </w:r>
      <w:r w:rsidR="007E71C6" w:rsidRPr="00143C20">
        <w:rPr>
          <w:rFonts w:ascii="Times New Roman" w:hAnsi="Times New Roman"/>
        </w:rPr>
        <w:t xml:space="preserve">). </w:t>
      </w:r>
      <w:r w:rsidR="00356F0A" w:rsidRPr="00143C20">
        <w:rPr>
          <w:rFonts w:ascii="Times New Roman" w:hAnsi="Times New Roman"/>
        </w:rPr>
        <w:t xml:space="preserve">Artificial intelligence in hospitality: A </w:t>
      </w:r>
      <w:r w:rsidR="00C42F19" w:rsidRPr="00143C20">
        <w:rPr>
          <w:rFonts w:ascii="Times New Roman" w:hAnsi="Times New Roman"/>
        </w:rPr>
        <w:t>transactional stress perspective on the mental health of hospitality workers</w:t>
      </w:r>
      <w:r w:rsidR="007E71C6" w:rsidRPr="00143C20">
        <w:rPr>
          <w:rFonts w:ascii="Times New Roman" w:hAnsi="Times New Roman"/>
        </w:rPr>
        <w:t xml:space="preserve">. </w:t>
      </w:r>
      <w:r w:rsidR="007E71C6" w:rsidRPr="00143C20">
        <w:rPr>
          <w:rFonts w:ascii="Times New Roman" w:hAnsi="Times New Roman"/>
          <w:i/>
        </w:rPr>
        <w:t xml:space="preserve">International Journal of Hospitality Management. </w:t>
      </w:r>
      <w:r w:rsidR="007E71C6" w:rsidRPr="00143C20">
        <w:rPr>
          <w:rFonts w:ascii="Times New Roman" w:hAnsi="Times New Roman"/>
        </w:rPr>
        <w:t>Accepted for Publication.</w:t>
      </w:r>
    </w:p>
    <w:p w14:paraId="6A9F0CDE" w14:textId="77777777" w:rsidR="007E71C6" w:rsidRPr="00143C20" w:rsidRDefault="007E71C6" w:rsidP="00EA0C7D">
      <w:pPr>
        <w:spacing w:after="0" w:line="240" w:lineRule="auto"/>
        <w:ind w:left="720" w:hanging="720"/>
        <w:rPr>
          <w:rFonts w:ascii="Times New Roman" w:hAnsi="Times New Roman"/>
        </w:rPr>
      </w:pPr>
    </w:p>
    <w:p w14:paraId="792F8184" w14:textId="66EABF1A" w:rsidR="00EA0C7D" w:rsidRPr="00143C20" w:rsidRDefault="00EA0C7D" w:rsidP="00EA0C7D">
      <w:pPr>
        <w:spacing w:after="0" w:line="240" w:lineRule="auto"/>
        <w:ind w:left="720" w:hanging="720"/>
        <w:rPr>
          <w:rFonts w:ascii="Times New Roman" w:hAnsi="Times New Roman"/>
          <w:i/>
        </w:rPr>
      </w:pPr>
      <w:r w:rsidRPr="00143C20">
        <w:rPr>
          <w:rFonts w:ascii="Times New Roman" w:hAnsi="Times New Roman"/>
        </w:rPr>
        <w:t xml:space="preserve">Gip, H., Wang, X., </w:t>
      </w:r>
      <w:r w:rsidRPr="00143C20">
        <w:rPr>
          <w:rFonts w:ascii="Times New Roman" w:hAnsi="Times New Roman"/>
          <w:b/>
          <w:bCs/>
        </w:rPr>
        <w:t>Guchait, P</w:t>
      </w:r>
      <w:r w:rsidRPr="00143C20">
        <w:rPr>
          <w:rFonts w:ascii="Times New Roman" w:hAnsi="Times New Roman"/>
        </w:rPr>
        <w:t xml:space="preserve">., and </w:t>
      </w:r>
      <w:proofErr w:type="spellStart"/>
      <w:r w:rsidRPr="00143C20">
        <w:rPr>
          <w:rFonts w:ascii="Times New Roman" w:hAnsi="Times New Roman"/>
        </w:rPr>
        <w:t>Pasamehmetoglu</w:t>
      </w:r>
      <w:proofErr w:type="spellEnd"/>
      <w:r w:rsidRPr="00143C20">
        <w:rPr>
          <w:rFonts w:ascii="Times New Roman" w:hAnsi="Times New Roman"/>
        </w:rPr>
        <w:t xml:space="preserve">, A. </w:t>
      </w:r>
      <w:r w:rsidR="00C81040" w:rsidRPr="00143C20">
        <w:rPr>
          <w:rFonts w:ascii="Times New Roman" w:hAnsi="Times New Roman"/>
        </w:rPr>
        <w:t>(202</w:t>
      </w:r>
      <w:r w:rsidR="00017F19" w:rsidRPr="00143C20">
        <w:rPr>
          <w:rFonts w:ascii="Times New Roman" w:hAnsi="Times New Roman"/>
        </w:rPr>
        <w:t>5</w:t>
      </w:r>
      <w:r w:rsidR="00C81040" w:rsidRPr="00143C20">
        <w:rPr>
          <w:rFonts w:ascii="Times New Roman" w:hAnsi="Times New Roman"/>
        </w:rPr>
        <w:t xml:space="preserve">). </w:t>
      </w:r>
      <w:r w:rsidRPr="00143C20">
        <w:rPr>
          <w:rFonts w:ascii="Times New Roman" w:hAnsi="Times New Roman"/>
        </w:rPr>
        <w:t xml:space="preserve">Unraveling the impact of abusive supervision on </w:t>
      </w:r>
      <w:proofErr w:type="gramStart"/>
      <w:r w:rsidRPr="00143C20">
        <w:rPr>
          <w:rFonts w:ascii="Times New Roman" w:hAnsi="Times New Roman"/>
        </w:rPr>
        <w:t>employee service</w:t>
      </w:r>
      <w:proofErr w:type="gramEnd"/>
      <w:r w:rsidRPr="00143C20">
        <w:rPr>
          <w:rFonts w:ascii="Times New Roman" w:hAnsi="Times New Roman"/>
        </w:rPr>
        <w:t xml:space="preserve"> recovery performance and error reporting. </w:t>
      </w:r>
      <w:r w:rsidRPr="00143C20">
        <w:rPr>
          <w:rFonts w:ascii="Times New Roman" w:hAnsi="Times New Roman"/>
          <w:i/>
        </w:rPr>
        <w:t xml:space="preserve">International Journal of Hospitality Management. </w:t>
      </w:r>
      <w:r w:rsidR="00C81040" w:rsidRPr="00143C20">
        <w:rPr>
          <w:rFonts w:ascii="Times New Roman" w:hAnsi="Times New Roman"/>
        </w:rPr>
        <w:t>Accepted for Publication.</w:t>
      </w:r>
    </w:p>
    <w:p w14:paraId="40759059" w14:textId="77777777" w:rsidR="00EA0C7D" w:rsidRPr="00143C20" w:rsidRDefault="00EA0C7D" w:rsidP="00734931">
      <w:pPr>
        <w:spacing w:after="0" w:line="240" w:lineRule="auto"/>
        <w:ind w:left="720" w:hanging="720"/>
        <w:rPr>
          <w:rFonts w:ascii="Times New Roman" w:eastAsia="Times New Roman" w:hAnsi="Times New Roman"/>
          <w:bCs/>
        </w:rPr>
      </w:pPr>
    </w:p>
    <w:p w14:paraId="306EE9CE" w14:textId="3877D049" w:rsidR="000300C2" w:rsidRPr="00143C20" w:rsidRDefault="00734931" w:rsidP="00734931">
      <w:pPr>
        <w:spacing w:after="0" w:line="240" w:lineRule="auto"/>
        <w:ind w:left="720" w:hanging="720"/>
        <w:rPr>
          <w:rFonts w:ascii="Times New Roman" w:hAnsi="Times New Roman"/>
          <w:i/>
          <w:iCs/>
        </w:rPr>
      </w:pPr>
      <w:r w:rsidRPr="00143C20">
        <w:rPr>
          <w:rFonts w:ascii="Times New Roman" w:hAnsi="Times New Roman"/>
        </w:rPr>
        <w:t xml:space="preserve">Currie, R. A., </w:t>
      </w:r>
      <w:proofErr w:type="spellStart"/>
      <w:r w:rsidRPr="00143C20">
        <w:rPr>
          <w:rFonts w:ascii="Times New Roman" w:hAnsi="Times New Roman"/>
        </w:rPr>
        <w:t>Achyldurdyyeva</w:t>
      </w:r>
      <w:proofErr w:type="spellEnd"/>
      <w:r w:rsidRPr="00143C20">
        <w:rPr>
          <w:rFonts w:ascii="Times New Roman" w:hAnsi="Times New Roman"/>
        </w:rPr>
        <w:t xml:space="preserve">, J., </w:t>
      </w:r>
      <w:r w:rsidRPr="00143C20">
        <w:rPr>
          <w:rFonts w:ascii="Times New Roman" w:hAnsi="Times New Roman"/>
          <w:b/>
          <w:bCs/>
        </w:rPr>
        <w:t>Guchait, P.</w:t>
      </w:r>
      <w:r w:rsidRPr="00143C20">
        <w:rPr>
          <w:rFonts w:ascii="Times New Roman" w:hAnsi="Times New Roman"/>
        </w:rPr>
        <w:t xml:space="preserve">, and Lee, J. </w:t>
      </w:r>
      <w:r w:rsidR="001D57B5" w:rsidRPr="00143C20">
        <w:rPr>
          <w:rFonts w:ascii="Times New Roman" w:hAnsi="Times New Roman"/>
        </w:rPr>
        <w:t xml:space="preserve">(2024). </w:t>
      </w:r>
      <w:r w:rsidRPr="00143C20">
        <w:rPr>
          <w:rFonts w:ascii="Times New Roman" w:hAnsi="Times New Roman"/>
        </w:rPr>
        <w:t xml:space="preserve">For my eyes only: The effect of supervisor nosiness on knowledge sharing behavior among restaurant workers. </w:t>
      </w:r>
      <w:r w:rsidRPr="00143C20">
        <w:rPr>
          <w:rFonts w:ascii="Times New Roman" w:hAnsi="Times New Roman"/>
          <w:i/>
          <w:iCs/>
        </w:rPr>
        <w:t xml:space="preserve">International Journal of Hospitality Management. </w:t>
      </w:r>
      <w:r w:rsidR="009E30DD" w:rsidRPr="00143C20">
        <w:rPr>
          <w:rFonts w:ascii="Times New Roman" w:hAnsi="Times New Roman"/>
        </w:rPr>
        <w:t>Accepted for Publication.</w:t>
      </w:r>
    </w:p>
    <w:p w14:paraId="6448E4E9" w14:textId="77777777" w:rsidR="00734931" w:rsidRPr="00143C20" w:rsidRDefault="00734931" w:rsidP="00734931">
      <w:pPr>
        <w:spacing w:after="0" w:line="240" w:lineRule="auto"/>
        <w:ind w:left="720" w:hanging="720"/>
        <w:rPr>
          <w:rFonts w:ascii="Times New Roman" w:hAnsi="Times New Roman"/>
        </w:rPr>
      </w:pPr>
    </w:p>
    <w:p w14:paraId="1B5F8269" w14:textId="1B6F6D74" w:rsidR="00952F00" w:rsidRPr="00143C20" w:rsidRDefault="00952F00" w:rsidP="008742F2">
      <w:pPr>
        <w:ind w:left="720" w:hanging="720"/>
        <w:rPr>
          <w:rFonts w:ascii="Times New Roman" w:hAnsi="Times New Roman"/>
          <w:bCs/>
        </w:rPr>
      </w:pPr>
      <w:r w:rsidRPr="00143C20">
        <w:rPr>
          <w:rFonts w:ascii="Times New Roman" w:hAnsi="Times New Roman"/>
        </w:rPr>
        <w:t xml:space="preserve">Russen, M., </w:t>
      </w:r>
      <w:r w:rsidRPr="00143C20">
        <w:rPr>
          <w:rFonts w:ascii="Times New Roman" w:hAnsi="Times New Roman"/>
          <w:b/>
        </w:rPr>
        <w:t>Guchait, P</w:t>
      </w:r>
      <w:r w:rsidRPr="00143C20">
        <w:rPr>
          <w:rFonts w:ascii="Times New Roman" w:hAnsi="Times New Roman"/>
        </w:rPr>
        <w:t xml:space="preserve">., Tews, M. J., and </w:t>
      </w:r>
      <w:proofErr w:type="spellStart"/>
      <w:r w:rsidRPr="00143C20">
        <w:rPr>
          <w:rFonts w:ascii="Times New Roman" w:hAnsi="Times New Roman"/>
          <w:lang w:val="en-GB"/>
        </w:rPr>
        <w:t>Paşamehmetoğlu</w:t>
      </w:r>
      <w:proofErr w:type="spellEnd"/>
      <w:r w:rsidRPr="00143C20">
        <w:rPr>
          <w:rFonts w:ascii="Times New Roman" w:hAnsi="Times New Roman"/>
          <w:lang w:val="en-GB"/>
        </w:rPr>
        <w:t xml:space="preserve">, A. </w:t>
      </w:r>
      <w:r w:rsidR="001D57B5" w:rsidRPr="00143C20">
        <w:rPr>
          <w:rFonts w:ascii="Times New Roman" w:hAnsi="Times New Roman"/>
          <w:lang w:val="en-GB"/>
        </w:rPr>
        <w:t xml:space="preserve">(2024). </w:t>
      </w:r>
      <w:r w:rsidRPr="00143C20">
        <w:rPr>
          <w:rFonts w:ascii="Times New Roman" w:hAnsi="Times New Roman"/>
        </w:rPr>
        <w:t xml:space="preserve">The role of coworker support in a sexual harassment climate:  Measuring employees’ burnout and employee engagement. </w:t>
      </w:r>
      <w:r w:rsidRPr="00143C20">
        <w:rPr>
          <w:rFonts w:ascii="Times New Roman" w:hAnsi="Times New Roman"/>
          <w:i/>
          <w:iCs/>
        </w:rPr>
        <w:t xml:space="preserve">International Journal of Hospitality Management. </w:t>
      </w:r>
      <w:r w:rsidR="008742F2" w:rsidRPr="00143C20">
        <w:rPr>
          <w:rFonts w:ascii="Times New Roman" w:hAnsi="Times New Roman"/>
        </w:rPr>
        <w:t>Accepted for Publication.</w:t>
      </w:r>
    </w:p>
    <w:p w14:paraId="5FFAEEF8" w14:textId="45546D7E" w:rsidR="00151722" w:rsidRPr="00143C20" w:rsidRDefault="00151722" w:rsidP="00151722">
      <w:pPr>
        <w:spacing w:after="0" w:line="240" w:lineRule="auto"/>
        <w:ind w:left="720" w:hanging="720"/>
        <w:rPr>
          <w:rFonts w:ascii="Times New Roman" w:hAnsi="Times New Roman"/>
          <w:bCs/>
          <w:i/>
        </w:rPr>
      </w:pPr>
      <w:r w:rsidRPr="00143C20">
        <w:rPr>
          <w:rFonts w:ascii="Times New Roman" w:hAnsi="Times New Roman"/>
          <w:b/>
        </w:rPr>
        <w:t>Guchait, P</w:t>
      </w:r>
      <w:r w:rsidRPr="00143C20">
        <w:rPr>
          <w:rFonts w:ascii="Times New Roman" w:hAnsi="Times New Roman"/>
          <w:bCs/>
        </w:rPr>
        <w:t xml:space="preserve">., Guzzo, R., Wang, X., and Abbott, J. </w:t>
      </w:r>
      <w:r w:rsidR="00375634" w:rsidRPr="00143C20">
        <w:rPr>
          <w:rFonts w:ascii="Times New Roman" w:hAnsi="Times New Roman"/>
          <w:bCs/>
        </w:rPr>
        <w:t>(2023)</w:t>
      </w:r>
      <w:r w:rsidR="009A61AE" w:rsidRPr="00143C20">
        <w:rPr>
          <w:rFonts w:ascii="Times New Roman" w:hAnsi="Times New Roman"/>
          <w:bCs/>
        </w:rPr>
        <w:t xml:space="preserve">. </w:t>
      </w:r>
      <w:r w:rsidRPr="00143C20">
        <w:rPr>
          <w:rFonts w:ascii="Times New Roman" w:hAnsi="Times New Roman"/>
          <w:bCs/>
        </w:rPr>
        <w:t xml:space="preserve">Should I Admit my Wrongdoings? Examining Stealing Thunder in the Context of Performance Evaluations. </w:t>
      </w:r>
      <w:r w:rsidRPr="00143C20">
        <w:rPr>
          <w:rFonts w:ascii="Times New Roman" w:hAnsi="Times New Roman"/>
          <w:bCs/>
          <w:i/>
          <w:iCs/>
        </w:rPr>
        <w:t>International</w:t>
      </w:r>
      <w:r w:rsidRPr="00143C20">
        <w:rPr>
          <w:rFonts w:ascii="Times New Roman" w:hAnsi="Times New Roman"/>
          <w:bCs/>
        </w:rPr>
        <w:t xml:space="preserve"> </w:t>
      </w:r>
      <w:r w:rsidRPr="00143C20">
        <w:rPr>
          <w:rFonts w:ascii="Times New Roman" w:hAnsi="Times New Roman"/>
          <w:bCs/>
          <w:i/>
        </w:rPr>
        <w:t>Journal of Hospitality Management</w:t>
      </w:r>
      <w:r w:rsidRPr="00143C20">
        <w:rPr>
          <w:rFonts w:ascii="Times New Roman" w:hAnsi="Times New Roman"/>
          <w:bCs/>
        </w:rPr>
        <w:t xml:space="preserve">. </w:t>
      </w:r>
      <w:r w:rsidRPr="00143C20">
        <w:rPr>
          <w:rFonts w:ascii="Times New Roman" w:hAnsi="Times New Roman"/>
        </w:rPr>
        <w:t>Accepted for Publication.</w:t>
      </w:r>
    </w:p>
    <w:p w14:paraId="0E2296AC" w14:textId="77777777" w:rsidR="00151722" w:rsidRPr="00143C20" w:rsidRDefault="00151722" w:rsidP="00183D1B">
      <w:pPr>
        <w:spacing w:after="0" w:line="240" w:lineRule="auto"/>
        <w:ind w:left="720" w:hanging="720"/>
        <w:rPr>
          <w:rFonts w:ascii="Times New Roman" w:hAnsi="Times New Roman"/>
        </w:rPr>
      </w:pPr>
    </w:p>
    <w:p w14:paraId="10C7CA7F" w14:textId="4236CBA0" w:rsidR="009F5471" w:rsidRPr="00143C20" w:rsidRDefault="009F5471" w:rsidP="009F5471">
      <w:pPr>
        <w:spacing w:after="0" w:line="240" w:lineRule="auto"/>
        <w:ind w:left="720" w:hanging="720"/>
        <w:rPr>
          <w:rFonts w:ascii="Times New Roman" w:hAnsi="Times New Roman"/>
        </w:rPr>
      </w:pPr>
      <w:r w:rsidRPr="00143C20">
        <w:rPr>
          <w:rFonts w:ascii="Times New Roman" w:hAnsi="Times New Roman"/>
          <w:b/>
        </w:rPr>
        <w:t>Guchait, P</w:t>
      </w:r>
      <w:r w:rsidRPr="00143C20">
        <w:rPr>
          <w:rFonts w:ascii="Times New Roman" w:hAnsi="Times New Roman"/>
        </w:rPr>
        <w:t xml:space="preserve">. (2023). Error management orientation: Impact on service recovery performance, and the mediating role of self-efficacy. </w:t>
      </w:r>
      <w:r w:rsidRPr="00143C20">
        <w:rPr>
          <w:rFonts w:ascii="Times New Roman" w:hAnsi="Times New Roman"/>
          <w:i/>
        </w:rPr>
        <w:t>International Journal of Contemporary Hospitality Management</w:t>
      </w:r>
      <w:r w:rsidRPr="00143C20">
        <w:rPr>
          <w:rFonts w:ascii="Times New Roman" w:hAnsi="Times New Roman"/>
        </w:rPr>
        <w:t xml:space="preserve">. </w:t>
      </w:r>
      <w:r w:rsidR="000B26FD" w:rsidRPr="00143C20">
        <w:rPr>
          <w:rFonts w:ascii="Times New Roman" w:hAnsi="Times New Roman"/>
        </w:rPr>
        <w:t>Accepted for Publication</w:t>
      </w:r>
      <w:r w:rsidR="000B26FD">
        <w:rPr>
          <w:rFonts w:ascii="Times New Roman" w:hAnsi="Times New Roman"/>
        </w:rPr>
        <w:t>.</w:t>
      </w:r>
    </w:p>
    <w:p w14:paraId="141CCA06" w14:textId="77777777" w:rsidR="0014200B" w:rsidRPr="00143C20" w:rsidRDefault="0014200B" w:rsidP="009F5471">
      <w:pPr>
        <w:spacing w:after="0" w:line="240" w:lineRule="auto"/>
        <w:ind w:left="720" w:hanging="720"/>
        <w:rPr>
          <w:rFonts w:ascii="Times New Roman" w:hAnsi="Times New Roman"/>
        </w:rPr>
      </w:pPr>
    </w:p>
    <w:p w14:paraId="12079832" w14:textId="01521C56" w:rsidR="009F5471" w:rsidRPr="00143C20" w:rsidRDefault="009F5471" w:rsidP="009F5471">
      <w:pPr>
        <w:spacing w:after="0" w:line="240" w:lineRule="auto"/>
        <w:ind w:left="720" w:hanging="720"/>
        <w:rPr>
          <w:rFonts w:ascii="Times New Roman" w:hAnsi="Times New Roman"/>
        </w:rPr>
      </w:pPr>
      <w:r w:rsidRPr="00143C20">
        <w:rPr>
          <w:rFonts w:ascii="Times New Roman" w:hAnsi="Times New Roman"/>
          <w:b/>
        </w:rPr>
        <w:t>Guchait, P</w:t>
      </w:r>
      <w:r w:rsidRPr="00143C20">
        <w:rPr>
          <w:rFonts w:ascii="Times New Roman" w:hAnsi="Times New Roman"/>
        </w:rPr>
        <w:t xml:space="preserve">., Peyton, T., Madera, J., Gip, H., and Molina-Collado, A. (2023). 21st century leadership research in hospitality management: a state-of-the-art systematic literature review of </w:t>
      </w:r>
      <w:r w:rsidRPr="00143C20">
        <w:rPr>
          <w:rStyle w:val="Emphasis"/>
          <w:rFonts w:ascii="Times New Roman" w:hAnsi="Times New Roman"/>
        </w:rPr>
        <w:t xml:space="preserve">International Journal of Contemporary Hospitality Management. </w:t>
      </w:r>
      <w:r w:rsidRPr="00143C20">
        <w:rPr>
          <w:rFonts w:ascii="Times New Roman" w:hAnsi="Times New Roman"/>
        </w:rPr>
        <w:t>Accepted for Publication.</w:t>
      </w:r>
    </w:p>
    <w:p w14:paraId="48667D0C" w14:textId="77777777" w:rsidR="009F5471" w:rsidRPr="00143C20" w:rsidRDefault="009F5471" w:rsidP="007B1BC6">
      <w:pPr>
        <w:spacing w:after="0" w:line="240" w:lineRule="auto"/>
        <w:ind w:left="720" w:hanging="720"/>
        <w:rPr>
          <w:rFonts w:ascii="Times New Roman" w:hAnsi="Times New Roman"/>
        </w:rPr>
      </w:pPr>
    </w:p>
    <w:p w14:paraId="1B961235" w14:textId="571258A9" w:rsidR="004620EF" w:rsidRPr="00143C20" w:rsidRDefault="004620EF" w:rsidP="004620EF">
      <w:pPr>
        <w:ind w:left="720" w:hanging="720"/>
        <w:rPr>
          <w:rFonts w:ascii="Times New Roman" w:hAnsi="Times New Roman"/>
          <w:i/>
        </w:rPr>
      </w:pPr>
      <w:r w:rsidRPr="00143C20">
        <w:rPr>
          <w:rFonts w:ascii="Times New Roman" w:hAnsi="Times New Roman"/>
        </w:rPr>
        <w:t xml:space="preserve">Gip, H., Do, T. K., </w:t>
      </w:r>
      <w:r w:rsidRPr="00143C20">
        <w:rPr>
          <w:rFonts w:ascii="Times New Roman" w:hAnsi="Times New Roman"/>
          <w:b/>
        </w:rPr>
        <w:t>Guchait, P</w:t>
      </w:r>
      <w:r w:rsidRPr="00143C20">
        <w:rPr>
          <w:rFonts w:ascii="Times New Roman" w:hAnsi="Times New Roman"/>
        </w:rPr>
        <w:t>., Garcia, R.L., and</w:t>
      </w:r>
      <w:r w:rsidRPr="00143C20">
        <w:rPr>
          <w:rFonts w:ascii="Times New Roman" w:hAnsi="Times New Roman"/>
          <w:lang w:val="en-GB"/>
        </w:rPr>
        <w:t xml:space="preserve"> </w:t>
      </w:r>
      <w:proofErr w:type="spellStart"/>
      <w:r w:rsidRPr="00143C20">
        <w:rPr>
          <w:rFonts w:ascii="Times New Roman" w:hAnsi="Times New Roman"/>
          <w:lang w:val="en-GB"/>
        </w:rPr>
        <w:t>Paşamehmetoğlu</w:t>
      </w:r>
      <w:proofErr w:type="spellEnd"/>
      <w:r w:rsidRPr="00143C20">
        <w:rPr>
          <w:rFonts w:ascii="Times New Roman" w:hAnsi="Times New Roman"/>
          <w:lang w:val="en-GB"/>
        </w:rPr>
        <w:t>, A</w:t>
      </w:r>
      <w:r w:rsidR="00805C6D" w:rsidRPr="00143C20">
        <w:rPr>
          <w:rFonts w:ascii="Times New Roman" w:hAnsi="Times New Roman"/>
          <w:lang w:val="en-GB"/>
        </w:rPr>
        <w:t>.</w:t>
      </w:r>
      <w:r w:rsidRPr="00143C20">
        <w:rPr>
          <w:rFonts w:ascii="Times New Roman" w:hAnsi="Times New Roman"/>
        </w:rPr>
        <w:t xml:space="preserve"> (2022). Employee mindfulness and creativity: when emotions and national culture matter. </w:t>
      </w:r>
      <w:r w:rsidR="00805C6D" w:rsidRPr="00143C20">
        <w:rPr>
          <w:rFonts w:ascii="Times New Roman" w:hAnsi="Times New Roman"/>
          <w:i/>
          <w:iCs/>
        </w:rPr>
        <w:t>The Service Industries Journal</w:t>
      </w:r>
      <w:r w:rsidRPr="00143C20">
        <w:rPr>
          <w:rFonts w:ascii="Times New Roman" w:hAnsi="Times New Roman"/>
        </w:rPr>
        <w:t xml:space="preserve">. </w:t>
      </w:r>
      <w:r w:rsidR="006930F2" w:rsidRPr="00143C20">
        <w:rPr>
          <w:rFonts w:ascii="Times New Roman" w:hAnsi="Times New Roman"/>
        </w:rPr>
        <w:t>(Journal Best Paper Award)</w:t>
      </w:r>
      <w:r w:rsidR="00ED4B06" w:rsidRPr="00143C20">
        <w:rPr>
          <w:rFonts w:ascii="Times New Roman" w:hAnsi="Times New Roman"/>
        </w:rPr>
        <w:t>.</w:t>
      </w:r>
    </w:p>
    <w:p w14:paraId="67452908" w14:textId="3B234D25" w:rsidR="004620EF" w:rsidRPr="00143C20" w:rsidRDefault="004620EF" w:rsidP="004620EF">
      <w:pPr>
        <w:ind w:left="720" w:hanging="720"/>
        <w:rPr>
          <w:rFonts w:ascii="Times New Roman" w:hAnsi="Times New Roman"/>
          <w:i/>
        </w:rPr>
      </w:pPr>
      <w:r w:rsidRPr="00143C20">
        <w:rPr>
          <w:rFonts w:ascii="Times New Roman" w:hAnsi="Times New Roman"/>
        </w:rPr>
        <w:t xml:space="preserve">Wang, X., Do, T. K., and </w:t>
      </w:r>
      <w:r w:rsidRPr="00143C20">
        <w:rPr>
          <w:rFonts w:ascii="Times New Roman" w:hAnsi="Times New Roman"/>
          <w:b/>
        </w:rPr>
        <w:t>Guchait, P.</w:t>
      </w:r>
      <w:r w:rsidRPr="00143C20">
        <w:rPr>
          <w:rFonts w:ascii="Times New Roman" w:hAnsi="Times New Roman"/>
        </w:rPr>
        <w:t xml:space="preserve"> (2022). Hospitality employees’ affective experience of shame, self-efficacy beliefs and job behaviors: The alleviating role of error tolerance. </w:t>
      </w:r>
      <w:r w:rsidRPr="00143C20">
        <w:rPr>
          <w:rFonts w:ascii="Times New Roman" w:hAnsi="Times New Roman"/>
          <w:i/>
        </w:rPr>
        <w:t xml:space="preserve">International Journal of Hospitality Management. </w:t>
      </w:r>
      <w:r w:rsidRPr="00143C20">
        <w:rPr>
          <w:rFonts w:ascii="Times New Roman" w:hAnsi="Times New Roman"/>
        </w:rPr>
        <w:t>Accepted for Publication.</w:t>
      </w:r>
    </w:p>
    <w:p w14:paraId="3B354083" w14:textId="77777777" w:rsidR="0026241D" w:rsidRPr="00EC6E28" w:rsidRDefault="0026241D" w:rsidP="002F2BF9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7FEB1A7F" w14:textId="759E2512" w:rsidR="009A4F4F" w:rsidRPr="005E4586" w:rsidRDefault="005377DB" w:rsidP="009A4F4F">
      <w:pPr>
        <w:spacing w:after="0" w:line="240" w:lineRule="auto"/>
        <w:rPr>
          <w:rFonts w:ascii="Times New Roman" w:eastAsia="Gulim" w:hAnsi="Times New Roman"/>
          <w:b/>
          <w:sz w:val="24"/>
          <w:szCs w:val="24"/>
          <w:lang w:eastAsia="ko-KR"/>
        </w:rPr>
      </w:pPr>
      <w:r w:rsidRPr="005E4586">
        <w:rPr>
          <w:rFonts w:ascii="Times New Roman" w:eastAsia="Gulim" w:hAnsi="Times New Roman"/>
          <w:b/>
          <w:sz w:val="24"/>
          <w:szCs w:val="24"/>
          <w:lang w:eastAsia="ko-KR"/>
        </w:rPr>
        <w:t>CONFERENCE PRESENTATIONS</w:t>
      </w:r>
      <w:r w:rsidR="007510CF" w:rsidRPr="005E4586">
        <w:rPr>
          <w:rFonts w:ascii="Times New Roman" w:eastAsia="Gulim" w:hAnsi="Times New Roman"/>
          <w:b/>
          <w:sz w:val="24"/>
          <w:szCs w:val="24"/>
          <w:lang w:eastAsia="ko-KR"/>
        </w:rPr>
        <w:t xml:space="preserve"> (48; </w:t>
      </w:r>
      <w:r w:rsidR="00FF28AA" w:rsidRPr="005E4586">
        <w:rPr>
          <w:rFonts w:ascii="Times New Roman" w:eastAsia="Gulim" w:hAnsi="Times New Roman"/>
          <w:b/>
          <w:sz w:val="24"/>
          <w:szCs w:val="24"/>
          <w:lang w:eastAsia="ko-KR"/>
        </w:rPr>
        <w:t>sample</w:t>
      </w:r>
      <w:r w:rsidR="007510CF" w:rsidRPr="005E4586">
        <w:rPr>
          <w:rFonts w:ascii="Times New Roman" w:eastAsia="Gulim" w:hAnsi="Times New Roman"/>
          <w:b/>
          <w:sz w:val="24"/>
          <w:szCs w:val="24"/>
          <w:lang w:eastAsia="ko-KR"/>
        </w:rPr>
        <w:t xml:space="preserve"> presentations</w:t>
      </w:r>
      <w:r w:rsidR="00FF28AA" w:rsidRPr="005E4586">
        <w:rPr>
          <w:rFonts w:ascii="Times New Roman" w:eastAsia="Gulim" w:hAnsi="Times New Roman"/>
          <w:b/>
          <w:sz w:val="24"/>
          <w:szCs w:val="24"/>
          <w:lang w:eastAsia="ko-KR"/>
        </w:rPr>
        <w:t xml:space="preserve"> below</w:t>
      </w:r>
      <w:r w:rsidR="007510CF" w:rsidRPr="005E4586">
        <w:rPr>
          <w:rFonts w:ascii="Times New Roman" w:eastAsia="Gulim" w:hAnsi="Times New Roman"/>
          <w:b/>
          <w:sz w:val="24"/>
          <w:szCs w:val="24"/>
          <w:lang w:eastAsia="ko-KR"/>
        </w:rPr>
        <w:t>)</w:t>
      </w:r>
    </w:p>
    <w:p w14:paraId="796487D3" w14:textId="77777777" w:rsidR="009A4F4F" w:rsidRPr="00185D6B" w:rsidRDefault="009A4F4F" w:rsidP="009A4F4F">
      <w:pPr>
        <w:spacing w:after="0" w:line="240" w:lineRule="auto"/>
        <w:rPr>
          <w:rFonts w:ascii="Times New Roman" w:eastAsia="Gulim" w:hAnsi="Times New Roman"/>
          <w:b/>
          <w:sz w:val="24"/>
          <w:szCs w:val="24"/>
          <w:lang w:eastAsia="ko-KR"/>
        </w:rPr>
      </w:pPr>
    </w:p>
    <w:p w14:paraId="3395A41A" w14:textId="668E2034" w:rsidR="00352FBD" w:rsidRPr="00143C20" w:rsidRDefault="00352FBD" w:rsidP="00352FBD">
      <w:pPr>
        <w:ind w:left="720" w:hanging="720"/>
        <w:rPr>
          <w:rFonts w:ascii="Times New Roman" w:hAnsi="Times New Roman"/>
          <w:iCs/>
          <w:color w:val="000000"/>
        </w:rPr>
      </w:pPr>
      <w:r w:rsidRPr="00143C20">
        <w:rPr>
          <w:rFonts w:ascii="Times New Roman" w:hAnsi="Times New Roman"/>
          <w:bCs/>
        </w:rPr>
        <w:t>Lee, W. and</w:t>
      </w:r>
      <w:r w:rsidRPr="00143C20">
        <w:rPr>
          <w:rFonts w:ascii="Times New Roman" w:hAnsi="Times New Roman"/>
          <w:b/>
        </w:rPr>
        <w:t xml:space="preserve"> Guchait, P</w:t>
      </w:r>
      <w:r w:rsidRPr="00143C20">
        <w:rPr>
          <w:rFonts w:ascii="Times New Roman" w:hAnsi="Times New Roman"/>
        </w:rPr>
        <w:t xml:space="preserve">. (2025). </w:t>
      </w:r>
      <w:r w:rsidR="00295359" w:rsidRPr="00143C20">
        <w:rPr>
          <w:rFonts w:ascii="Times New Roman" w:hAnsi="Times New Roman"/>
        </w:rPr>
        <w:t>The influence of AI adop</w:t>
      </w:r>
      <w:r w:rsidR="007129A3" w:rsidRPr="00143C20">
        <w:rPr>
          <w:rFonts w:ascii="Times New Roman" w:hAnsi="Times New Roman"/>
        </w:rPr>
        <w:t>tion on service performance</w:t>
      </w:r>
      <w:r w:rsidRPr="00143C20">
        <w:rPr>
          <w:rFonts w:ascii="Times New Roman" w:hAnsi="Times New Roman"/>
          <w:bCs/>
          <w:iCs/>
        </w:rPr>
        <w:t xml:space="preserve">. </w:t>
      </w:r>
      <w:r w:rsidRPr="00143C20">
        <w:rPr>
          <w:rFonts w:ascii="Times New Roman" w:eastAsia="Gulim" w:hAnsi="Times New Roman"/>
          <w:iCs/>
          <w:lang w:eastAsia="ko-KR"/>
        </w:rPr>
        <w:t>Paper presented at the</w:t>
      </w:r>
      <w:r w:rsidRPr="00143C20">
        <w:rPr>
          <w:rFonts w:ascii="Times New Roman" w:eastAsia="Gulim" w:hAnsi="Times New Roman"/>
          <w:lang w:eastAsia="ko-KR"/>
        </w:rPr>
        <w:t xml:space="preserve"> </w:t>
      </w:r>
      <w:r w:rsidRPr="00143C20">
        <w:rPr>
          <w:rFonts w:ascii="Times New Roman" w:hAnsi="Times New Roman"/>
          <w:i/>
          <w:color w:val="000000"/>
        </w:rPr>
        <w:t>Annual Graduate Student Research Conference in Hospitality and Tourism</w:t>
      </w:r>
      <w:r w:rsidRPr="00143C20">
        <w:rPr>
          <w:rFonts w:ascii="Times New Roman" w:hAnsi="Times New Roman"/>
          <w:iCs/>
          <w:color w:val="000000"/>
        </w:rPr>
        <w:t xml:space="preserve">, January, </w:t>
      </w:r>
      <w:r w:rsidR="00082491" w:rsidRPr="00143C20">
        <w:rPr>
          <w:rFonts w:ascii="Times New Roman" w:hAnsi="Times New Roman"/>
          <w:iCs/>
          <w:color w:val="000000"/>
        </w:rPr>
        <w:t>Houston</w:t>
      </w:r>
      <w:r w:rsidRPr="00143C20">
        <w:rPr>
          <w:rFonts w:ascii="Times New Roman" w:hAnsi="Times New Roman"/>
          <w:iCs/>
          <w:color w:val="000000"/>
        </w:rPr>
        <w:t xml:space="preserve">, </w:t>
      </w:r>
      <w:r w:rsidR="00082491" w:rsidRPr="00143C20">
        <w:rPr>
          <w:rFonts w:ascii="Times New Roman" w:hAnsi="Times New Roman"/>
          <w:iCs/>
          <w:color w:val="000000"/>
        </w:rPr>
        <w:t>Texas</w:t>
      </w:r>
      <w:r w:rsidRPr="00143C20">
        <w:rPr>
          <w:rFonts w:ascii="Times New Roman" w:hAnsi="Times New Roman"/>
          <w:iCs/>
          <w:color w:val="000000"/>
        </w:rPr>
        <w:t>.</w:t>
      </w:r>
    </w:p>
    <w:p w14:paraId="43A99781" w14:textId="63D7E241" w:rsidR="00B56C6D" w:rsidRPr="00143C20" w:rsidRDefault="00B56C6D" w:rsidP="00B56C6D">
      <w:pPr>
        <w:ind w:left="720" w:hanging="720"/>
        <w:rPr>
          <w:rFonts w:ascii="Times New Roman" w:hAnsi="Times New Roman"/>
          <w:iCs/>
          <w:color w:val="000000"/>
        </w:rPr>
      </w:pPr>
      <w:r w:rsidRPr="00143C20">
        <w:rPr>
          <w:rFonts w:ascii="Times New Roman" w:hAnsi="Times New Roman"/>
          <w:bCs/>
        </w:rPr>
        <w:t xml:space="preserve">Lee, </w:t>
      </w:r>
      <w:r w:rsidR="00EF2048" w:rsidRPr="00143C20">
        <w:rPr>
          <w:rFonts w:ascii="Times New Roman" w:hAnsi="Times New Roman"/>
          <w:bCs/>
        </w:rPr>
        <w:t>W</w:t>
      </w:r>
      <w:r w:rsidRPr="00143C20">
        <w:rPr>
          <w:rFonts w:ascii="Times New Roman" w:hAnsi="Times New Roman"/>
          <w:bCs/>
        </w:rPr>
        <w:t>. and</w:t>
      </w:r>
      <w:r w:rsidRPr="00143C20">
        <w:rPr>
          <w:rFonts w:ascii="Times New Roman" w:hAnsi="Times New Roman"/>
          <w:b/>
        </w:rPr>
        <w:t xml:space="preserve"> Guchait, P</w:t>
      </w:r>
      <w:r w:rsidRPr="00143C20">
        <w:rPr>
          <w:rFonts w:ascii="Times New Roman" w:hAnsi="Times New Roman"/>
        </w:rPr>
        <w:t>. (202</w:t>
      </w:r>
      <w:r w:rsidR="00EF2048" w:rsidRPr="00143C20">
        <w:rPr>
          <w:rFonts w:ascii="Times New Roman" w:hAnsi="Times New Roman"/>
        </w:rPr>
        <w:t>4</w:t>
      </w:r>
      <w:r w:rsidRPr="00143C20">
        <w:rPr>
          <w:rFonts w:ascii="Times New Roman" w:hAnsi="Times New Roman"/>
        </w:rPr>
        <w:t xml:space="preserve">). </w:t>
      </w:r>
      <w:r w:rsidR="00A5557D" w:rsidRPr="00143C20">
        <w:rPr>
          <w:rFonts w:ascii="Times New Roman" w:hAnsi="Times New Roman"/>
        </w:rPr>
        <w:t xml:space="preserve">Supervisor Nosiness: Influence on </w:t>
      </w:r>
      <w:r w:rsidR="00D74585" w:rsidRPr="00143C20">
        <w:rPr>
          <w:rFonts w:ascii="Times New Roman" w:hAnsi="Times New Roman"/>
        </w:rPr>
        <w:t>knowledge sharing behaviors of restaurant workers</w:t>
      </w:r>
      <w:r w:rsidRPr="00143C20">
        <w:rPr>
          <w:rFonts w:ascii="Times New Roman" w:hAnsi="Times New Roman"/>
          <w:bCs/>
          <w:iCs/>
        </w:rPr>
        <w:t xml:space="preserve">. </w:t>
      </w:r>
      <w:r w:rsidRPr="00143C20">
        <w:rPr>
          <w:rFonts w:ascii="Times New Roman" w:eastAsia="Gulim" w:hAnsi="Times New Roman"/>
          <w:iCs/>
          <w:lang w:eastAsia="ko-KR"/>
        </w:rPr>
        <w:t>Paper presented at the</w:t>
      </w:r>
      <w:r w:rsidRPr="00143C20">
        <w:rPr>
          <w:rFonts w:ascii="Times New Roman" w:eastAsia="Gulim" w:hAnsi="Times New Roman"/>
          <w:lang w:eastAsia="ko-KR"/>
        </w:rPr>
        <w:t xml:space="preserve"> </w:t>
      </w:r>
      <w:r w:rsidRPr="00143C20">
        <w:rPr>
          <w:rFonts w:ascii="Times New Roman" w:hAnsi="Times New Roman"/>
          <w:i/>
          <w:color w:val="000000"/>
        </w:rPr>
        <w:t>Annual Graduate Student Research Conference in Hospitality and Tourism</w:t>
      </w:r>
      <w:r w:rsidRPr="00143C20">
        <w:rPr>
          <w:rFonts w:ascii="Times New Roman" w:hAnsi="Times New Roman"/>
          <w:iCs/>
          <w:color w:val="000000"/>
        </w:rPr>
        <w:t xml:space="preserve">, January, </w:t>
      </w:r>
      <w:r w:rsidR="00D74585" w:rsidRPr="00143C20">
        <w:rPr>
          <w:rFonts w:ascii="Times New Roman" w:hAnsi="Times New Roman"/>
          <w:iCs/>
          <w:color w:val="000000"/>
        </w:rPr>
        <w:t>Miami</w:t>
      </w:r>
      <w:r w:rsidRPr="00143C20">
        <w:rPr>
          <w:rFonts w:ascii="Times New Roman" w:hAnsi="Times New Roman"/>
          <w:iCs/>
          <w:color w:val="000000"/>
        </w:rPr>
        <w:t xml:space="preserve">, </w:t>
      </w:r>
      <w:r w:rsidR="00D74585" w:rsidRPr="00143C20">
        <w:rPr>
          <w:rFonts w:ascii="Times New Roman" w:hAnsi="Times New Roman"/>
          <w:iCs/>
          <w:color w:val="000000"/>
        </w:rPr>
        <w:t>Florida</w:t>
      </w:r>
      <w:r w:rsidRPr="00143C20">
        <w:rPr>
          <w:rFonts w:ascii="Times New Roman" w:hAnsi="Times New Roman"/>
          <w:iCs/>
          <w:color w:val="000000"/>
        </w:rPr>
        <w:t>.</w:t>
      </w:r>
    </w:p>
    <w:p w14:paraId="6C1A3A78" w14:textId="62C93F0C" w:rsidR="00934E79" w:rsidRPr="00143C20" w:rsidRDefault="00934E79" w:rsidP="00934E79">
      <w:pPr>
        <w:ind w:left="720" w:hanging="720"/>
        <w:rPr>
          <w:rFonts w:ascii="Times New Roman" w:hAnsi="Times New Roman"/>
          <w:iCs/>
          <w:color w:val="000000"/>
        </w:rPr>
      </w:pPr>
      <w:r w:rsidRPr="00143C20">
        <w:rPr>
          <w:rFonts w:ascii="Times New Roman" w:hAnsi="Times New Roman"/>
          <w:bCs/>
        </w:rPr>
        <w:t>Gip, H. and</w:t>
      </w:r>
      <w:r w:rsidRPr="00143C20">
        <w:rPr>
          <w:rFonts w:ascii="Times New Roman" w:hAnsi="Times New Roman"/>
          <w:b/>
        </w:rPr>
        <w:t xml:space="preserve"> Guchait, P</w:t>
      </w:r>
      <w:r w:rsidRPr="00143C20">
        <w:rPr>
          <w:rFonts w:ascii="Times New Roman" w:hAnsi="Times New Roman"/>
        </w:rPr>
        <w:t xml:space="preserve">. (2023). </w:t>
      </w:r>
      <w:r w:rsidR="002775B7" w:rsidRPr="00143C20">
        <w:rPr>
          <w:rFonts w:ascii="Times New Roman" w:hAnsi="Times New Roman"/>
        </w:rPr>
        <w:t xml:space="preserve">Perceived inclusion climate for </w:t>
      </w:r>
      <w:r w:rsidRPr="00143C20">
        <w:rPr>
          <w:rFonts w:ascii="Times New Roman" w:hAnsi="Times New Roman"/>
          <w:bCs/>
          <w:iCs/>
        </w:rPr>
        <w:t>leader diversity</w:t>
      </w:r>
      <w:r w:rsidR="002775B7" w:rsidRPr="00143C20">
        <w:rPr>
          <w:rFonts w:ascii="Times New Roman" w:hAnsi="Times New Roman"/>
          <w:bCs/>
          <w:iCs/>
        </w:rPr>
        <w:t>: Influence on employee attitudes and behaviors</w:t>
      </w:r>
      <w:r w:rsidRPr="00143C20">
        <w:rPr>
          <w:rFonts w:ascii="Times New Roman" w:hAnsi="Times New Roman"/>
          <w:bCs/>
          <w:iCs/>
        </w:rPr>
        <w:t xml:space="preserve">. </w:t>
      </w:r>
      <w:r w:rsidRPr="00143C20">
        <w:rPr>
          <w:rFonts w:ascii="Times New Roman" w:eastAsia="Gulim" w:hAnsi="Times New Roman"/>
          <w:iCs/>
          <w:lang w:eastAsia="ko-KR"/>
        </w:rPr>
        <w:t xml:space="preserve">Paper presented at </w:t>
      </w:r>
      <w:r w:rsidR="002775B7" w:rsidRPr="00143C20">
        <w:rPr>
          <w:rFonts w:ascii="Times New Roman" w:eastAsia="Gulim" w:hAnsi="Times New Roman"/>
          <w:iCs/>
          <w:lang w:eastAsia="ko-KR"/>
        </w:rPr>
        <w:t xml:space="preserve">EUROCHRIE </w:t>
      </w:r>
      <w:r w:rsidRPr="00143C20">
        <w:rPr>
          <w:rFonts w:ascii="Times New Roman" w:hAnsi="Times New Roman"/>
          <w:i/>
          <w:color w:val="000000"/>
        </w:rPr>
        <w:t>Conference</w:t>
      </w:r>
      <w:r w:rsidRPr="00143C20">
        <w:rPr>
          <w:rFonts w:ascii="Times New Roman" w:hAnsi="Times New Roman"/>
          <w:iCs/>
          <w:color w:val="000000"/>
        </w:rPr>
        <w:t xml:space="preserve">, </w:t>
      </w:r>
      <w:r w:rsidR="00304AB8" w:rsidRPr="00143C20">
        <w:rPr>
          <w:rFonts w:ascii="Times New Roman" w:hAnsi="Times New Roman"/>
          <w:iCs/>
          <w:color w:val="000000"/>
        </w:rPr>
        <w:t>October</w:t>
      </w:r>
      <w:r w:rsidRPr="00143C20">
        <w:rPr>
          <w:rFonts w:ascii="Times New Roman" w:hAnsi="Times New Roman"/>
          <w:iCs/>
          <w:color w:val="000000"/>
        </w:rPr>
        <w:t xml:space="preserve">, </w:t>
      </w:r>
      <w:r w:rsidR="00304AB8" w:rsidRPr="00143C20">
        <w:rPr>
          <w:rFonts w:ascii="Times New Roman" w:hAnsi="Times New Roman"/>
          <w:iCs/>
          <w:color w:val="000000"/>
        </w:rPr>
        <w:t>Vienna</w:t>
      </w:r>
      <w:r w:rsidRPr="00143C20">
        <w:rPr>
          <w:rFonts w:ascii="Times New Roman" w:hAnsi="Times New Roman"/>
          <w:iCs/>
          <w:color w:val="000000"/>
        </w:rPr>
        <w:t xml:space="preserve">, </w:t>
      </w:r>
      <w:r w:rsidR="00304AB8" w:rsidRPr="00143C20">
        <w:rPr>
          <w:rFonts w:ascii="Times New Roman" w:hAnsi="Times New Roman"/>
          <w:iCs/>
          <w:color w:val="000000"/>
        </w:rPr>
        <w:t>Austri</w:t>
      </w:r>
      <w:r w:rsidRPr="00143C20">
        <w:rPr>
          <w:rFonts w:ascii="Times New Roman" w:hAnsi="Times New Roman"/>
          <w:iCs/>
          <w:color w:val="000000"/>
        </w:rPr>
        <w:t>a.</w:t>
      </w:r>
    </w:p>
    <w:p w14:paraId="20BB9613" w14:textId="2749CACB" w:rsidR="00137B34" w:rsidRPr="00143C20" w:rsidRDefault="00137B34" w:rsidP="00137B34">
      <w:pPr>
        <w:ind w:left="720" w:hanging="720"/>
        <w:rPr>
          <w:rFonts w:ascii="Times New Roman" w:hAnsi="Times New Roman"/>
          <w:i/>
          <w:color w:val="000000"/>
        </w:rPr>
      </w:pPr>
      <w:r w:rsidRPr="00143C20">
        <w:rPr>
          <w:rFonts w:ascii="Times New Roman" w:hAnsi="Times New Roman"/>
          <w:b/>
        </w:rPr>
        <w:t>Guchait, P</w:t>
      </w:r>
      <w:r w:rsidRPr="00143C20">
        <w:rPr>
          <w:rFonts w:ascii="Times New Roman" w:hAnsi="Times New Roman"/>
        </w:rPr>
        <w:t>. (2023). Stealing Thunder: Should I admit my mistakes at work?</w:t>
      </w:r>
      <w:r w:rsidRPr="00143C20">
        <w:rPr>
          <w:rFonts w:ascii="Times New Roman" w:hAnsi="Times New Roman"/>
          <w:bCs/>
          <w:iCs/>
        </w:rPr>
        <w:t xml:space="preserve"> </w:t>
      </w:r>
      <w:r w:rsidRPr="00143C20">
        <w:rPr>
          <w:rFonts w:ascii="Times New Roman" w:eastAsia="Gulim" w:hAnsi="Times New Roman"/>
          <w:iCs/>
          <w:lang w:eastAsia="ko-KR"/>
        </w:rPr>
        <w:t>Paper presented at the</w:t>
      </w:r>
      <w:r w:rsidRPr="00143C20">
        <w:rPr>
          <w:rFonts w:ascii="Times New Roman" w:eastAsia="Gulim" w:hAnsi="Times New Roman"/>
          <w:lang w:eastAsia="ko-KR"/>
        </w:rPr>
        <w:t xml:space="preserve"> </w:t>
      </w:r>
      <w:r w:rsidRPr="00143C20">
        <w:rPr>
          <w:rFonts w:ascii="Times New Roman" w:eastAsia="Gulim" w:hAnsi="Times New Roman"/>
          <w:i/>
          <w:iCs/>
          <w:lang w:eastAsia="ko-KR"/>
        </w:rPr>
        <w:t>MTCON conference</w:t>
      </w:r>
      <w:r w:rsidR="000E0F30" w:rsidRPr="00143C20">
        <w:rPr>
          <w:rFonts w:ascii="Times New Roman" w:eastAsia="Gulim" w:hAnsi="Times New Roman"/>
          <w:lang w:eastAsia="ko-KR"/>
        </w:rPr>
        <w:t xml:space="preserve">, March, </w:t>
      </w:r>
      <w:r w:rsidR="007D6737" w:rsidRPr="00143C20">
        <w:rPr>
          <w:rFonts w:ascii="Times New Roman" w:eastAsia="Gulim" w:hAnsi="Times New Roman"/>
          <w:lang w:eastAsia="ko-KR"/>
        </w:rPr>
        <w:t>Istanbul, Turkey</w:t>
      </w:r>
      <w:r w:rsidRPr="00143C20">
        <w:rPr>
          <w:rFonts w:ascii="Times New Roman" w:hAnsi="Times New Roman"/>
          <w:i/>
          <w:color w:val="000000"/>
        </w:rPr>
        <w:t xml:space="preserve">. </w:t>
      </w:r>
    </w:p>
    <w:p w14:paraId="1E214B08" w14:textId="04810249" w:rsidR="007C3DF9" w:rsidRDefault="00552C87" w:rsidP="007C3DF9">
      <w:pPr>
        <w:ind w:left="720" w:hanging="720"/>
        <w:rPr>
          <w:rFonts w:ascii="Times New Roman" w:hAnsi="Times New Roman"/>
          <w:iCs/>
          <w:color w:val="000000"/>
        </w:rPr>
      </w:pPr>
      <w:bookmarkStart w:id="0" w:name="_Hlk125926232"/>
      <w:r w:rsidRPr="00143C20">
        <w:rPr>
          <w:rFonts w:ascii="Times New Roman" w:hAnsi="Times New Roman"/>
          <w:bCs/>
        </w:rPr>
        <w:t>Gip, H., Ding, A., Legendre, T. and</w:t>
      </w:r>
      <w:r w:rsidRPr="00143C20">
        <w:rPr>
          <w:rFonts w:ascii="Times New Roman" w:hAnsi="Times New Roman"/>
          <w:b/>
        </w:rPr>
        <w:t xml:space="preserve"> Guchait, P</w:t>
      </w:r>
      <w:r w:rsidRPr="00143C20">
        <w:rPr>
          <w:rFonts w:ascii="Times New Roman" w:hAnsi="Times New Roman"/>
        </w:rPr>
        <w:t>. (202</w:t>
      </w:r>
      <w:r w:rsidR="00137B34" w:rsidRPr="00143C20">
        <w:rPr>
          <w:rFonts w:ascii="Times New Roman" w:hAnsi="Times New Roman"/>
        </w:rPr>
        <w:t>3</w:t>
      </w:r>
      <w:r w:rsidRPr="00143C20">
        <w:rPr>
          <w:rFonts w:ascii="Times New Roman" w:hAnsi="Times New Roman"/>
        </w:rPr>
        <w:t xml:space="preserve">). Customer incivility: Impact on employee green practices. </w:t>
      </w:r>
      <w:r w:rsidRPr="00143C20">
        <w:rPr>
          <w:rFonts w:ascii="Times New Roman" w:eastAsia="Gulim" w:hAnsi="Times New Roman"/>
          <w:iCs/>
          <w:lang w:eastAsia="ko-KR"/>
        </w:rPr>
        <w:t>Paper presented at the</w:t>
      </w:r>
      <w:r w:rsidRPr="00143C20">
        <w:rPr>
          <w:rFonts w:ascii="Times New Roman" w:eastAsia="Gulim" w:hAnsi="Times New Roman"/>
          <w:lang w:eastAsia="ko-KR"/>
        </w:rPr>
        <w:t xml:space="preserve"> </w:t>
      </w:r>
      <w:r w:rsidR="00137B34" w:rsidRPr="00143C20">
        <w:rPr>
          <w:rFonts w:ascii="Times New Roman" w:hAnsi="Times New Roman"/>
          <w:i/>
          <w:color w:val="000000"/>
        </w:rPr>
        <w:t>Annual Graduate Student Research Conference in Hospitality and Tourism</w:t>
      </w:r>
      <w:r w:rsidR="007C3DF9" w:rsidRPr="00143C20">
        <w:rPr>
          <w:rFonts w:ascii="Times New Roman" w:hAnsi="Times New Roman"/>
          <w:i/>
          <w:color w:val="000000"/>
        </w:rPr>
        <w:t xml:space="preserve">, </w:t>
      </w:r>
      <w:r w:rsidR="007C3DF9" w:rsidRPr="00143C20">
        <w:rPr>
          <w:rFonts w:ascii="Times New Roman" w:hAnsi="Times New Roman"/>
          <w:iCs/>
          <w:color w:val="000000"/>
        </w:rPr>
        <w:t>January, Anaheim, California.</w:t>
      </w:r>
    </w:p>
    <w:p w14:paraId="30C55F76" w14:textId="77777777" w:rsidR="005E4586" w:rsidRPr="00143C20" w:rsidRDefault="005E4586" w:rsidP="007C3DF9">
      <w:pPr>
        <w:ind w:left="720" w:hanging="720"/>
        <w:rPr>
          <w:rFonts w:ascii="Times New Roman" w:hAnsi="Times New Roman"/>
          <w:iCs/>
          <w:color w:val="000000"/>
        </w:rPr>
      </w:pPr>
    </w:p>
    <w:bookmarkEnd w:id="0"/>
    <w:p w14:paraId="076957F8" w14:textId="524DC5FC" w:rsidR="00DD664B" w:rsidRPr="005E4586" w:rsidRDefault="00710F85" w:rsidP="00DD664B">
      <w:pPr>
        <w:spacing w:after="0" w:line="240" w:lineRule="auto"/>
        <w:rPr>
          <w:rFonts w:ascii="Times New Roman" w:eastAsia="Gulim" w:hAnsi="Times New Roman"/>
          <w:b/>
          <w:sz w:val="24"/>
          <w:szCs w:val="24"/>
          <w:lang w:eastAsia="ko-KR"/>
        </w:rPr>
      </w:pPr>
      <w:r w:rsidRPr="005E4586">
        <w:rPr>
          <w:rFonts w:ascii="Times New Roman" w:eastAsia="Gulim" w:hAnsi="Times New Roman"/>
          <w:b/>
          <w:sz w:val="24"/>
          <w:szCs w:val="24"/>
          <w:lang w:eastAsia="ko-KR"/>
        </w:rPr>
        <w:lastRenderedPageBreak/>
        <w:t>NON</w:t>
      </w:r>
      <w:r w:rsidR="004A396B" w:rsidRPr="005E4586">
        <w:rPr>
          <w:rFonts w:ascii="Times New Roman" w:eastAsia="Gulim" w:hAnsi="Times New Roman"/>
          <w:b/>
          <w:sz w:val="24"/>
          <w:szCs w:val="24"/>
          <w:lang w:eastAsia="ko-KR"/>
        </w:rPr>
        <w:t>-</w:t>
      </w:r>
      <w:proofErr w:type="gramStart"/>
      <w:r w:rsidRPr="005E4586">
        <w:rPr>
          <w:rFonts w:ascii="Times New Roman" w:eastAsia="Gulim" w:hAnsi="Times New Roman"/>
          <w:b/>
          <w:sz w:val="24"/>
          <w:szCs w:val="24"/>
          <w:lang w:eastAsia="ko-KR"/>
        </w:rPr>
        <w:t>REFEREED</w:t>
      </w:r>
      <w:r w:rsidR="008979CA" w:rsidRPr="005E4586">
        <w:rPr>
          <w:rFonts w:ascii="Times New Roman" w:eastAsia="Gulim" w:hAnsi="Times New Roman"/>
          <w:b/>
          <w:sz w:val="24"/>
          <w:szCs w:val="24"/>
          <w:lang w:eastAsia="ko-KR"/>
        </w:rPr>
        <w:t xml:space="preserve"> </w:t>
      </w:r>
      <w:r w:rsidRPr="005E4586">
        <w:rPr>
          <w:rFonts w:ascii="Times New Roman" w:eastAsia="Gulim" w:hAnsi="Times New Roman"/>
          <w:b/>
          <w:sz w:val="24"/>
          <w:szCs w:val="24"/>
          <w:lang w:eastAsia="ko-KR"/>
        </w:rPr>
        <w:t xml:space="preserve"> PUBLICATIONS</w:t>
      </w:r>
      <w:proofErr w:type="gramEnd"/>
      <w:r w:rsidR="007C5AE8" w:rsidRPr="005E4586">
        <w:rPr>
          <w:rFonts w:ascii="Times New Roman" w:eastAsia="Gulim" w:hAnsi="Times New Roman"/>
          <w:b/>
          <w:sz w:val="24"/>
          <w:szCs w:val="24"/>
          <w:lang w:eastAsia="ko-KR"/>
        </w:rPr>
        <w:t>/PRESENTATIONS</w:t>
      </w:r>
      <w:r w:rsidR="00136080" w:rsidRPr="005E4586">
        <w:rPr>
          <w:rFonts w:ascii="Times New Roman" w:eastAsia="Gulim" w:hAnsi="Times New Roman"/>
          <w:b/>
          <w:sz w:val="24"/>
          <w:szCs w:val="24"/>
          <w:lang w:eastAsia="ko-KR"/>
        </w:rPr>
        <w:t xml:space="preserve"> (32; sample below)</w:t>
      </w:r>
    </w:p>
    <w:p w14:paraId="6F6073D9" w14:textId="77777777" w:rsidR="00DD664B" w:rsidRPr="00185D6B" w:rsidRDefault="00DD664B" w:rsidP="00DD664B">
      <w:pPr>
        <w:spacing w:after="0" w:line="240" w:lineRule="auto"/>
        <w:rPr>
          <w:rFonts w:ascii="Times New Roman" w:eastAsia="Gulim" w:hAnsi="Times New Roman"/>
          <w:b/>
          <w:sz w:val="24"/>
          <w:szCs w:val="24"/>
          <w:lang w:eastAsia="ko-KR"/>
        </w:rPr>
      </w:pPr>
    </w:p>
    <w:p w14:paraId="690A33FD" w14:textId="6E274E81" w:rsidR="00D915E5" w:rsidRPr="005E4586" w:rsidRDefault="00D915E5" w:rsidP="00D915E5">
      <w:pPr>
        <w:ind w:left="720" w:hanging="720"/>
        <w:rPr>
          <w:rFonts w:ascii="Times New Roman" w:hAnsi="Times New Roman"/>
        </w:rPr>
      </w:pPr>
      <w:r w:rsidRPr="005E4586">
        <w:rPr>
          <w:rFonts w:ascii="Times New Roman" w:hAnsi="Times New Roman"/>
        </w:rPr>
        <w:t>Guchait, P. (202</w:t>
      </w:r>
      <w:r w:rsidR="00773C93" w:rsidRPr="005E4586">
        <w:rPr>
          <w:rFonts w:ascii="Times New Roman" w:hAnsi="Times New Roman"/>
        </w:rPr>
        <w:t>5</w:t>
      </w:r>
      <w:r w:rsidRPr="005E4586">
        <w:rPr>
          <w:rFonts w:ascii="Times New Roman" w:hAnsi="Times New Roman"/>
        </w:rPr>
        <w:t xml:space="preserve">). </w:t>
      </w:r>
      <w:r w:rsidR="00A2349D" w:rsidRPr="005E4586">
        <w:rPr>
          <w:rFonts w:ascii="Times New Roman" w:hAnsi="Times New Roman"/>
        </w:rPr>
        <w:t xml:space="preserve">Research </w:t>
      </w:r>
      <w:r w:rsidR="00E50A22" w:rsidRPr="005E4586">
        <w:rPr>
          <w:rFonts w:ascii="Times New Roman" w:hAnsi="Times New Roman"/>
        </w:rPr>
        <w:t xml:space="preserve">and Training </w:t>
      </w:r>
      <w:r w:rsidR="00A2349D" w:rsidRPr="005E4586">
        <w:rPr>
          <w:rFonts w:ascii="Times New Roman" w:hAnsi="Times New Roman"/>
        </w:rPr>
        <w:t xml:space="preserve">on </w:t>
      </w:r>
      <w:r w:rsidR="00773C93" w:rsidRPr="005E4586">
        <w:rPr>
          <w:rFonts w:ascii="Times New Roman" w:hAnsi="Times New Roman"/>
        </w:rPr>
        <w:t>Error management</w:t>
      </w:r>
      <w:r w:rsidR="00A2349D" w:rsidRPr="005E4586">
        <w:rPr>
          <w:rFonts w:ascii="Times New Roman" w:hAnsi="Times New Roman"/>
        </w:rPr>
        <w:t xml:space="preserve">. </w:t>
      </w:r>
      <w:r w:rsidRPr="005E4586">
        <w:rPr>
          <w:rFonts w:ascii="Times New Roman" w:hAnsi="Times New Roman"/>
        </w:rPr>
        <w:t xml:space="preserve">Invited presentation </w:t>
      </w:r>
      <w:r w:rsidR="00A2349D" w:rsidRPr="005E4586">
        <w:rPr>
          <w:rFonts w:ascii="Times New Roman" w:hAnsi="Times New Roman"/>
        </w:rPr>
        <w:t xml:space="preserve">and workshop </w:t>
      </w:r>
      <w:r w:rsidRPr="005E4586">
        <w:rPr>
          <w:rFonts w:ascii="Times New Roman" w:hAnsi="Times New Roman"/>
        </w:rPr>
        <w:t>at University</w:t>
      </w:r>
      <w:r w:rsidR="00A2349D" w:rsidRPr="005E4586">
        <w:rPr>
          <w:rFonts w:ascii="Times New Roman" w:hAnsi="Times New Roman"/>
        </w:rPr>
        <w:t xml:space="preserve"> of Surrey</w:t>
      </w:r>
      <w:r w:rsidRPr="005E4586">
        <w:rPr>
          <w:rFonts w:ascii="Times New Roman" w:hAnsi="Times New Roman"/>
        </w:rPr>
        <w:t xml:space="preserve">, </w:t>
      </w:r>
      <w:r w:rsidR="005D466E" w:rsidRPr="005E4586">
        <w:rPr>
          <w:rFonts w:ascii="Times New Roman" w:hAnsi="Times New Roman"/>
        </w:rPr>
        <w:t>UK</w:t>
      </w:r>
      <w:r w:rsidRPr="005E4586">
        <w:rPr>
          <w:rFonts w:ascii="Times New Roman" w:hAnsi="Times New Roman"/>
        </w:rPr>
        <w:t xml:space="preserve">. </w:t>
      </w:r>
    </w:p>
    <w:p w14:paraId="0733556D" w14:textId="77777777" w:rsidR="00A27FB9" w:rsidRPr="005E4586" w:rsidRDefault="007413BA" w:rsidP="006C7F60">
      <w:pPr>
        <w:spacing w:after="0" w:line="240" w:lineRule="auto"/>
        <w:ind w:left="720" w:hanging="720"/>
        <w:rPr>
          <w:rFonts w:ascii="Times New Roman" w:hAnsi="Times New Roman"/>
        </w:rPr>
      </w:pPr>
      <w:r w:rsidRPr="005E4586">
        <w:rPr>
          <w:rFonts w:ascii="Times New Roman" w:hAnsi="Times New Roman"/>
        </w:rPr>
        <w:t>Guchait, P.</w:t>
      </w:r>
      <w:r w:rsidR="00010806" w:rsidRPr="005E4586">
        <w:rPr>
          <w:rFonts w:ascii="Times New Roman" w:hAnsi="Times New Roman"/>
        </w:rPr>
        <w:t xml:space="preserve"> and Ramirez, A.</w:t>
      </w:r>
      <w:r w:rsidRPr="005E4586">
        <w:rPr>
          <w:rFonts w:ascii="Times New Roman" w:hAnsi="Times New Roman"/>
        </w:rPr>
        <w:t xml:space="preserve"> (20</w:t>
      </w:r>
      <w:r w:rsidR="00010806" w:rsidRPr="005E4586">
        <w:rPr>
          <w:rFonts w:ascii="Times New Roman" w:hAnsi="Times New Roman"/>
        </w:rPr>
        <w:t>25</w:t>
      </w:r>
      <w:r w:rsidRPr="005E4586">
        <w:rPr>
          <w:rFonts w:ascii="Times New Roman" w:hAnsi="Times New Roman"/>
        </w:rPr>
        <w:t xml:space="preserve">). </w:t>
      </w:r>
      <w:r w:rsidR="00841D13" w:rsidRPr="005E4586">
        <w:rPr>
          <w:rFonts w:ascii="Times New Roman" w:hAnsi="Times New Roman"/>
        </w:rPr>
        <w:t xml:space="preserve">Why </w:t>
      </w:r>
      <w:proofErr w:type="gramStart"/>
      <w:r w:rsidR="00841D13" w:rsidRPr="005E4586">
        <w:rPr>
          <w:rFonts w:ascii="Times New Roman" w:hAnsi="Times New Roman"/>
        </w:rPr>
        <w:t>hospitality professionals are</w:t>
      </w:r>
      <w:proofErr w:type="gramEnd"/>
      <w:r w:rsidR="00841D13" w:rsidRPr="005E4586">
        <w:rPr>
          <w:rFonts w:ascii="Times New Roman" w:hAnsi="Times New Roman"/>
        </w:rPr>
        <w:t xml:space="preserve"> going back to school. </w:t>
      </w:r>
      <w:r w:rsidRPr="005E4586">
        <w:rPr>
          <w:rFonts w:ascii="Times New Roman" w:hAnsi="Times New Roman"/>
        </w:rPr>
        <w:t xml:space="preserve">Hotel </w:t>
      </w:r>
      <w:r w:rsidR="00010806" w:rsidRPr="005E4586">
        <w:rPr>
          <w:rFonts w:ascii="Times New Roman" w:hAnsi="Times New Roman"/>
        </w:rPr>
        <w:t xml:space="preserve">Online. </w:t>
      </w:r>
    </w:p>
    <w:p w14:paraId="49D116DD" w14:textId="77777777" w:rsidR="005A4118" w:rsidRPr="005E4586" w:rsidRDefault="005A4118" w:rsidP="006C7F60">
      <w:pPr>
        <w:spacing w:after="0" w:line="240" w:lineRule="auto"/>
        <w:ind w:left="720"/>
        <w:rPr>
          <w:rFonts w:ascii="Times New Roman" w:hAnsi="Times New Roman"/>
        </w:rPr>
      </w:pPr>
    </w:p>
    <w:p w14:paraId="624932DB" w14:textId="4FBE9DE3" w:rsidR="00C03481" w:rsidRPr="005E4586" w:rsidRDefault="00C03481" w:rsidP="00AC5262">
      <w:pPr>
        <w:ind w:left="720" w:hanging="720"/>
        <w:rPr>
          <w:rFonts w:ascii="Times New Roman" w:hAnsi="Times New Roman"/>
        </w:rPr>
      </w:pPr>
      <w:r w:rsidRPr="005E4586">
        <w:rPr>
          <w:rFonts w:ascii="Times New Roman" w:hAnsi="Times New Roman"/>
        </w:rPr>
        <w:t xml:space="preserve">Guchait, P. (2023). Use of Stealing Thunder in performance appraisal process: Should employees </w:t>
      </w:r>
      <w:r w:rsidR="007058F0" w:rsidRPr="005E4586">
        <w:rPr>
          <w:rFonts w:ascii="Times New Roman" w:hAnsi="Times New Roman"/>
        </w:rPr>
        <w:t xml:space="preserve">admit workplace mistakes? Invited presentation at </w:t>
      </w:r>
      <w:proofErr w:type="spellStart"/>
      <w:r w:rsidR="007058F0" w:rsidRPr="005E4586">
        <w:rPr>
          <w:rFonts w:ascii="Times New Roman" w:hAnsi="Times New Roman"/>
        </w:rPr>
        <w:t>Ozyegin</w:t>
      </w:r>
      <w:proofErr w:type="spellEnd"/>
      <w:r w:rsidR="007058F0" w:rsidRPr="005E4586">
        <w:rPr>
          <w:rFonts w:ascii="Times New Roman" w:hAnsi="Times New Roman"/>
        </w:rPr>
        <w:t xml:space="preserve"> University, Istanbul, Turkey.</w:t>
      </w:r>
      <w:r w:rsidRPr="005E4586">
        <w:rPr>
          <w:rFonts w:ascii="Times New Roman" w:hAnsi="Times New Roman"/>
        </w:rPr>
        <w:t xml:space="preserve"> </w:t>
      </w:r>
    </w:p>
    <w:p w14:paraId="2D30F279" w14:textId="77777777" w:rsidR="00622DFF" w:rsidRPr="005E4586" w:rsidRDefault="00622DFF" w:rsidP="00622DFF">
      <w:pPr>
        <w:spacing w:after="0" w:line="240" w:lineRule="auto"/>
        <w:ind w:left="720" w:hanging="720"/>
        <w:rPr>
          <w:rFonts w:ascii="Times New Roman" w:hAnsi="Times New Roman"/>
          <w:color w:val="000000"/>
        </w:rPr>
      </w:pPr>
      <w:r w:rsidRPr="005E4586">
        <w:rPr>
          <w:rFonts w:ascii="Times New Roman" w:hAnsi="Times New Roman"/>
          <w:color w:val="000000"/>
        </w:rPr>
        <w:t>Guchait, P. (2023). Motivation and Energy Management. Invited presentation for Texas Hotel &amp; Lodging Association, Houston, TX.</w:t>
      </w:r>
    </w:p>
    <w:p w14:paraId="49D2C98C" w14:textId="77777777" w:rsidR="00622DFF" w:rsidRPr="005E4586" w:rsidRDefault="00622DFF" w:rsidP="00622DFF">
      <w:pPr>
        <w:spacing w:after="0" w:line="240" w:lineRule="auto"/>
        <w:ind w:left="720" w:hanging="720"/>
        <w:rPr>
          <w:rFonts w:ascii="Times New Roman" w:hAnsi="Times New Roman"/>
          <w:color w:val="000000"/>
        </w:rPr>
      </w:pPr>
    </w:p>
    <w:p w14:paraId="368AE58A" w14:textId="74916F6A" w:rsidR="002C71E9" w:rsidRPr="005E4586" w:rsidRDefault="002C71E9" w:rsidP="00622DFF">
      <w:pPr>
        <w:spacing w:after="0" w:line="240" w:lineRule="auto"/>
        <w:ind w:left="720" w:hanging="720"/>
        <w:rPr>
          <w:rFonts w:ascii="Times New Roman" w:hAnsi="Times New Roman"/>
        </w:rPr>
      </w:pPr>
      <w:r w:rsidRPr="005E4586">
        <w:rPr>
          <w:rFonts w:ascii="Times New Roman" w:hAnsi="Times New Roman"/>
        </w:rPr>
        <w:t xml:space="preserve">Guchait, P. (2020). Error recovery performance: A new component of the hotel employee job assessment. Hotel Business Review. </w:t>
      </w:r>
    </w:p>
    <w:p w14:paraId="0994A545" w14:textId="77777777" w:rsidR="00622DFF" w:rsidRPr="005E4586" w:rsidRDefault="00622DFF" w:rsidP="00622DFF">
      <w:pPr>
        <w:spacing w:after="0" w:line="240" w:lineRule="auto"/>
        <w:ind w:left="720" w:hanging="720"/>
        <w:rPr>
          <w:rFonts w:ascii="Times New Roman" w:hAnsi="Times New Roman"/>
        </w:rPr>
      </w:pPr>
    </w:p>
    <w:p w14:paraId="48A069ED" w14:textId="77777777" w:rsidR="002E03AE" w:rsidRPr="005E4586" w:rsidRDefault="002E03AE" w:rsidP="002E03AE">
      <w:pPr>
        <w:spacing w:after="0" w:line="240" w:lineRule="auto"/>
        <w:ind w:left="720" w:hanging="720"/>
        <w:rPr>
          <w:rFonts w:ascii="Times New Roman" w:hAnsi="Times New Roman"/>
          <w:color w:val="000000"/>
        </w:rPr>
      </w:pPr>
      <w:bookmarkStart w:id="1" w:name="_Hlk131073568"/>
      <w:r w:rsidRPr="005E4586">
        <w:rPr>
          <w:rFonts w:ascii="Times New Roman" w:hAnsi="Times New Roman"/>
          <w:color w:val="000000"/>
        </w:rPr>
        <w:t>Guchait, P. (2018). What to do and not to do during work conflicts. Invited presentation for Club Managers Association of America, Houston, TX.</w:t>
      </w:r>
    </w:p>
    <w:p w14:paraId="2DA1D933" w14:textId="77777777" w:rsidR="004D74A9" w:rsidRPr="005E4586" w:rsidRDefault="004D74A9" w:rsidP="002E03AE">
      <w:pPr>
        <w:spacing w:after="0" w:line="240" w:lineRule="auto"/>
        <w:ind w:left="720" w:hanging="720"/>
        <w:rPr>
          <w:rFonts w:ascii="Times New Roman" w:hAnsi="Times New Roman"/>
          <w:color w:val="000000"/>
        </w:rPr>
      </w:pPr>
    </w:p>
    <w:p w14:paraId="7480BD6D" w14:textId="77777777" w:rsidR="002E03AE" w:rsidRPr="005E4586" w:rsidRDefault="002E03AE" w:rsidP="002E03AE">
      <w:pPr>
        <w:spacing w:after="0" w:line="240" w:lineRule="auto"/>
        <w:ind w:left="720" w:hanging="720"/>
        <w:rPr>
          <w:rFonts w:ascii="Times New Roman" w:hAnsi="Times New Roman"/>
          <w:color w:val="000000"/>
        </w:rPr>
      </w:pPr>
      <w:r w:rsidRPr="005E4586">
        <w:rPr>
          <w:rFonts w:ascii="Times New Roman" w:hAnsi="Times New Roman"/>
          <w:color w:val="000000"/>
        </w:rPr>
        <w:t>Guchait, P. (2018). Strategies to energize your workforce. Invited presentation for Cherokee Nation Entertainment, Houston, TX.</w:t>
      </w:r>
    </w:p>
    <w:p w14:paraId="09EFEAB9" w14:textId="77777777" w:rsidR="002E03AE" w:rsidRPr="005E4586" w:rsidRDefault="002E03AE" w:rsidP="00604088">
      <w:pPr>
        <w:spacing w:after="0" w:line="240" w:lineRule="auto"/>
        <w:ind w:left="720" w:hanging="720"/>
        <w:rPr>
          <w:rFonts w:ascii="Times New Roman" w:hAnsi="Times New Roman"/>
          <w:color w:val="000000"/>
        </w:rPr>
      </w:pPr>
    </w:p>
    <w:p w14:paraId="540C72E1" w14:textId="77777777" w:rsidR="00604088" w:rsidRPr="005E4586" w:rsidRDefault="00604088" w:rsidP="00604088">
      <w:pPr>
        <w:spacing w:after="0" w:line="240" w:lineRule="auto"/>
        <w:ind w:left="720" w:hanging="720"/>
        <w:rPr>
          <w:rFonts w:ascii="Times New Roman" w:hAnsi="Times New Roman"/>
          <w:color w:val="000000"/>
        </w:rPr>
      </w:pPr>
      <w:r w:rsidRPr="005E4586">
        <w:rPr>
          <w:rFonts w:ascii="Times New Roman" w:hAnsi="Times New Roman"/>
          <w:color w:val="000000"/>
        </w:rPr>
        <w:t xml:space="preserve">Guchait, P. (2017). Increasing team effectiveness. Invited presentation for </w:t>
      </w:r>
      <w:r w:rsidR="006A449F" w:rsidRPr="005E4586">
        <w:rPr>
          <w:rFonts w:ascii="Times New Roman" w:hAnsi="Times New Roman"/>
          <w:color w:val="000000"/>
        </w:rPr>
        <w:t>Sysco Corporation</w:t>
      </w:r>
      <w:r w:rsidRPr="005E4586">
        <w:rPr>
          <w:rFonts w:ascii="Times New Roman" w:hAnsi="Times New Roman"/>
          <w:color w:val="000000"/>
        </w:rPr>
        <w:t>, Houston, TX.</w:t>
      </w:r>
    </w:p>
    <w:p w14:paraId="7C9FFA00" w14:textId="77777777" w:rsidR="00604088" w:rsidRPr="005E4586" w:rsidRDefault="00604088" w:rsidP="00604088">
      <w:pPr>
        <w:spacing w:after="0" w:line="240" w:lineRule="auto"/>
        <w:ind w:left="720" w:hanging="720"/>
        <w:rPr>
          <w:rFonts w:ascii="Times New Roman" w:hAnsi="Times New Roman"/>
          <w:color w:val="000000"/>
        </w:rPr>
      </w:pPr>
    </w:p>
    <w:p w14:paraId="0A464641" w14:textId="77777777" w:rsidR="007F26FC" w:rsidRPr="005E4586" w:rsidRDefault="007F26FC" w:rsidP="007F26FC">
      <w:pPr>
        <w:spacing w:after="0" w:line="240" w:lineRule="auto"/>
        <w:ind w:left="720" w:hanging="720"/>
        <w:rPr>
          <w:rFonts w:ascii="Times New Roman" w:hAnsi="Times New Roman"/>
          <w:color w:val="000000"/>
        </w:rPr>
      </w:pPr>
      <w:r w:rsidRPr="005E4586">
        <w:rPr>
          <w:rFonts w:ascii="Times New Roman" w:hAnsi="Times New Roman"/>
          <w:color w:val="000000"/>
        </w:rPr>
        <w:t>Guchait, P. (2016). Conflict Management. Invited presentation at the Hospitality Financial and Technology Professionals (HFTP) Houston chapter, Houston, TX.</w:t>
      </w:r>
    </w:p>
    <w:p w14:paraId="4501D5F3" w14:textId="77777777" w:rsidR="002E03AE" w:rsidRPr="005E4586" w:rsidRDefault="002E03AE" w:rsidP="007F26FC">
      <w:pPr>
        <w:spacing w:after="0" w:line="240" w:lineRule="auto"/>
        <w:ind w:left="720" w:hanging="720"/>
        <w:rPr>
          <w:rFonts w:ascii="Times New Roman" w:hAnsi="Times New Roman"/>
          <w:color w:val="000000"/>
        </w:rPr>
      </w:pPr>
    </w:p>
    <w:bookmarkEnd w:id="1"/>
    <w:p w14:paraId="1D23DBA4" w14:textId="77777777" w:rsidR="00684B5E" w:rsidRPr="005E4586" w:rsidRDefault="00684B5E" w:rsidP="00B10716">
      <w:pPr>
        <w:spacing w:after="0" w:line="240" w:lineRule="auto"/>
        <w:ind w:left="720" w:hanging="720"/>
        <w:rPr>
          <w:rFonts w:ascii="Times New Roman" w:hAnsi="Times New Roman"/>
          <w:color w:val="000000"/>
        </w:rPr>
      </w:pPr>
      <w:r w:rsidRPr="005E4586">
        <w:rPr>
          <w:rFonts w:ascii="Times New Roman" w:hAnsi="Times New Roman"/>
          <w:color w:val="000000"/>
        </w:rPr>
        <w:t xml:space="preserve">Guchait, P. (2014). Getting to know your future employees: The Nextgen professional. Invited presentation at the Hospitality </w:t>
      </w:r>
      <w:r w:rsidR="00DF2E5C" w:rsidRPr="005E4586">
        <w:rPr>
          <w:rFonts w:ascii="Times New Roman" w:hAnsi="Times New Roman"/>
          <w:color w:val="000000"/>
        </w:rPr>
        <w:t xml:space="preserve">Industry </w:t>
      </w:r>
      <w:r w:rsidRPr="005E4586">
        <w:rPr>
          <w:rFonts w:ascii="Times New Roman" w:hAnsi="Times New Roman"/>
          <w:color w:val="000000"/>
        </w:rPr>
        <w:t xml:space="preserve">Technology </w:t>
      </w:r>
      <w:r w:rsidR="00DF2E5C" w:rsidRPr="005E4586">
        <w:rPr>
          <w:rFonts w:ascii="Times New Roman" w:hAnsi="Times New Roman"/>
          <w:color w:val="000000"/>
        </w:rPr>
        <w:t>Exposition and Conference</w:t>
      </w:r>
      <w:r w:rsidRPr="005E4586">
        <w:rPr>
          <w:rFonts w:ascii="Times New Roman" w:hAnsi="Times New Roman"/>
          <w:color w:val="000000"/>
        </w:rPr>
        <w:t xml:space="preserve"> (H</w:t>
      </w:r>
      <w:r w:rsidR="00DF2E5C" w:rsidRPr="005E4586">
        <w:rPr>
          <w:rFonts w:ascii="Times New Roman" w:hAnsi="Times New Roman"/>
          <w:color w:val="000000"/>
        </w:rPr>
        <w:t>ITEC)</w:t>
      </w:r>
      <w:r w:rsidRPr="005E4586">
        <w:rPr>
          <w:rFonts w:ascii="Times New Roman" w:hAnsi="Times New Roman"/>
          <w:color w:val="000000"/>
        </w:rPr>
        <w:t xml:space="preserve">, </w:t>
      </w:r>
      <w:r w:rsidR="00DF2E5C" w:rsidRPr="005E4586">
        <w:rPr>
          <w:rFonts w:ascii="Times New Roman" w:hAnsi="Times New Roman"/>
          <w:color w:val="000000"/>
        </w:rPr>
        <w:t>Los Angeles</w:t>
      </w:r>
      <w:r w:rsidRPr="005E4586">
        <w:rPr>
          <w:rFonts w:ascii="Times New Roman" w:hAnsi="Times New Roman"/>
          <w:color w:val="000000"/>
        </w:rPr>
        <w:t xml:space="preserve">, </w:t>
      </w:r>
      <w:r w:rsidR="00DF2E5C" w:rsidRPr="005E4586">
        <w:rPr>
          <w:rFonts w:ascii="Times New Roman" w:hAnsi="Times New Roman"/>
          <w:color w:val="000000"/>
        </w:rPr>
        <w:t>C</w:t>
      </w:r>
      <w:r w:rsidRPr="005E4586">
        <w:rPr>
          <w:rFonts w:ascii="Times New Roman" w:hAnsi="Times New Roman"/>
          <w:color w:val="000000"/>
        </w:rPr>
        <w:t>A.</w:t>
      </w:r>
    </w:p>
    <w:p w14:paraId="03ADD575" w14:textId="77777777" w:rsidR="00990FD1" w:rsidRPr="005E4586" w:rsidRDefault="00990FD1" w:rsidP="00B10716">
      <w:pPr>
        <w:spacing w:after="0" w:line="240" w:lineRule="auto"/>
        <w:ind w:left="720" w:hanging="720"/>
        <w:rPr>
          <w:rFonts w:ascii="Times New Roman" w:hAnsi="Times New Roman"/>
          <w:color w:val="000000"/>
        </w:rPr>
      </w:pPr>
    </w:p>
    <w:p w14:paraId="31F9F0AE" w14:textId="77777777" w:rsidR="00B44285" w:rsidRDefault="00B44285" w:rsidP="009A4F4F">
      <w:pPr>
        <w:spacing w:after="0" w:line="240" w:lineRule="auto"/>
        <w:rPr>
          <w:rFonts w:ascii="Times New Roman" w:eastAsia="Gulim" w:hAnsi="Times New Roman"/>
          <w:b/>
          <w:sz w:val="28"/>
          <w:szCs w:val="28"/>
          <w:lang w:eastAsia="ko-KR"/>
        </w:rPr>
      </w:pPr>
    </w:p>
    <w:p w14:paraId="70BABA05" w14:textId="15387555" w:rsidR="009A4F4F" w:rsidRPr="001E67D8" w:rsidRDefault="00DD664B" w:rsidP="009A4F4F">
      <w:pPr>
        <w:spacing w:after="0" w:line="240" w:lineRule="auto"/>
        <w:rPr>
          <w:rFonts w:ascii="Times New Roman" w:eastAsia="Gulim" w:hAnsi="Times New Roman"/>
          <w:b/>
          <w:sz w:val="28"/>
          <w:szCs w:val="28"/>
          <w:lang w:eastAsia="ko-KR"/>
        </w:rPr>
      </w:pPr>
      <w:r w:rsidRPr="005E4586">
        <w:rPr>
          <w:rFonts w:ascii="Times New Roman" w:eastAsia="Gulim" w:hAnsi="Times New Roman"/>
          <w:b/>
          <w:sz w:val="24"/>
          <w:szCs w:val="24"/>
          <w:lang w:eastAsia="ko-KR"/>
        </w:rPr>
        <w:t>COLLABORATIONS</w:t>
      </w:r>
    </w:p>
    <w:p w14:paraId="467F3339" w14:textId="77777777" w:rsidR="00DD664B" w:rsidRPr="00185D6B" w:rsidRDefault="00DD664B" w:rsidP="009A4F4F">
      <w:pPr>
        <w:spacing w:after="0" w:line="240" w:lineRule="auto"/>
        <w:rPr>
          <w:rFonts w:ascii="Times New Roman" w:eastAsia="Gulim" w:hAnsi="Times New Roman"/>
          <w:b/>
          <w:sz w:val="24"/>
          <w:szCs w:val="24"/>
          <w:lang w:eastAsia="ko-KR"/>
        </w:rPr>
      </w:pPr>
      <w:r>
        <w:rPr>
          <w:rFonts w:ascii="Times New Roman" w:eastAsia="Gulim" w:hAnsi="Times New Roman"/>
          <w:b/>
          <w:sz w:val="24"/>
          <w:szCs w:val="24"/>
          <w:lang w:eastAsia="ko-KR"/>
        </w:rPr>
        <w:tab/>
      </w:r>
    </w:p>
    <w:p w14:paraId="625F73FB" w14:textId="0AA432C9" w:rsidR="00E77AD4" w:rsidRPr="005E4586" w:rsidRDefault="00E77AD4" w:rsidP="00CB53FF">
      <w:pPr>
        <w:spacing w:after="0" w:line="240" w:lineRule="auto"/>
        <w:rPr>
          <w:rFonts w:ascii="Times New Roman" w:eastAsia="Gulim" w:hAnsi="Times New Roman"/>
          <w:lang w:eastAsia="ko-KR"/>
        </w:rPr>
      </w:pPr>
      <w:r w:rsidRPr="005E4586">
        <w:rPr>
          <w:rFonts w:ascii="Times New Roman" w:eastAsia="Gulim" w:hAnsi="Times New Roman"/>
          <w:lang w:eastAsia="ko-KR"/>
        </w:rPr>
        <w:t>University of Surrey, UK</w:t>
      </w:r>
    </w:p>
    <w:p w14:paraId="18DCF0A5" w14:textId="64DBE14F" w:rsidR="001117AA" w:rsidRPr="005E4586" w:rsidRDefault="001117AA" w:rsidP="00CB53FF">
      <w:pPr>
        <w:spacing w:after="0" w:line="240" w:lineRule="auto"/>
        <w:rPr>
          <w:rFonts w:ascii="Times New Roman" w:eastAsia="Gulim" w:hAnsi="Times New Roman"/>
          <w:lang w:eastAsia="ko-KR"/>
        </w:rPr>
      </w:pPr>
      <w:r w:rsidRPr="005E4586">
        <w:rPr>
          <w:rFonts w:ascii="Times New Roman" w:eastAsia="Gulim" w:hAnsi="Times New Roman"/>
          <w:lang w:eastAsia="ko-KR"/>
        </w:rPr>
        <w:t>University of Central Florida, Orlando, FL</w:t>
      </w:r>
    </w:p>
    <w:p w14:paraId="6F08A2BC" w14:textId="77777777" w:rsidR="001117AA" w:rsidRPr="005E4586" w:rsidRDefault="001117AA" w:rsidP="00CB53FF">
      <w:pPr>
        <w:spacing w:after="0" w:line="240" w:lineRule="auto"/>
        <w:rPr>
          <w:rFonts w:ascii="Times New Roman" w:eastAsia="Gulim" w:hAnsi="Times New Roman"/>
          <w:lang w:eastAsia="ko-KR"/>
        </w:rPr>
      </w:pPr>
      <w:r w:rsidRPr="005E4586">
        <w:rPr>
          <w:rFonts w:ascii="Times New Roman" w:eastAsia="Gulim" w:hAnsi="Times New Roman"/>
          <w:lang w:eastAsia="ko-KR"/>
        </w:rPr>
        <w:t>Cornell University, Ithaca, NY</w:t>
      </w:r>
    </w:p>
    <w:p w14:paraId="3957FA5D" w14:textId="77777777" w:rsidR="00BC33CD" w:rsidRPr="005E4586" w:rsidRDefault="00BC33CD" w:rsidP="00CB53FF">
      <w:pPr>
        <w:spacing w:after="0" w:line="240" w:lineRule="auto"/>
        <w:rPr>
          <w:rFonts w:ascii="Times New Roman" w:hAnsi="Times New Roman"/>
          <w:lang w:val="en-GB"/>
        </w:rPr>
      </w:pPr>
      <w:proofErr w:type="spellStart"/>
      <w:r w:rsidRPr="005E4586">
        <w:rPr>
          <w:rFonts w:ascii="Times New Roman" w:hAnsi="Times New Roman"/>
          <w:lang w:val="en-GB"/>
        </w:rPr>
        <w:t>Özyeğin</w:t>
      </w:r>
      <w:proofErr w:type="spellEnd"/>
      <w:r w:rsidRPr="005E4586">
        <w:rPr>
          <w:rFonts w:ascii="Times New Roman" w:hAnsi="Times New Roman"/>
          <w:lang w:val="en-GB"/>
        </w:rPr>
        <w:t xml:space="preserve"> University, Turkey</w:t>
      </w:r>
    </w:p>
    <w:p w14:paraId="7F2C8332" w14:textId="77777777" w:rsidR="00BC33CD" w:rsidRPr="005E4586" w:rsidRDefault="00BC33CD" w:rsidP="00CB53FF">
      <w:pPr>
        <w:spacing w:after="0" w:line="240" w:lineRule="auto"/>
        <w:rPr>
          <w:rFonts w:ascii="Times New Roman" w:hAnsi="Times New Roman"/>
          <w:lang w:val="en-GB"/>
        </w:rPr>
      </w:pPr>
      <w:r w:rsidRPr="005E4586">
        <w:rPr>
          <w:rFonts w:ascii="Times New Roman" w:hAnsi="Times New Roman"/>
          <w:lang w:val="en-GB"/>
        </w:rPr>
        <w:t>University of Missouri</w:t>
      </w:r>
      <w:r w:rsidR="00DF2E5C" w:rsidRPr="005E4586">
        <w:rPr>
          <w:rFonts w:ascii="Times New Roman" w:hAnsi="Times New Roman"/>
          <w:lang w:val="en-GB"/>
        </w:rPr>
        <w:t>, Columbia, MO</w:t>
      </w:r>
    </w:p>
    <w:p w14:paraId="69B204F4" w14:textId="77777777" w:rsidR="00BC33CD" w:rsidRPr="005E4586" w:rsidRDefault="00BC33CD" w:rsidP="00CB53FF">
      <w:pPr>
        <w:spacing w:after="0" w:line="240" w:lineRule="auto"/>
        <w:rPr>
          <w:rFonts w:ascii="Times New Roman" w:eastAsia="Gulim" w:hAnsi="Times New Roman"/>
          <w:lang w:eastAsia="ko-KR"/>
        </w:rPr>
      </w:pPr>
      <w:r w:rsidRPr="005E4586">
        <w:rPr>
          <w:rFonts w:ascii="Times New Roman" w:hAnsi="Times New Roman"/>
        </w:rPr>
        <w:t>Sun Yat Sen University, China</w:t>
      </w:r>
    </w:p>
    <w:p w14:paraId="6D750524" w14:textId="77777777" w:rsidR="009A4F4F" w:rsidRPr="005E4586" w:rsidRDefault="009A4F4F" w:rsidP="00CB53FF">
      <w:pPr>
        <w:spacing w:after="0" w:line="240" w:lineRule="auto"/>
        <w:rPr>
          <w:rFonts w:ascii="Times New Roman" w:eastAsia="Gulim" w:hAnsi="Times New Roman"/>
          <w:lang w:eastAsia="ko-KR"/>
        </w:rPr>
      </w:pPr>
      <w:r w:rsidRPr="005E4586">
        <w:rPr>
          <w:rFonts w:ascii="Times New Roman" w:eastAsia="Gulim" w:hAnsi="Times New Roman"/>
          <w:lang w:eastAsia="ko-KR"/>
        </w:rPr>
        <w:t xml:space="preserve">Department of Career Services, </w:t>
      </w:r>
      <w:r w:rsidR="00B22B21" w:rsidRPr="005E4586">
        <w:rPr>
          <w:rFonts w:ascii="Times New Roman" w:eastAsia="Gulim" w:hAnsi="Times New Roman"/>
          <w:lang w:eastAsia="ko-KR"/>
        </w:rPr>
        <w:t xml:space="preserve">The </w:t>
      </w:r>
      <w:r w:rsidRPr="005E4586">
        <w:rPr>
          <w:rFonts w:ascii="Times New Roman" w:eastAsia="Gulim" w:hAnsi="Times New Roman"/>
          <w:lang w:eastAsia="ko-KR"/>
        </w:rPr>
        <w:t>Pennsy</w:t>
      </w:r>
      <w:r w:rsidR="00DD664B" w:rsidRPr="005E4586">
        <w:rPr>
          <w:rFonts w:ascii="Times New Roman" w:eastAsia="Gulim" w:hAnsi="Times New Roman"/>
          <w:lang w:eastAsia="ko-KR"/>
        </w:rPr>
        <w:t xml:space="preserve">lvania State University, </w:t>
      </w:r>
      <w:r w:rsidRPr="005E4586">
        <w:rPr>
          <w:rFonts w:ascii="Times New Roman" w:eastAsia="Gulim" w:hAnsi="Times New Roman"/>
          <w:lang w:eastAsia="ko-KR"/>
        </w:rPr>
        <w:t>PA</w:t>
      </w:r>
    </w:p>
    <w:p w14:paraId="3D5323A0" w14:textId="77777777" w:rsidR="009A4F4F" w:rsidRPr="005E4586" w:rsidRDefault="009A4F4F" w:rsidP="00CB53FF">
      <w:pPr>
        <w:spacing w:after="0" w:line="240" w:lineRule="auto"/>
        <w:rPr>
          <w:rFonts w:ascii="Times New Roman" w:eastAsia="Gulim" w:hAnsi="Times New Roman"/>
          <w:lang w:eastAsia="ko-KR"/>
        </w:rPr>
      </w:pPr>
      <w:proofErr w:type="spellStart"/>
      <w:r w:rsidRPr="005E4586">
        <w:rPr>
          <w:rFonts w:ascii="Times New Roman" w:eastAsia="Gulim" w:hAnsi="Times New Roman"/>
          <w:lang w:eastAsia="ko-KR"/>
        </w:rPr>
        <w:t>Dodsal</w:t>
      </w:r>
      <w:proofErr w:type="spellEnd"/>
      <w:r w:rsidRPr="005E4586">
        <w:rPr>
          <w:rFonts w:ascii="Times New Roman" w:eastAsia="Gulim" w:hAnsi="Times New Roman"/>
          <w:lang w:eastAsia="ko-KR"/>
        </w:rPr>
        <w:t xml:space="preserve"> Corporation Pvt. Ltd., Mumbai, India</w:t>
      </w:r>
    </w:p>
    <w:p w14:paraId="398A7A2E" w14:textId="77777777" w:rsidR="009A4F4F" w:rsidRPr="005E4586" w:rsidRDefault="009A4F4F" w:rsidP="00CB53FF">
      <w:pPr>
        <w:spacing w:after="0" w:line="240" w:lineRule="auto"/>
        <w:rPr>
          <w:rFonts w:ascii="Times New Roman" w:eastAsia="Gulim" w:hAnsi="Times New Roman"/>
          <w:lang w:eastAsia="ko-KR"/>
        </w:rPr>
      </w:pPr>
      <w:r w:rsidRPr="005E4586">
        <w:rPr>
          <w:rFonts w:ascii="Times New Roman" w:eastAsia="Gulim" w:hAnsi="Times New Roman"/>
          <w:lang w:eastAsia="ko-KR"/>
        </w:rPr>
        <w:t>Hoss’s Steak and Sea House, Inc., Duncansville, PA</w:t>
      </w:r>
    </w:p>
    <w:p w14:paraId="107E1460" w14:textId="77777777" w:rsidR="00BC33CD" w:rsidRPr="005E4586" w:rsidRDefault="00BC33CD" w:rsidP="00CB53FF">
      <w:pPr>
        <w:spacing w:after="0" w:line="240" w:lineRule="auto"/>
        <w:rPr>
          <w:rFonts w:ascii="Times New Roman" w:eastAsia="Gulim" w:hAnsi="Times New Roman"/>
          <w:lang w:eastAsia="ko-KR"/>
        </w:rPr>
      </w:pPr>
      <w:r w:rsidRPr="005E4586">
        <w:rPr>
          <w:rFonts w:ascii="Times New Roman" w:eastAsia="Gulim" w:hAnsi="Times New Roman"/>
          <w:lang w:eastAsia="ko-KR"/>
        </w:rPr>
        <w:t>Marriott Hotels and Resorts</w:t>
      </w:r>
    </w:p>
    <w:p w14:paraId="4FE05C4C" w14:textId="77777777" w:rsidR="00DF2E5C" w:rsidRPr="005E4586" w:rsidRDefault="00DF2E5C" w:rsidP="00CB53FF">
      <w:pPr>
        <w:spacing w:after="0" w:line="240" w:lineRule="auto"/>
        <w:rPr>
          <w:rFonts w:ascii="Times New Roman" w:eastAsia="Gulim" w:hAnsi="Times New Roman"/>
          <w:lang w:eastAsia="ko-KR"/>
        </w:rPr>
      </w:pPr>
      <w:r w:rsidRPr="005E4586">
        <w:rPr>
          <w:rFonts w:ascii="Times New Roman" w:eastAsia="Gulim" w:hAnsi="Times New Roman"/>
          <w:lang w:eastAsia="ko-KR"/>
        </w:rPr>
        <w:t>Darden Restaurants</w:t>
      </w:r>
    </w:p>
    <w:p w14:paraId="6D41BD01" w14:textId="77777777" w:rsidR="00DF2E5C" w:rsidRPr="005E4586" w:rsidRDefault="00DF2E5C" w:rsidP="00CB53FF">
      <w:pPr>
        <w:spacing w:after="0" w:line="240" w:lineRule="auto"/>
        <w:rPr>
          <w:rFonts w:ascii="Times New Roman" w:eastAsia="Gulim" w:hAnsi="Times New Roman"/>
          <w:lang w:eastAsia="ko-KR"/>
        </w:rPr>
      </w:pPr>
      <w:r w:rsidRPr="005E4586">
        <w:rPr>
          <w:rFonts w:ascii="Times New Roman" w:eastAsia="Gulim" w:hAnsi="Times New Roman"/>
          <w:lang w:eastAsia="ko-KR"/>
        </w:rPr>
        <w:t>Texas Hotel and Lodging Association</w:t>
      </w:r>
    </w:p>
    <w:p w14:paraId="0DFCB0B3" w14:textId="77777777" w:rsidR="00B22B21" w:rsidRPr="005E4586" w:rsidRDefault="00B22B21" w:rsidP="00CB53FF">
      <w:pPr>
        <w:spacing w:after="0" w:line="240" w:lineRule="auto"/>
        <w:rPr>
          <w:rFonts w:ascii="Times New Roman" w:eastAsia="Gulim" w:hAnsi="Times New Roman"/>
          <w:lang w:eastAsia="ko-KR"/>
        </w:rPr>
      </w:pPr>
      <w:r w:rsidRPr="005E4586">
        <w:rPr>
          <w:rFonts w:ascii="Times New Roman" w:eastAsia="Gulim" w:hAnsi="Times New Roman"/>
          <w:lang w:eastAsia="ko-KR"/>
        </w:rPr>
        <w:t>Hospitality Leadership Institute, The Pennsylvania State University, PA</w:t>
      </w:r>
    </w:p>
    <w:p w14:paraId="321374B5" w14:textId="77777777" w:rsidR="00B9246A" w:rsidRPr="005E4586" w:rsidRDefault="00B9246A" w:rsidP="00CB53FF">
      <w:pPr>
        <w:spacing w:after="0" w:line="240" w:lineRule="auto"/>
        <w:rPr>
          <w:rFonts w:ascii="Times New Roman" w:eastAsia="Gulim" w:hAnsi="Times New Roman"/>
          <w:lang w:eastAsia="ko-KR"/>
        </w:rPr>
      </w:pPr>
      <w:r w:rsidRPr="005E4586">
        <w:rPr>
          <w:rFonts w:ascii="Times New Roman" w:eastAsia="Gulim" w:hAnsi="Times New Roman"/>
          <w:lang w:eastAsia="ko-KR"/>
        </w:rPr>
        <w:lastRenderedPageBreak/>
        <w:t>University of Mississippi</w:t>
      </w:r>
      <w:r w:rsidR="001117AA" w:rsidRPr="005E4586">
        <w:rPr>
          <w:rFonts w:ascii="Times New Roman" w:eastAsia="Gulim" w:hAnsi="Times New Roman"/>
          <w:lang w:eastAsia="ko-KR"/>
        </w:rPr>
        <w:t>, University, MS</w:t>
      </w:r>
    </w:p>
    <w:p w14:paraId="2F7107A4" w14:textId="77777777" w:rsidR="00B9246A" w:rsidRPr="005E4586" w:rsidRDefault="00B9246A" w:rsidP="00CB53FF">
      <w:pPr>
        <w:spacing w:after="0" w:line="240" w:lineRule="auto"/>
        <w:rPr>
          <w:rFonts w:ascii="Times New Roman" w:eastAsia="Gulim" w:hAnsi="Times New Roman"/>
          <w:lang w:eastAsia="ko-KR"/>
        </w:rPr>
      </w:pPr>
      <w:proofErr w:type="spellStart"/>
      <w:r w:rsidRPr="005E4586">
        <w:rPr>
          <w:rFonts w:ascii="Times New Roman" w:eastAsia="Gulim" w:hAnsi="Times New Roman"/>
          <w:lang w:eastAsia="ko-KR"/>
        </w:rPr>
        <w:t>HireVue</w:t>
      </w:r>
      <w:proofErr w:type="spellEnd"/>
      <w:r w:rsidRPr="005E4586">
        <w:rPr>
          <w:rFonts w:ascii="Times New Roman" w:eastAsia="Gulim" w:hAnsi="Times New Roman"/>
          <w:lang w:eastAsia="ko-KR"/>
        </w:rPr>
        <w:t>, Inc., Draper, Utah</w:t>
      </w:r>
    </w:p>
    <w:p w14:paraId="1E3EE7C9" w14:textId="377EF168" w:rsidR="00DF2E5C" w:rsidRPr="005E4586" w:rsidRDefault="00DF2E5C" w:rsidP="00CB53FF">
      <w:pPr>
        <w:spacing w:after="0" w:line="240" w:lineRule="auto"/>
        <w:rPr>
          <w:rFonts w:ascii="Times New Roman" w:eastAsia="Gulim" w:hAnsi="Times New Roman"/>
          <w:lang w:eastAsia="ko-KR"/>
        </w:rPr>
      </w:pPr>
      <w:r w:rsidRPr="005E4586">
        <w:rPr>
          <w:rFonts w:ascii="Times New Roman" w:eastAsia="Gulim" w:hAnsi="Times New Roman"/>
          <w:lang w:eastAsia="ko-KR"/>
        </w:rPr>
        <w:t xml:space="preserve">University of Houston, </w:t>
      </w:r>
      <w:r w:rsidR="00B8505B" w:rsidRPr="005E4586">
        <w:rPr>
          <w:rFonts w:ascii="Times New Roman" w:eastAsia="Gulim" w:hAnsi="Times New Roman"/>
          <w:lang w:eastAsia="ko-KR"/>
        </w:rPr>
        <w:t>Houston</w:t>
      </w:r>
      <w:r w:rsidRPr="005E4586">
        <w:rPr>
          <w:rFonts w:ascii="Times New Roman" w:eastAsia="Gulim" w:hAnsi="Times New Roman"/>
          <w:lang w:eastAsia="ko-KR"/>
        </w:rPr>
        <w:t>, TX</w:t>
      </w:r>
    </w:p>
    <w:p w14:paraId="34B57C92" w14:textId="33625332" w:rsidR="00E77AD4" w:rsidRPr="005E4586" w:rsidRDefault="00E77AD4" w:rsidP="00CB53FF">
      <w:pPr>
        <w:spacing w:after="0" w:line="240" w:lineRule="auto"/>
        <w:rPr>
          <w:rFonts w:ascii="Times New Roman" w:eastAsia="Gulim" w:hAnsi="Times New Roman"/>
          <w:lang w:eastAsia="ko-KR"/>
        </w:rPr>
      </w:pPr>
      <w:r w:rsidRPr="005E4586">
        <w:rPr>
          <w:rFonts w:ascii="Times New Roman" w:eastAsia="Gulim" w:hAnsi="Times New Roman"/>
          <w:lang w:eastAsia="ko-KR"/>
        </w:rPr>
        <w:t xml:space="preserve">University of </w:t>
      </w:r>
      <w:r w:rsidR="008A5CEF" w:rsidRPr="005E4586">
        <w:rPr>
          <w:rFonts w:ascii="Times New Roman" w:eastAsia="Gulim" w:hAnsi="Times New Roman"/>
          <w:lang w:eastAsia="ko-KR"/>
        </w:rPr>
        <w:t>Philippines</w:t>
      </w:r>
      <w:r w:rsidR="005E4586">
        <w:rPr>
          <w:rFonts w:ascii="Times New Roman" w:eastAsia="Gulim" w:hAnsi="Times New Roman"/>
          <w:lang w:eastAsia="ko-KR"/>
        </w:rPr>
        <w:t>.</w:t>
      </w:r>
      <w:r w:rsidR="008A5CEF" w:rsidRPr="005E4586">
        <w:rPr>
          <w:rFonts w:ascii="Times New Roman" w:eastAsia="Gulim" w:hAnsi="Times New Roman"/>
          <w:lang w:eastAsia="ko-KR"/>
        </w:rPr>
        <w:t xml:space="preserve"> </w:t>
      </w:r>
    </w:p>
    <w:p w14:paraId="30392ED7" w14:textId="77777777" w:rsidR="000326D3" w:rsidRDefault="000326D3" w:rsidP="00A51C36">
      <w:pPr>
        <w:spacing w:after="0" w:line="240" w:lineRule="auto"/>
        <w:jc w:val="center"/>
        <w:rPr>
          <w:rFonts w:ascii="Times New Roman" w:hAnsi="Times New Roman"/>
          <w:bCs/>
          <w:sz w:val="36"/>
          <w:szCs w:val="36"/>
        </w:rPr>
      </w:pPr>
    </w:p>
    <w:p w14:paraId="077F20C1" w14:textId="634A6A43" w:rsidR="006139F5" w:rsidRPr="003C6FB0" w:rsidRDefault="00CD7B42" w:rsidP="00CD7B4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C6FB0">
        <w:rPr>
          <w:rFonts w:ascii="Times New Roman" w:hAnsi="Times New Roman"/>
          <w:b/>
          <w:sz w:val="24"/>
          <w:szCs w:val="24"/>
        </w:rPr>
        <w:t>RESEARCH EXPERIENCE</w:t>
      </w:r>
    </w:p>
    <w:p w14:paraId="33184702" w14:textId="77777777" w:rsidR="006139F5" w:rsidRDefault="006139F5" w:rsidP="006139F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49D3ECE" w14:textId="6F8725FF" w:rsidR="00DC17C6" w:rsidRPr="003C6FB0" w:rsidRDefault="00DC17C6" w:rsidP="00DC17C6">
      <w:pPr>
        <w:spacing w:after="0" w:line="240" w:lineRule="auto"/>
        <w:rPr>
          <w:rFonts w:ascii="Times New Roman" w:hAnsi="Times New Roman"/>
          <w:bCs/>
        </w:rPr>
      </w:pPr>
      <w:r w:rsidRPr="003C6FB0">
        <w:rPr>
          <w:rFonts w:ascii="Times New Roman" w:hAnsi="Times New Roman"/>
          <w:b/>
          <w:bCs/>
        </w:rPr>
        <w:t>Professor, University of Houston</w:t>
      </w:r>
      <w:r w:rsidRPr="003C6FB0">
        <w:rPr>
          <w:rFonts w:ascii="Times New Roman" w:hAnsi="Times New Roman"/>
          <w:bCs/>
        </w:rPr>
        <w:t>, September</w:t>
      </w:r>
      <w:r w:rsidRPr="003C6FB0">
        <w:rPr>
          <w:rFonts w:ascii="Times New Roman" w:hAnsi="Times New Roman"/>
        </w:rPr>
        <w:t xml:space="preserve"> </w:t>
      </w:r>
      <w:r w:rsidRPr="003C6FB0">
        <w:rPr>
          <w:rFonts w:ascii="Times New Roman" w:hAnsi="Times New Roman"/>
          <w:bCs/>
        </w:rPr>
        <w:t xml:space="preserve">2024-present </w:t>
      </w:r>
    </w:p>
    <w:p w14:paraId="3D53D91A" w14:textId="77777777" w:rsidR="00DC17C6" w:rsidRPr="003C6FB0" w:rsidRDefault="00DC17C6" w:rsidP="00DC17C6">
      <w:pPr>
        <w:spacing w:after="0" w:line="240" w:lineRule="auto"/>
        <w:rPr>
          <w:rFonts w:ascii="Times New Roman" w:hAnsi="Times New Roman"/>
          <w:bCs/>
        </w:rPr>
      </w:pPr>
    </w:p>
    <w:p w14:paraId="4568E8B9" w14:textId="6B591F00" w:rsidR="007040B7" w:rsidRPr="003C6FB0" w:rsidRDefault="002F77D7" w:rsidP="007040B7">
      <w:pPr>
        <w:spacing w:after="0" w:line="240" w:lineRule="auto"/>
        <w:rPr>
          <w:rFonts w:ascii="Times New Roman" w:hAnsi="Times New Roman"/>
          <w:bCs/>
        </w:rPr>
      </w:pPr>
      <w:r w:rsidRPr="003C6FB0">
        <w:rPr>
          <w:rFonts w:ascii="Times New Roman" w:hAnsi="Times New Roman"/>
          <w:b/>
          <w:bCs/>
        </w:rPr>
        <w:t>Associate</w:t>
      </w:r>
      <w:r w:rsidR="007040B7" w:rsidRPr="003C6FB0">
        <w:rPr>
          <w:rFonts w:ascii="Times New Roman" w:hAnsi="Times New Roman"/>
          <w:b/>
          <w:bCs/>
        </w:rPr>
        <w:t xml:space="preserve"> Professor, University of Houston</w:t>
      </w:r>
      <w:r w:rsidR="007040B7" w:rsidRPr="003C6FB0">
        <w:rPr>
          <w:rFonts w:ascii="Times New Roman" w:hAnsi="Times New Roman"/>
          <w:bCs/>
        </w:rPr>
        <w:t xml:space="preserve">, </w:t>
      </w:r>
      <w:r w:rsidRPr="003C6FB0">
        <w:rPr>
          <w:rFonts w:ascii="Times New Roman" w:hAnsi="Times New Roman"/>
          <w:bCs/>
        </w:rPr>
        <w:t>September</w:t>
      </w:r>
      <w:r w:rsidR="007040B7" w:rsidRPr="003C6FB0">
        <w:rPr>
          <w:rFonts w:ascii="Times New Roman" w:hAnsi="Times New Roman"/>
        </w:rPr>
        <w:t xml:space="preserve"> </w:t>
      </w:r>
      <w:r w:rsidR="007040B7" w:rsidRPr="003C6FB0">
        <w:rPr>
          <w:rFonts w:ascii="Times New Roman" w:hAnsi="Times New Roman"/>
          <w:bCs/>
        </w:rPr>
        <w:t>201</w:t>
      </w:r>
      <w:r w:rsidRPr="003C6FB0">
        <w:rPr>
          <w:rFonts w:ascii="Times New Roman" w:hAnsi="Times New Roman"/>
          <w:bCs/>
        </w:rPr>
        <w:t>8</w:t>
      </w:r>
      <w:r w:rsidR="007040B7" w:rsidRPr="003C6FB0">
        <w:rPr>
          <w:rFonts w:ascii="Times New Roman" w:hAnsi="Times New Roman"/>
          <w:bCs/>
        </w:rPr>
        <w:t>-</w:t>
      </w:r>
      <w:r w:rsidR="00FC10F8" w:rsidRPr="003C6FB0">
        <w:rPr>
          <w:rFonts w:ascii="Times New Roman" w:hAnsi="Times New Roman"/>
          <w:bCs/>
        </w:rPr>
        <w:t>August 2024</w:t>
      </w:r>
    </w:p>
    <w:p w14:paraId="54F8244E" w14:textId="77777777" w:rsidR="00DB01ED" w:rsidRPr="003C6FB0" w:rsidRDefault="00DB01ED" w:rsidP="007040B7">
      <w:pPr>
        <w:spacing w:after="0" w:line="240" w:lineRule="auto"/>
        <w:rPr>
          <w:rFonts w:ascii="Times New Roman" w:hAnsi="Times New Roman"/>
          <w:bCs/>
        </w:rPr>
      </w:pPr>
    </w:p>
    <w:p w14:paraId="7E6E373F" w14:textId="63BE6C7C" w:rsidR="00D0360D" w:rsidRPr="003C6FB0" w:rsidRDefault="00D0360D" w:rsidP="00D0360D">
      <w:pPr>
        <w:spacing w:after="0" w:line="240" w:lineRule="auto"/>
        <w:rPr>
          <w:rFonts w:ascii="Times New Roman" w:hAnsi="Times New Roman"/>
          <w:bCs/>
        </w:rPr>
      </w:pPr>
      <w:r w:rsidRPr="003C6FB0">
        <w:rPr>
          <w:rFonts w:ascii="Times New Roman" w:hAnsi="Times New Roman"/>
          <w:b/>
          <w:bCs/>
        </w:rPr>
        <w:t>Assistant Professor, University of Houston</w:t>
      </w:r>
      <w:r w:rsidRPr="003C6FB0">
        <w:rPr>
          <w:rFonts w:ascii="Times New Roman" w:hAnsi="Times New Roman"/>
          <w:bCs/>
        </w:rPr>
        <w:t>, July</w:t>
      </w:r>
      <w:r w:rsidRPr="003C6FB0">
        <w:rPr>
          <w:rFonts w:ascii="Times New Roman" w:hAnsi="Times New Roman"/>
        </w:rPr>
        <w:t xml:space="preserve"> </w:t>
      </w:r>
      <w:r w:rsidRPr="003C6FB0">
        <w:rPr>
          <w:rFonts w:ascii="Times New Roman" w:hAnsi="Times New Roman"/>
          <w:bCs/>
        </w:rPr>
        <w:t>2012-</w:t>
      </w:r>
      <w:r w:rsidR="00A80FD5" w:rsidRPr="003C6FB0">
        <w:rPr>
          <w:rFonts w:ascii="Times New Roman" w:hAnsi="Times New Roman"/>
          <w:bCs/>
        </w:rPr>
        <w:t>August 2018</w:t>
      </w:r>
    </w:p>
    <w:p w14:paraId="654A6784" w14:textId="77777777" w:rsidR="00D0360D" w:rsidRPr="003C6FB0" w:rsidRDefault="00D0360D" w:rsidP="00D0360D">
      <w:pPr>
        <w:spacing w:after="0" w:line="240" w:lineRule="auto"/>
        <w:rPr>
          <w:rFonts w:ascii="Times New Roman" w:hAnsi="Times New Roman"/>
          <w:bCs/>
        </w:rPr>
      </w:pPr>
    </w:p>
    <w:p w14:paraId="2077EA58" w14:textId="77777777" w:rsidR="00D0360D" w:rsidRPr="003C6FB0" w:rsidRDefault="00D0360D" w:rsidP="00D0360D">
      <w:pPr>
        <w:spacing w:after="0" w:line="240" w:lineRule="auto"/>
        <w:rPr>
          <w:rFonts w:ascii="Times New Roman" w:hAnsi="Times New Roman"/>
          <w:bCs/>
        </w:rPr>
      </w:pPr>
      <w:r w:rsidRPr="003C6FB0">
        <w:rPr>
          <w:rFonts w:ascii="Times New Roman" w:hAnsi="Times New Roman"/>
          <w:b/>
          <w:bCs/>
        </w:rPr>
        <w:t>Assistant Professor, University of Mississippi</w:t>
      </w:r>
      <w:r w:rsidRPr="003C6FB0">
        <w:rPr>
          <w:rFonts w:ascii="Times New Roman" w:hAnsi="Times New Roman"/>
          <w:bCs/>
        </w:rPr>
        <w:t>, September</w:t>
      </w:r>
      <w:r w:rsidRPr="003C6FB0">
        <w:rPr>
          <w:rFonts w:ascii="Times New Roman" w:hAnsi="Times New Roman"/>
        </w:rPr>
        <w:t xml:space="preserve"> </w:t>
      </w:r>
      <w:r w:rsidRPr="003C6FB0">
        <w:rPr>
          <w:rFonts w:ascii="Times New Roman" w:hAnsi="Times New Roman"/>
          <w:bCs/>
        </w:rPr>
        <w:t xml:space="preserve">2011-June 2012 </w:t>
      </w:r>
    </w:p>
    <w:p w14:paraId="65F8374B" w14:textId="77777777" w:rsidR="00D0360D" w:rsidRDefault="00D0360D" w:rsidP="007040B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4B4E89B" w14:textId="77777777" w:rsidR="007040B7" w:rsidRDefault="007040B7" w:rsidP="007040B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B4C75A0" w14:textId="77777777" w:rsidR="007040B7" w:rsidRPr="00652D45" w:rsidRDefault="007040B7" w:rsidP="007040B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52D45">
        <w:rPr>
          <w:rFonts w:ascii="Times New Roman" w:hAnsi="Times New Roman"/>
          <w:b/>
          <w:bCs/>
          <w:sz w:val="24"/>
          <w:szCs w:val="24"/>
        </w:rPr>
        <w:t>Responsibilities:</w:t>
      </w:r>
    </w:p>
    <w:p w14:paraId="0F494382" w14:textId="0D483FB1" w:rsidR="007040B7" w:rsidRPr="003C6FB0" w:rsidRDefault="007040B7" w:rsidP="007040B7">
      <w:pPr>
        <w:numPr>
          <w:ilvl w:val="0"/>
          <w:numId w:val="9"/>
        </w:numPr>
        <w:spacing w:after="0" w:line="240" w:lineRule="auto"/>
        <w:ind w:right="-270"/>
        <w:rPr>
          <w:rFonts w:ascii="Times New Roman" w:hAnsi="Times New Roman"/>
          <w:bCs/>
        </w:rPr>
      </w:pPr>
      <w:r w:rsidRPr="003C6FB0">
        <w:rPr>
          <w:rFonts w:ascii="Times New Roman" w:hAnsi="Times New Roman"/>
          <w:bCs/>
        </w:rPr>
        <w:t>Prepared manuscripts for publications and conference presentations</w:t>
      </w:r>
      <w:r w:rsidR="00652D45">
        <w:rPr>
          <w:rFonts w:ascii="Times New Roman" w:hAnsi="Times New Roman"/>
          <w:bCs/>
        </w:rPr>
        <w:t>.</w:t>
      </w:r>
    </w:p>
    <w:p w14:paraId="08AF978A" w14:textId="27C01DC1" w:rsidR="007040B7" w:rsidRPr="003C6FB0" w:rsidRDefault="007040B7" w:rsidP="007040B7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</w:rPr>
      </w:pPr>
      <w:r w:rsidRPr="003C6FB0">
        <w:rPr>
          <w:rFonts w:ascii="Times New Roman" w:hAnsi="Times New Roman"/>
          <w:bCs/>
        </w:rPr>
        <w:t>Reviewed literature, developed conceptual models, and designed survey-based and experimental studies</w:t>
      </w:r>
      <w:r w:rsidR="00652D45">
        <w:rPr>
          <w:rFonts w:ascii="Times New Roman" w:hAnsi="Times New Roman"/>
          <w:bCs/>
        </w:rPr>
        <w:t>.</w:t>
      </w:r>
    </w:p>
    <w:p w14:paraId="53553D48" w14:textId="10422E49" w:rsidR="007040B7" w:rsidRPr="003C6FB0" w:rsidRDefault="007040B7" w:rsidP="007040B7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</w:rPr>
      </w:pPr>
      <w:r w:rsidRPr="003C6FB0">
        <w:rPr>
          <w:rFonts w:ascii="Times New Roman" w:hAnsi="Times New Roman"/>
          <w:bCs/>
        </w:rPr>
        <w:t xml:space="preserve">Developed and validated </w:t>
      </w:r>
      <w:proofErr w:type="gramStart"/>
      <w:r w:rsidRPr="003C6FB0">
        <w:rPr>
          <w:rFonts w:ascii="Times New Roman" w:hAnsi="Times New Roman"/>
          <w:bCs/>
        </w:rPr>
        <w:t>scales, and</w:t>
      </w:r>
      <w:proofErr w:type="gramEnd"/>
      <w:r w:rsidRPr="003C6FB0">
        <w:rPr>
          <w:rFonts w:ascii="Times New Roman" w:hAnsi="Times New Roman"/>
          <w:bCs/>
        </w:rPr>
        <w:t xml:space="preserve"> developed survey instruments</w:t>
      </w:r>
      <w:r w:rsidR="00652D45">
        <w:rPr>
          <w:rFonts w:ascii="Times New Roman" w:hAnsi="Times New Roman"/>
          <w:bCs/>
        </w:rPr>
        <w:t>.</w:t>
      </w:r>
    </w:p>
    <w:p w14:paraId="081CDD2F" w14:textId="55F670B3" w:rsidR="007040B7" w:rsidRPr="003C6FB0" w:rsidRDefault="007040B7" w:rsidP="007040B7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bCs/>
        </w:rPr>
      </w:pPr>
      <w:r w:rsidRPr="003C6FB0">
        <w:rPr>
          <w:rFonts w:ascii="Times New Roman" w:hAnsi="Times New Roman"/>
          <w:bCs/>
        </w:rPr>
        <w:t>Coordinated data collection efforts, and managed data</w:t>
      </w:r>
      <w:r w:rsidR="00652D45">
        <w:rPr>
          <w:rFonts w:ascii="Times New Roman" w:hAnsi="Times New Roman"/>
          <w:bCs/>
        </w:rPr>
        <w:t>.</w:t>
      </w:r>
    </w:p>
    <w:p w14:paraId="565E0860" w14:textId="6A4E561F" w:rsidR="00A51C36" w:rsidRPr="003C6FB0" w:rsidRDefault="007040B7" w:rsidP="007040B7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</w:rPr>
      </w:pPr>
      <w:r w:rsidRPr="003C6FB0">
        <w:rPr>
          <w:rFonts w:ascii="Times New Roman" w:hAnsi="Times New Roman"/>
          <w:bCs/>
        </w:rPr>
        <w:t>Used Hierarchical Linear Modeling, Structural Equation Modeling, Multiple Regression, MANOVA, and ANCOVA to analyze data</w:t>
      </w:r>
      <w:r w:rsidR="00652D45">
        <w:rPr>
          <w:rFonts w:ascii="Times New Roman" w:hAnsi="Times New Roman"/>
          <w:bCs/>
        </w:rPr>
        <w:t>.</w:t>
      </w:r>
    </w:p>
    <w:p w14:paraId="70741C78" w14:textId="5A4ACDF5" w:rsidR="007040B7" w:rsidRPr="003C6FB0" w:rsidRDefault="007040B7" w:rsidP="007040B7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</w:rPr>
      </w:pPr>
      <w:r w:rsidRPr="003C6FB0">
        <w:rPr>
          <w:rFonts w:ascii="Times New Roman" w:hAnsi="Times New Roman"/>
          <w:bCs/>
        </w:rPr>
        <w:t>Performed data analysis using SPSS</w:t>
      </w:r>
      <w:r w:rsidR="00622DFF" w:rsidRPr="003C6FB0">
        <w:rPr>
          <w:rFonts w:ascii="Times New Roman" w:hAnsi="Times New Roman"/>
          <w:bCs/>
        </w:rPr>
        <w:t>,</w:t>
      </w:r>
      <w:r w:rsidRPr="003C6FB0">
        <w:rPr>
          <w:rFonts w:ascii="Times New Roman" w:hAnsi="Times New Roman"/>
          <w:bCs/>
        </w:rPr>
        <w:t xml:space="preserve"> AMOS</w:t>
      </w:r>
      <w:r w:rsidR="00622DFF" w:rsidRPr="003C6FB0">
        <w:rPr>
          <w:rFonts w:ascii="Times New Roman" w:hAnsi="Times New Roman"/>
          <w:bCs/>
        </w:rPr>
        <w:t xml:space="preserve">, </w:t>
      </w:r>
      <w:proofErr w:type="spellStart"/>
      <w:r w:rsidR="00393CFB" w:rsidRPr="003C6FB0">
        <w:rPr>
          <w:rFonts w:ascii="Times New Roman" w:hAnsi="Times New Roman"/>
          <w:bCs/>
        </w:rPr>
        <w:t>MPlus</w:t>
      </w:r>
      <w:proofErr w:type="spellEnd"/>
      <w:r w:rsidR="00393CFB" w:rsidRPr="003C6FB0">
        <w:rPr>
          <w:rFonts w:ascii="Times New Roman" w:hAnsi="Times New Roman"/>
          <w:bCs/>
        </w:rPr>
        <w:t xml:space="preserve">, </w:t>
      </w:r>
      <w:r w:rsidR="000C388D" w:rsidRPr="003C6FB0">
        <w:rPr>
          <w:rFonts w:ascii="Times New Roman" w:hAnsi="Times New Roman"/>
          <w:bCs/>
        </w:rPr>
        <w:t xml:space="preserve">STATA, </w:t>
      </w:r>
      <w:r w:rsidR="00622DFF" w:rsidRPr="003C6FB0">
        <w:rPr>
          <w:rFonts w:ascii="Times New Roman" w:hAnsi="Times New Roman"/>
          <w:bCs/>
        </w:rPr>
        <w:t>and PLS</w:t>
      </w:r>
      <w:r w:rsidR="00652D45">
        <w:rPr>
          <w:rFonts w:ascii="Times New Roman" w:hAnsi="Times New Roman"/>
          <w:bCs/>
        </w:rPr>
        <w:t>.</w:t>
      </w:r>
    </w:p>
    <w:p w14:paraId="31752061" w14:textId="02CC2306" w:rsidR="00A51C36" w:rsidRPr="003C6FB0" w:rsidRDefault="00A51C36" w:rsidP="007040B7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</w:rPr>
      </w:pPr>
      <w:r w:rsidRPr="003C6FB0">
        <w:rPr>
          <w:rFonts w:ascii="Times New Roman" w:hAnsi="Times New Roman"/>
          <w:bCs/>
        </w:rPr>
        <w:t>Submitted grant proposals</w:t>
      </w:r>
      <w:r w:rsidR="00652D45">
        <w:rPr>
          <w:rFonts w:ascii="Times New Roman" w:hAnsi="Times New Roman"/>
          <w:bCs/>
        </w:rPr>
        <w:t>.</w:t>
      </w:r>
    </w:p>
    <w:p w14:paraId="7567FB95" w14:textId="6C6849AF" w:rsidR="00D22311" w:rsidRPr="003C6FB0" w:rsidRDefault="00D22311" w:rsidP="007040B7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</w:rPr>
      </w:pPr>
      <w:r w:rsidRPr="003C6FB0">
        <w:rPr>
          <w:rFonts w:ascii="Times New Roman" w:hAnsi="Times New Roman"/>
          <w:bCs/>
        </w:rPr>
        <w:t>Collaborated with international scholars</w:t>
      </w:r>
      <w:r w:rsidR="00652D45">
        <w:rPr>
          <w:rFonts w:ascii="Times New Roman" w:hAnsi="Times New Roman"/>
          <w:bCs/>
        </w:rPr>
        <w:t>.</w:t>
      </w:r>
    </w:p>
    <w:p w14:paraId="0C49E31D" w14:textId="77DFBABB" w:rsidR="00E34AA8" w:rsidRPr="003C6FB0" w:rsidRDefault="00E34AA8" w:rsidP="007040B7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</w:rPr>
      </w:pPr>
      <w:r w:rsidRPr="003C6FB0">
        <w:rPr>
          <w:rFonts w:ascii="Times New Roman" w:hAnsi="Times New Roman"/>
          <w:bCs/>
        </w:rPr>
        <w:t xml:space="preserve">Guided </w:t>
      </w:r>
      <w:r w:rsidR="00414CEA" w:rsidRPr="003C6FB0">
        <w:rPr>
          <w:rFonts w:ascii="Times New Roman" w:hAnsi="Times New Roman"/>
          <w:bCs/>
        </w:rPr>
        <w:t>undergraduate, masters, and doctoral students</w:t>
      </w:r>
      <w:r w:rsidR="00870B3C" w:rsidRPr="003C6FB0">
        <w:rPr>
          <w:rFonts w:ascii="Times New Roman" w:hAnsi="Times New Roman"/>
          <w:bCs/>
        </w:rPr>
        <w:t xml:space="preserve"> research projects</w:t>
      </w:r>
      <w:r w:rsidR="00652D45">
        <w:rPr>
          <w:rFonts w:ascii="Times New Roman" w:hAnsi="Times New Roman"/>
          <w:bCs/>
        </w:rPr>
        <w:t>.</w:t>
      </w:r>
    </w:p>
    <w:p w14:paraId="312B74DF" w14:textId="77777777" w:rsidR="00A51C36" w:rsidRPr="003C6FB0" w:rsidRDefault="00A51C36" w:rsidP="007040B7">
      <w:pPr>
        <w:spacing w:after="0" w:line="240" w:lineRule="auto"/>
        <w:rPr>
          <w:rFonts w:ascii="Times New Roman" w:hAnsi="Times New Roman"/>
          <w:b/>
          <w:bCs/>
        </w:rPr>
      </w:pPr>
    </w:p>
    <w:p w14:paraId="2772DB2C" w14:textId="77777777" w:rsidR="00A15687" w:rsidRPr="005B59F5" w:rsidRDefault="00A15687" w:rsidP="00A15687">
      <w:pPr>
        <w:spacing w:after="0" w:line="240" w:lineRule="auto"/>
        <w:rPr>
          <w:rFonts w:ascii="Times New Roman" w:eastAsia="Gulim" w:hAnsi="Times New Roman"/>
          <w:b/>
          <w:color w:val="4472C4" w:themeColor="accent1"/>
          <w:sz w:val="28"/>
          <w:szCs w:val="28"/>
          <w:lang w:eastAsia="ko-KR"/>
        </w:rPr>
      </w:pPr>
      <w:r w:rsidRPr="005B59F5">
        <w:rPr>
          <w:rFonts w:ascii="Times New Roman" w:eastAsia="Gulim" w:hAnsi="Times New Roman"/>
          <w:b/>
          <w:color w:val="4472C4" w:themeColor="accent1"/>
          <w:sz w:val="28"/>
          <w:szCs w:val="28"/>
          <w:lang w:eastAsia="ko-KR"/>
        </w:rPr>
        <w:t>GRADUATE STUDENT MENTORSHIP</w:t>
      </w:r>
    </w:p>
    <w:p w14:paraId="7C4F00E5" w14:textId="77777777" w:rsidR="00E86F8C" w:rsidRDefault="00E86F8C" w:rsidP="006139F5">
      <w:pPr>
        <w:pStyle w:val="BodyText"/>
        <w:spacing w:after="0"/>
        <w:rPr>
          <w:b/>
          <w:sz w:val="28"/>
          <w:szCs w:val="28"/>
        </w:rPr>
      </w:pPr>
    </w:p>
    <w:p w14:paraId="7DE25031" w14:textId="77777777" w:rsidR="00A15687" w:rsidRDefault="00A15687" w:rsidP="00A15687">
      <w:pPr>
        <w:spacing w:after="0" w:line="240" w:lineRule="auto"/>
        <w:ind w:left="720"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PhD Dissertation Chair, </w:t>
      </w:r>
      <w:r>
        <w:rPr>
          <w:rFonts w:ascii="Times New Roman" w:hAnsi="Times New Roman"/>
          <w:sz w:val="24"/>
          <w:szCs w:val="24"/>
        </w:rPr>
        <w:t>August</w:t>
      </w:r>
      <w:r w:rsidRPr="00C52FC1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5</w:t>
      </w:r>
      <w:r w:rsidRPr="00C52FC1">
        <w:rPr>
          <w:rFonts w:ascii="Times New Roman" w:hAnsi="Times New Roman"/>
          <w:sz w:val="24"/>
          <w:szCs w:val="24"/>
        </w:rPr>
        <w:t>- present</w:t>
      </w:r>
    </w:p>
    <w:p w14:paraId="6E2B6381" w14:textId="77777777" w:rsidR="00A15687" w:rsidRPr="00C52FC1" w:rsidRDefault="00A15687" w:rsidP="00A15687">
      <w:pPr>
        <w:spacing w:after="0" w:line="240" w:lineRule="auto"/>
        <w:ind w:left="720"/>
        <w:rPr>
          <w:rFonts w:ascii="Times New Roman" w:hAnsi="Times New Roman"/>
          <w:i/>
          <w:sz w:val="24"/>
          <w:szCs w:val="24"/>
        </w:rPr>
      </w:pPr>
      <w:r w:rsidRPr="00C52FC1">
        <w:rPr>
          <w:rFonts w:ascii="Times New Roman" w:hAnsi="Times New Roman"/>
          <w:i/>
          <w:sz w:val="24"/>
          <w:szCs w:val="24"/>
        </w:rPr>
        <w:t xml:space="preserve">College of </w:t>
      </w:r>
      <w:r>
        <w:rPr>
          <w:rFonts w:ascii="Times New Roman" w:hAnsi="Times New Roman"/>
          <w:i/>
          <w:sz w:val="24"/>
          <w:szCs w:val="24"/>
        </w:rPr>
        <w:t>Global Hospitality Leadership</w:t>
      </w:r>
      <w:r w:rsidRPr="00C52FC1">
        <w:rPr>
          <w:rFonts w:ascii="Times New Roman" w:hAnsi="Times New Roman"/>
          <w:i/>
          <w:sz w:val="24"/>
          <w:szCs w:val="24"/>
        </w:rPr>
        <w:t xml:space="preserve">, </w:t>
      </w:r>
      <w:r w:rsidRPr="00C773AF">
        <w:rPr>
          <w:rFonts w:ascii="Times New Roman" w:hAnsi="Times New Roman"/>
          <w:sz w:val="24"/>
          <w:szCs w:val="24"/>
        </w:rPr>
        <w:t>University of Houston</w:t>
      </w:r>
    </w:p>
    <w:p w14:paraId="119547DF" w14:textId="77777777" w:rsidR="00A15687" w:rsidRDefault="00A15687" w:rsidP="00A15687">
      <w:pPr>
        <w:spacing w:after="0" w:line="240" w:lineRule="auto"/>
        <w:ind w:left="720" w:hanging="720"/>
        <w:rPr>
          <w:rFonts w:ascii="Times New Roman" w:hAnsi="Times New Roman"/>
          <w:b/>
          <w:sz w:val="24"/>
          <w:szCs w:val="24"/>
        </w:rPr>
      </w:pPr>
    </w:p>
    <w:p w14:paraId="26F3012B" w14:textId="066A4BD9" w:rsidR="00A15687" w:rsidRPr="00652D45" w:rsidRDefault="00A15687" w:rsidP="00A15687">
      <w:pPr>
        <w:numPr>
          <w:ilvl w:val="0"/>
          <w:numId w:val="28"/>
        </w:numPr>
        <w:spacing w:after="0" w:line="240" w:lineRule="auto"/>
        <w:rPr>
          <w:rFonts w:ascii="Times New Roman" w:hAnsi="Times New Roman"/>
        </w:rPr>
      </w:pPr>
      <w:r w:rsidRPr="00652D45">
        <w:rPr>
          <w:rFonts w:ascii="Times New Roman" w:hAnsi="Times New Roman"/>
        </w:rPr>
        <w:t>Huy Gip (Chair) (</w:t>
      </w:r>
      <w:r w:rsidR="007F2477" w:rsidRPr="00652D45">
        <w:rPr>
          <w:rFonts w:ascii="Times New Roman" w:hAnsi="Times New Roman"/>
        </w:rPr>
        <w:t>Completed</w:t>
      </w:r>
      <w:r w:rsidRPr="00652D45">
        <w:rPr>
          <w:rFonts w:ascii="Times New Roman" w:hAnsi="Times New Roman"/>
        </w:rPr>
        <w:t xml:space="preserve"> May 2023)</w:t>
      </w:r>
    </w:p>
    <w:p w14:paraId="53808937" w14:textId="3B9E89D6" w:rsidR="00A15687" w:rsidRPr="00652D45" w:rsidRDefault="00A15687" w:rsidP="00A15687">
      <w:pPr>
        <w:numPr>
          <w:ilvl w:val="0"/>
          <w:numId w:val="28"/>
        </w:numPr>
        <w:spacing w:after="0" w:line="240" w:lineRule="auto"/>
        <w:rPr>
          <w:rFonts w:ascii="Times New Roman" w:hAnsi="Times New Roman"/>
        </w:rPr>
      </w:pPr>
      <w:r w:rsidRPr="00652D45">
        <w:rPr>
          <w:rFonts w:ascii="Times New Roman" w:hAnsi="Times New Roman"/>
        </w:rPr>
        <w:t>Do The Khoa (External Dissertation committee member; National Tsing-Hua University, Taiwan) (</w:t>
      </w:r>
      <w:r w:rsidR="007F2477" w:rsidRPr="00652D45">
        <w:rPr>
          <w:rFonts w:ascii="Times New Roman" w:hAnsi="Times New Roman"/>
        </w:rPr>
        <w:t>Completed</w:t>
      </w:r>
      <w:r w:rsidRPr="00652D45">
        <w:rPr>
          <w:rFonts w:ascii="Times New Roman" w:hAnsi="Times New Roman"/>
        </w:rPr>
        <w:t xml:space="preserve"> May 2023)</w:t>
      </w:r>
    </w:p>
    <w:p w14:paraId="3F8F731E" w14:textId="77777777" w:rsidR="00A15687" w:rsidRPr="00652D45" w:rsidRDefault="00A15687" w:rsidP="00A15687">
      <w:pPr>
        <w:numPr>
          <w:ilvl w:val="0"/>
          <w:numId w:val="28"/>
        </w:numPr>
        <w:spacing w:after="0" w:line="240" w:lineRule="auto"/>
        <w:rPr>
          <w:rFonts w:ascii="Times New Roman" w:hAnsi="Times New Roman"/>
        </w:rPr>
      </w:pPr>
      <w:proofErr w:type="spellStart"/>
      <w:r w:rsidRPr="00652D45">
        <w:rPr>
          <w:rFonts w:ascii="Times New Roman" w:hAnsi="Times New Roman"/>
        </w:rPr>
        <w:t>Xingyu</w:t>
      </w:r>
      <w:proofErr w:type="spellEnd"/>
      <w:r w:rsidRPr="00652D45">
        <w:rPr>
          <w:rFonts w:ascii="Times New Roman" w:hAnsi="Times New Roman"/>
        </w:rPr>
        <w:t xml:space="preserve"> Wang (Chair) (Completed May 2019)</w:t>
      </w:r>
    </w:p>
    <w:p w14:paraId="7D401159" w14:textId="77777777" w:rsidR="00A15687" w:rsidRPr="00652D45" w:rsidRDefault="00A15687" w:rsidP="00A15687">
      <w:pPr>
        <w:numPr>
          <w:ilvl w:val="0"/>
          <w:numId w:val="28"/>
        </w:numPr>
        <w:spacing w:after="0" w:line="240" w:lineRule="auto"/>
        <w:rPr>
          <w:rFonts w:ascii="Times New Roman" w:hAnsi="Times New Roman"/>
        </w:rPr>
      </w:pPr>
      <w:r w:rsidRPr="00652D45">
        <w:rPr>
          <w:rFonts w:ascii="Times New Roman" w:hAnsi="Times New Roman"/>
        </w:rPr>
        <w:t>Heyao Yu (Dissertation committee member) (Completed August 2018)</w:t>
      </w:r>
    </w:p>
    <w:p w14:paraId="1DE6802A" w14:textId="77777777" w:rsidR="00A15687" w:rsidRPr="00652D45" w:rsidRDefault="00A15687" w:rsidP="00A15687">
      <w:pPr>
        <w:numPr>
          <w:ilvl w:val="0"/>
          <w:numId w:val="28"/>
        </w:numPr>
        <w:spacing w:after="0" w:line="240" w:lineRule="auto"/>
        <w:rPr>
          <w:rFonts w:ascii="Times New Roman" w:hAnsi="Times New Roman"/>
        </w:rPr>
      </w:pPr>
      <w:r w:rsidRPr="00652D45">
        <w:rPr>
          <w:rFonts w:ascii="Times New Roman" w:hAnsi="Times New Roman"/>
        </w:rPr>
        <w:t>Lindsey Lee (Dissertation committee member) (Completed May 2019)</w:t>
      </w:r>
    </w:p>
    <w:p w14:paraId="2ECF966A" w14:textId="63107D82" w:rsidR="00A15687" w:rsidRPr="00652D45" w:rsidRDefault="00A15687" w:rsidP="00A15687">
      <w:pPr>
        <w:numPr>
          <w:ilvl w:val="0"/>
          <w:numId w:val="28"/>
        </w:numPr>
        <w:spacing w:after="0" w:line="240" w:lineRule="auto"/>
        <w:rPr>
          <w:rFonts w:ascii="Times New Roman" w:hAnsi="Times New Roman"/>
        </w:rPr>
      </w:pPr>
      <w:r w:rsidRPr="00652D45">
        <w:rPr>
          <w:rFonts w:ascii="Times New Roman" w:hAnsi="Times New Roman"/>
        </w:rPr>
        <w:t>Mohammed Lefrid (External Dissertation committee member; University of Central Florida) (Completed May 2019)</w:t>
      </w:r>
      <w:r w:rsidR="00D55F7C">
        <w:rPr>
          <w:rFonts w:ascii="Times New Roman" w:hAnsi="Times New Roman"/>
        </w:rPr>
        <w:t>.</w:t>
      </w:r>
    </w:p>
    <w:p w14:paraId="6CCA1B19" w14:textId="77777777" w:rsidR="00A15687" w:rsidRDefault="00A15687" w:rsidP="00A15687">
      <w:pPr>
        <w:spacing w:after="0" w:line="240" w:lineRule="auto"/>
        <w:ind w:left="720" w:hanging="720"/>
        <w:rPr>
          <w:rFonts w:ascii="Times New Roman" w:hAnsi="Times New Roman"/>
          <w:b/>
          <w:sz w:val="24"/>
          <w:szCs w:val="24"/>
        </w:rPr>
      </w:pPr>
    </w:p>
    <w:p w14:paraId="7AB8778F" w14:textId="77777777" w:rsidR="00D55F7C" w:rsidRDefault="00D55F7C" w:rsidP="00A15687">
      <w:pPr>
        <w:spacing w:after="0" w:line="240" w:lineRule="auto"/>
        <w:ind w:left="720" w:hanging="720"/>
        <w:rPr>
          <w:rFonts w:ascii="Times New Roman" w:hAnsi="Times New Roman"/>
          <w:b/>
          <w:sz w:val="24"/>
          <w:szCs w:val="24"/>
        </w:rPr>
      </w:pPr>
    </w:p>
    <w:p w14:paraId="6559FD31" w14:textId="77777777" w:rsidR="00D55F7C" w:rsidRDefault="00D55F7C" w:rsidP="00A15687">
      <w:pPr>
        <w:spacing w:after="0" w:line="240" w:lineRule="auto"/>
        <w:ind w:left="720" w:hanging="720"/>
        <w:rPr>
          <w:rFonts w:ascii="Times New Roman" w:hAnsi="Times New Roman"/>
          <w:b/>
          <w:sz w:val="24"/>
          <w:szCs w:val="24"/>
        </w:rPr>
      </w:pPr>
    </w:p>
    <w:p w14:paraId="3C703ADB" w14:textId="77777777" w:rsidR="00D55F7C" w:rsidRDefault="00D55F7C" w:rsidP="00A15687">
      <w:pPr>
        <w:spacing w:after="0" w:line="240" w:lineRule="auto"/>
        <w:ind w:left="720" w:hanging="720"/>
        <w:rPr>
          <w:rFonts w:ascii="Times New Roman" w:hAnsi="Times New Roman"/>
          <w:b/>
          <w:sz w:val="24"/>
          <w:szCs w:val="24"/>
        </w:rPr>
      </w:pPr>
    </w:p>
    <w:p w14:paraId="207E8FEF" w14:textId="48533DA2" w:rsidR="00A15687" w:rsidRDefault="00A15687" w:rsidP="00A15687">
      <w:pPr>
        <w:spacing w:after="0" w:line="240" w:lineRule="auto"/>
        <w:ind w:left="720"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Graduate Thesis Chair, </w:t>
      </w:r>
      <w:r w:rsidRPr="00C52FC1">
        <w:rPr>
          <w:rFonts w:ascii="Times New Roman" w:hAnsi="Times New Roman"/>
          <w:sz w:val="24"/>
          <w:szCs w:val="24"/>
        </w:rPr>
        <w:t>January 2013- present</w:t>
      </w:r>
    </w:p>
    <w:p w14:paraId="3264956C" w14:textId="77777777" w:rsidR="00A15687" w:rsidRPr="00C52FC1" w:rsidRDefault="00A15687" w:rsidP="00A15687">
      <w:pPr>
        <w:spacing w:after="0" w:line="240" w:lineRule="auto"/>
        <w:ind w:left="720"/>
        <w:rPr>
          <w:rFonts w:ascii="Times New Roman" w:hAnsi="Times New Roman"/>
          <w:i/>
          <w:sz w:val="24"/>
          <w:szCs w:val="24"/>
        </w:rPr>
      </w:pPr>
      <w:r w:rsidRPr="00C52FC1">
        <w:rPr>
          <w:rFonts w:ascii="Times New Roman" w:hAnsi="Times New Roman"/>
          <w:i/>
          <w:sz w:val="24"/>
          <w:szCs w:val="24"/>
        </w:rPr>
        <w:t xml:space="preserve">College of </w:t>
      </w:r>
      <w:r>
        <w:rPr>
          <w:rFonts w:ascii="Times New Roman" w:hAnsi="Times New Roman"/>
          <w:i/>
          <w:sz w:val="24"/>
          <w:szCs w:val="24"/>
        </w:rPr>
        <w:t>Global Hospitality Leadership</w:t>
      </w:r>
      <w:r w:rsidRPr="00C52FC1">
        <w:rPr>
          <w:rFonts w:ascii="Times New Roman" w:hAnsi="Times New Roman"/>
          <w:i/>
          <w:sz w:val="24"/>
          <w:szCs w:val="24"/>
        </w:rPr>
        <w:t xml:space="preserve">, </w:t>
      </w:r>
      <w:r w:rsidRPr="00C773AF">
        <w:rPr>
          <w:rFonts w:ascii="Times New Roman" w:hAnsi="Times New Roman"/>
          <w:sz w:val="24"/>
          <w:szCs w:val="24"/>
        </w:rPr>
        <w:t>University of Houston</w:t>
      </w:r>
    </w:p>
    <w:p w14:paraId="57C522A8" w14:textId="77777777" w:rsidR="00A15687" w:rsidRDefault="00A15687" w:rsidP="00A156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C2BE587" w14:textId="6C94AD63" w:rsidR="00475DAF" w:rsidRPr="00D55F7C" w:rsidRDefault="002719C3" w:rsidP="00A15687">
      <w:pPr>
        <w:numPr>
          <w:ilvl w:val="0"/>
          <w:numId w:val="28"/>
        </w:numPr>
        <w:spacing w:after="0" w:line="240" w:lineRule="auto"/>
        <w:rPr>
          <w:rFonts w:ascii="Times New Roman" w:hAnsi="Times New Roman"/>
        </w:rPr>
      </w:pPr>
      <w:r w:rsidRPr="00D55F7C">
        <w:rPr>
          <w:rFonts w:ascii="Times New Roman" w:hAnsi="Times New Roman"/>
        </w:rPr>
        <w:t>Won Jae Lee (</w:t>
      </w:r>
      <w:r w:rsidR="00D766DF">
        <w:rPr>
          <w:rFonts w:ascii="Times New Roman" w:hAnsi="Times New Roman"/>
        </w:rPr>
        <w:t>Completed</w:t>
      </w:r>
      <w:r w:rsidRPr="00D55F7C">
        <w:rPr>
          <w:rFonts w:ascii="Times New Roman" w:hAnsi="Times New Roman"/>
        </w:rPr>
        <w:t xml:space="preserve"> May 2025)</w:t>
      </w:r>
    </w:p>
    <w:p w14:paraId="40CF5961" w14:textId="5D143B18" w:rsidR="00A15687" w:rsidRPr="00D55F7C" w:rsidRDefault="00A15687" w:rsidP="00A15687">
      <w:pPr>
        <w:numPr>
          <w:ilvl w:val="0"/>
          <w:numId w:val="28"/>
        </w:numPr>
        <w:spacing w:after="0" w:line="240" w:lineRule="auto"/>
        <w:rPr>
          <w:rFonts w:ascii="Times New Roman" w:hAnsi="Times New Roman"/>
        </w:rPr>
      </w:pPr>
      <w:r w:rsidRPr="00D55F7C">
        <w:rPr>
          <w:rFonts w:ascii="Times New Roman" w:hAnsi="Times New Roman"/>
        </w:rPr>
        <w:t>Joohee Kim (</w:t>
      </w:r>
      <w:r w:rsidR="00DF52DD" w:rsidRPr="00D55F7C">
        <w:rPr>
          <w:rFonts w:ascii="Times New Roman" w:hAnsi="Times New Roman"/>
        </w:rPr>
        <w:t xml:space="preserve">Completed </w:t>
      </w:r>
      <w:r w:rsidRPr="00D55F7C">
        <w:rPr>
          <w:rFonts w:ascii="Times New Roman" w:hAnsi="Times New Roman"/>
        </w:rPr>
        <w:t>July 2021)</w:t>
      </w:r>
    </w:p>
    <w:p w14:paraId="6DA4A99D" w14:textId="77777777" w:rsidR="00A15687" w:rsidRPr="00D55F7C" w:rsidRDefault="00A15687" w:rsidP="00A15687">
      <w:pPr>
        <w:numPr>
          <w:ilvl w:val="0"/>
          <w:numId w:val="28"/>
        </w:numPr>
        <w:spacing w:after="0" w:line="240" w:lineRule="auto"/>
        <w:rPr>
          <w:rFonts w:ascii="Times New Roman" w:hAnsi="Times New Roman"/>
        </w:rPr>
      </w:pPr>
      <w:r w:rsidRPr="00D55F7C">
        <w:rPr>
          <w:rFonts w:ascii="Times New Roman" w:hAnsi="Times New Roman"/>
        </w:rPr>
        <w:t>Ashley Mousavi (Completed May 2019)</w:t>
      </w:r>
    </w:p>
    <w:p w14:paraId="610BE1E5" w14:textId="77777777" w:rsidR="00A15687" w:rsidRPr="00D55F7C" w:rsidRDefault="00A15687" w:rsidP="00A15687">
      <w:pPr>
        <w:numPr>
          <w:ilvl w:val="0"/>
          <w:numId w:val="28"/>
        </w:numPr>
        <w:spacing w:after="0" w:line="240" w:lineRule="auto"/>
        <w:rPr>
          <w:rFonts w:ascii="Times New Roman" w:hAnsi="Times New Roman"/>
        </w:rPr>
      </w:pPr>
      <w:r w:rsidRPr="00D55F7C">
        <w:rPr>
          <w:rFonts w:ascii="Times New Roman" w:hAnsi="Times New Roman"/>
        </w:rPr>
        <w:t>Anqi Luo (Graduated May 2017)</w:t>
      </w:r>
    </w:p>
    <w:p w14:paraId="1FE603C2" w14:textId="77777777" w:rsidR="00A15687" w:rsidRPr="00D55F7C" w:rsidRDefault="00A15687" w:rsidP="00A15687">
      <w:pPr>
        <w:numPr>
          <w:ilvl w:val="0"/>
          <w:numId w:val="28"/>
        </w:numPr>
        <w:spacing w:after="0" w:line="240" w:lineRule="auto"/>
        <w:rPr>
          <w:rFonts w:ascii="Times New Roman" w:hAnsi="Times New Roman"/>
        </w:rPr>
      </w:pPr>
      <w:r w:rsidRPr="00D55F7C">
        <w:rPr>
          <w:rFonts w:ascii="Times New Roman" w:hAnsi="Times New Roman"/>
        </w:rPr>
        <w:t>Yetong Liu (Graduated Dec 2016)</w:t>
      </w:r>
    </w:p>
    <w:p w14:paraId="562ADCBA" w14:textId="77777777" w:rsidR="00A15687" w:rsidRPr="00D55F7C" w:rsidRDefault="00A15687" w:rsidP="00A15687">
      <w:pPr>
        <w:numPr>
          <w:ilvl w:val="0"/>
          <w:numId w:val="28"/>
        </w:numPr>
        <w:spacing w:after="0" w:line="240" w:lineRule="auto"/>
        <w:rPr>
          <w:rFonts w:ascii="Times New Roman" w:hAnsi="Times New Roman"/>
        </w:rPr>
      </w:pPr>
      <w:proofErr w:type="spellStart"/>
      <w:r w:rsidRPr="00D55F7C">
        <w:rPr>
          <w:rFonts w:ascii="Times New Roman" w:hAnsi="Times New Roman"/>
        </w:rPr>
        <w:t>Haohan</w:t>
      </w:r>
      <w:proofErr w:type="spellEnd"/>
      <w:r w:rsidRPr="00D55F7C">
        <w:rPr>
          <w:rFonts w:ascii="Times New Roman" w:hAnsi="Times New Roman"/>
        </w:rPr>
        <w:t xml:space="preserve"> Wu (Graduated May 2016)</w:t>
      </w:r>
    </w:p>
    <w:p w14:paraId="4562AEB3" w14:textId="77777777" w:rsidR="00A15687" w:rsidRPr="00D55F7C" w:rsidRDefault="00A15687" w:rsidP="00A15687">
      <w:pPr>
        <w:numPr>
          <w:ilvl w:val="0"/>
          <w:numId w:val="28"/>
        </w:numPr>
        <w:spacing w:after="0" w:line="240" w:lineRule="auto"/>
        <w:rPr>
          <w:rFonts w:ascii="Times New Roman" w:hAnsi="Times New Roman"/>
        </w:rPr>
      </w:pPr>
      <w:proofErr w:type="spellStart"/>
      <w:r w:rsidRPr="00D55F7C">
        <w:rPr>
          <w:rFonts w:ascii="Times New Roman" w:hAnsi="Times New Roman"/>
        </w:rPr>
        <w:t>Huiyuan</w:t>
      </w:r>
      <w:proofErr w:type="spellEnd"/>
      <w:r w:rsidRPr="00D55F7C">
        <w:rPr>
          <w:rFonts w:ascii="Times New Roman" w:hAnsi="Times New Roman"/>
        </w:rPr>
        <w:t xml:space="preserve"> Gu (Graduated May 2016)</w:t>
      </w:r>
    </w:p>
    <w:p w14:paraId="75D4EEC7" w14:textId="77777777" w:rsidR="00A15687" w:rsidRPr="00D55F7C" w:rsidRDefault="00A15687" w:rsidP="00A15687">
      <w:pPr>
        <w:numPr>
          <w:ilvl w:val="0"/>
          <w:numId w:val="28"/>
        </w:numPr>
        <w:spacing w:after="0" w:line="240" w:lineRule="auto"/>
        <w:rPr>
          <w:rFonts w:ascii="Times New Roman" w:hAnsi="Times New Roman"/>
        </w:rPr>
      </w:pPr>
      <w:r w:rsidRPr="00D55F7C">
        <w:rPr>
          <w:rFonts w:ascii="Times New Roman" w:hAnsi="Times New Roman"/>
        </w:rPr>
        <w:t>Stella Xu (Graduated May 2016)</w:t>
      </w:r>
    </w:p>
    <w:p w14:paraId="04D93BC3" w14:textId="77777777" w:rsidR="00A15687" w:rsidRPr="00D55F7C" w:rsidRDefault="00A15687" w:rsidP="00A15687">
      <w:pPr>
        <w:numPr>
          <w:ilvl w:val="0"/>
          <w:numId w:val="28"/>
        </w:numPr>
        <w:spacing w:after="0" w:line="240" w:lineRule="auto"/>
        <w:rPr>
          <w:rFonts w:ascii="Times New Roman" w:hAnsi="Times New Roman"/>
        </w:rPr>
      </w:pPr>
      <w:r w:rsidRPr="00D55F7C">
        <w:rPr>
          <w:rFonts w:ascii="Times New Roman" w:hAnsi="Times New Roman"/>
        </w:rPr>
        <w:t>Sheng Yao (Graduated May 2016)</w:t>
      </w:r>
    </w:p>
    <w:p w14:paraId="1CD657DF" w14:textId="77777777" w:rsidR="00A15687" w:rsidRPr="00D55F7C" w:rsidRDefault="00A15687" w:rsidP="00A15687">
      <w:pPr>
        <w:numPr>
          <w:ilvl w:val="0"/>
          <w:numId w:val="28"/>
        </w:numPr>
        <w:spacing w:after="0" w:line="240" w:lineRule="auto"/>
        <w:rPr>
          <w:rFonts w:ascii="Times New Roman" w:hAnsi="Times New Roman"/>
        </w:rPr>
      </w:pPr>
      <w:r w:rsidRPr="00D55F7C">
        <w:rPr>
          <w:rFonts w:ascii="Times New Roman" w:hAnsi="Times New Roman"/>
        </w:rPr>
        <w:t>Cai Zhe (Graduated May 2016)</w:t>
      </w:r>
    </w:p>
    <w:p w14:paraId="65F5CA0B" w14:textId="77777777" w:rsidR="00A15687" w:rsidRPr="00D55F7C" w:rsidRDefault="00A15687" w:rsidP="00A15687">
      <w:pPr>
        <w:numPr>
          <w:ilvl w:val="0"/>
          <w:numId w:val="28"/>
        </w:numPr>
        <w:spacing w:after="0" w:line="240" w:lineRule="auto"/>
        <w:rPr>
          <w:rFonts w:ascii="Times New Roman" w:hAnsi="Times New Roman"/>
        </w:rPr>
      </w:pPr>
      <w:r w:rsidRPr="00D55F7C">
        <w:rPr>
          <w:rFonts w:ascii="Times New Roman" w:hAnsi="Times New Roman"/>
        </w:rPr>
        <w:t>Lissette Gonzalez (Graduated August 2015)</w:t>
      </w:r>
    </w:p>
    <w:p w14:paraId="21550581" w14:textId="77777777" w:rsidR="00A15687" w:rsidRPr="00D55F7C" w:rsidRDefault="00A15687" w:rsidP="00A15687">
      <w:pPr>
        <w:numPr>
          <w:ilvl w:val="0"/>
          <w:numId w:val="28"/>
        </w:numPr>
        <w:spacing w:after="0" w:line="240" w:lineRule="auto"/>
        <w:rPr>
          <w:rFonts w:ascii="Times New Roman" w:hAnsi="Times New Roman"/>
        </w:rPr>
      </w:pPr>
      <w:r w:rsidRPr="00D55F7C">
        <w:rPr>
          <w:rFonts w:ascii="Times New Roman" w:hAnsi="Times New Roman"/>
        </w:rPr>
        <w:t>Elena Kazakova (Graduated August 2014)</w:t>
      </w:r>
    </w:p>
    <w:p w14:paraId="4F6942C7" w14:textId="77777777" w:rsidR="009F3453" w:rsidRDefault="009F3453" w:rsidP="00EE6EFF">
      <w:pPr>
        <w:pStyle w:val="BodyText"/>
        <w:spacing w:after="0"/>
        <w:rPr>
          <w:b/>
          <w:bCs/>
          <w:sz w:val="28"/>
          <w:szCs w:val="28"/>
          <w:highlight w:val="yellow"/>
          <w:lang w:val="en-US"/>
        </w:rPr>
      </w:pPr>
    </w:p>
    <w:p w14:paraId="3EF2066B" w14:textId="0433B9BD" w:rsidR="00EE6EFF" w:rsidRPr="00F87CFE" w:rsidRDefault="00EE6EFF" w:rsidP="00EE6EFF">
      <w:pPr>
        <w:pStyle w:val="BodyText"/>
        <w:spacing w:after="0"/>
        <w:rPr>
          <w:b/>
          <w:bCs/>
          <w:color w:val="4472C4" w:themeColor="accent1"/>
          <w:sz w:val="28"/>
          <w:szCs w:val="28"/>
          <w:lang w:val="en-US"/>
        </w:rPr>
      </w:pPr>
      <w:r w:rsidRPr="00EE6EFF">
        <w:rPr>
          <w:b/>
          <w:bCs/>
          <w:color w:val="4472C4" w:themeColor="accent1"/>
          <w:sz w:val="28"/>
          <w:szCs w:val="28"/>
          <w:lang w:val="en-US"/>
        </w:rPr>
        <w:t>L</w:t>
      </w:r>
      <w:r w:rsidR="00D84FD4" w:rsidRPr="00F87CFE">
        <w:rPr>
          <w:b/>
          <w:bCs/>
          <w:color w:val="4472C4" w:themeColor="accent1"/>
          <w:sz w:val="28"/>
          <w:szCs w:val="28"/>
          <w:lang w:val="en-US"/>
        </w:rPr>
        <w:t>EADERSHIP</w:t>
      </w:r>
      <w:r w:rsidRPr="00EE6EFF">
        <w:rPr>
          <w:b/>
          <w:bCs/>
          <w:color w:val="4472C4" w:themeColor="accent1"/>
          <w:sz w:val="28"/>
          <w:szCs w:val="28"/>
          <w:lang w:val="en-US"/>
        </w:rPr>
        <w:t xml:space="preserve"> and </w:t>
      </w:r>
      <w:r w:rsidR="00D84FD4" w:rsidRPr="00F87CFE">
        <w:rPr>
          <w:b/>
          <w:bCs/>
          <w:color w:val="4472C4" w:themeColor="accent1"/>
          <w:sz w:val="28"/>
          <w:szCs w:val="28"/>
          <w:lang w:val="en-US"/>
        </w:rPr>
        <w:t>ADMINISTRATION</w:t>
      </w:r>
    </w:p>
    <w:p w14:paraId="4F4A8680" w14:textId="77777777" w:rsidR="000548AF" w:rsidRPr="00EE6EFF" w:rsidRDefault="000548AF" w:rsidP="00EE6EFF">
      <w:pPr>
        <w:pStyle w:val="BodyText"/>
        <w:spacing w:after="0"/>
        <w:rPr>
          <w:b/>
          <w:bCs/>
          <w:sz w:val="28"/>
          <w:szCs w:val="28"/>
          <w:lang w:val="en-US"/>
        </w:rPr>
      </w:pPr>
    </w:p>
    <w:p w14:paraId="65ED01DF" w14:textId="570B6D57" w:rsidR="00EE6EFF" w:rsidRPr="00EE6EFF" w:rsidRDefault="00E21F2D" w:rsidP="00EE6EFF">
      <w:pPr>
        <w:pStyle w:val="BodyText"/>
        <w:numPr>
          <w:ilvl w:val="0"/>
          <w:numId w:val="40"/>
        </w:numPr>
        <w:spacing w:after="0"/>
        <w:rPr>
          <w:bCs/>
          <w:sz w:val="22"/>
          <w:szCs w:val="22"/>
          <w:lang w:val="en-US"/>
        </w:rPr>
      </w:pPr>
      <w:r w:rsidRPr="00F87CFE">
        <w:rPr>
          <w:bCs/>
          <w:sz w:val="22"/>
          <w:szCs w:val="22"/>
          <w:lang w:val="en-US"/>
        </w:rPr>
        <w:t>Managed budget and personnel for the DGHL program, ensuring fiscal responsibility and optimal resource allocation.</w:t>
      </w:r>
    </w:p>
    <w:p w14:paraId="506DC165" w14:textId="06B24CE0" w:rsidR="00EE6EFF" w:rsidRPr="00F87CFE" w:rsidRDefault="00EB5523" w:rsidP="00EE6EFF">
      <w:pPr>
        <w:pStyle w:val="BodyText"/>
        <w:numPr>
          <w:ilvl w:val="0"/>
          <w:numId w:val="40"/>
        </w:numPr>
        <w:spacing w:after="0"/>
        <w:rPr>
          <w:bCs/>
          <w:sz w:val="22"/>
          <w:szCs w:val="22"/>
          <w:lang w:val="en-US"/>
        </w:rPr>
      </w:pPr>
      <w:r w:rsidRPr="00F87CFE">
        <w:rPr>
          <w:bCs/>
          <w:sz w:val="22"/>
          <w:szCs w:val="22"/>
          <w:lang w:val="en-US"/>
        </w:rPr>
        <w:t xml:space="preserve">Led strategic planning initiatives to align </w:t>
      </w:r>
      <w:r w:rsidR="002A2763" w:rsidRPr="00F87CFE">
        <w:rPr>
          <w:bCs/>
          <w:sz w:val="22"/>
          <w:szCs w:val="22"/>
          <w:lang w:val="en-US"/>
        </w:rPr>
        <w:t xml:space="preserve">DGHL </w:t>
      </w:r>
      <w:r w:rsidRPr="00F87CFE">
        <w:rPr>
          <w:bCs/>
          <w:sz w:val="22"/>
          <w:szCs w:val="22"/>
          <w:lang w:val="en-US"/>
        </w:rPr>
        <w:t>program development, assessment, accreditation, and approval with long-term goals.</w:t>
      </w:r>
    </w:p>
    <w:p w14:paraId="477521B1" w14:textId="4F339B06" w:rsidR="001A2941" w:rsidRPr="00EE6EFF" w:rsidRDefault="0093761C" w:rsidP="008344A3">
      <w:pPr>
        <w:pStyle w:val="pf0"/>
        <w:numPr>
          <w:ilvl w:val="0"/>
          <w:numId w:val="40"/>
        </w:numPr>
        <w:spacing w:after="0"/>
        <w:rPr>
          <w:bCs/>
          <w:lang w:eastAsia="x-none"/>
        </w:rPr>
      </w:pPr>
      <w:r w:rsidRPr="00F87CFE">
        <w:rPr>
          <w:rStyle w:val="cf01"/>
          <w:rFonts w:ascii="Times New Roman" w:hAnsi="Times New Roman" w:cs="Times New Roman"/>
          <w:bCs/>
          <w:sz w:val="22"/>
          <w:szCs w:val="22"/>
        </w:rPr>
        <w:t xml:space="preserve">Directed </w:t>
      </w:r>
      <w:r w:rsidRPr="00F87CFE">
        <w:rPr>
          <w:rStyle w:val="cf11"/>
          <w:rFonts w:ascii="Times New Roman" w:hAnsi="Times New Roman" w:cs="Times New Roman"/>
          <w:b w:val="0"/>
          <w:sz w:val="22"/>
          <w:szCs w:val="22"/>
        </w:rPr>
        <w:t>communication, marketing, outreach, and recruitment</w:t>
      </w:r>
      <w:r w:rsidRPr="00F87CFE">
        <w:rPr>
          <w:rStyle w:val="cf01"/>
          <w:rFonts w:ascii="Times New Roman" w:hAnsi="Times New Roman" w:cs="Times New Roman"/>
          <w:bCs/>
          <w:sz w:val="22"/>
          <w:szCs w:val="22"/>
        </w:rPr>
        <w:t xml:space="preserve"> strategies to attract top-tier doctoral candidates.</w:t>
      </w:r>
    </w:p>
    <w:p w14:paraId="1DA1236C" w14:textId="6F6107FB" w:rsidR="00EE6EFF" w:rsidRPr="00EE6EFF" w:rsidRDefault="00EE6EFF" w:rsidP="00EE6EFF">
      <w:pPr>
        <w:pStyle w:val="BodyText"/>
        <w:numPr>
          <w:ilvl w:val="0"/>
          <w:numId w:val="40"/>
        </w:numPr>
        <w:spacing w:after="0"/>
        <w:rPr>
          <w:bCs/>
          <w:sz w:val="22"/>
          <w:szCs w:val="22"/>
          <w:lang w:val="en-US"/>
        </w:rPr>
      </w:pPr>
      <w:r w:rsidRPr="00EE6EFF">
        <w:rPr>
          <w:bCs/>
          <w:sz w:val="22"/>
          <w:szCs w:val="22"/>
          <w:lang w:val="en-US"/>
        </w:rPr>
        <w:t>Chaired faculty hiring and tenure committees</w:t>
      </w:r>
      <w:r w:rsidR="001D0C85" w:rsidRPr="00F87CFE">
        <w:rPr>
          <w:bCs/>
          <w:sz w:val="22"/>
          <w:szCs w:val="22"/>
          <w:lang w:val="en-US"/>
        </w:rPr>
        <w:t>,</w:t>
      </w:r>
      <w:r w:rsidR="004669F2" w:rsidRPr="00F87CFE">
        <w:rPr>
          <w:bCs/>
          <w:sz w:val="22"/>
          <w:szCs w:val="22"/>
          <w:lang w:val="en-US"/>
        </w:rPr>
        <w:t xml:space="preserve"> fostering academic excellence and diversity</w:t>
      </w:r>
      <w:r w:rsidR="001D0C85" w:rsidRPr="00F87CFE">
        <w:rPr>
          <w:bCs/>
          <w:sz w:val="22"/>
          <w:szCs w:val="22"/>
          <w:lang w:val="en-US"/>
        </w:rPr>
        <w:t>.</w:t>
      </w:r>
    </w:p>
    <w:p w14:paraId="49D8B702" w14:textId="4E176B99" w:rsidR="00EE6EFF" w:rsidRDefault="00EE6EFF" w:rsidP="00EE6EFF">
      <w:pPr>
        <w:pStyle w:val="BodyText"/>
        <w:numPr>
          <w:ilvl w:val="0"/>
          <w:numId w:val="40"/>
        </w:numPr>
        <w:spacing w:after="0"/>
        <w:rPr>
          <w:bCs/>
          <w:sz w:val="22"/>
          <w:szCs w:val="22"/>
          <w:lang w:val="en-US"/>
        </w:rPr>
      </w:pPr>
      <w:r w:rsidRPr="00EE6EFF">
        <w:rPr>
          <w:bCs/>
          <w:sz w:val="22"/>
          <w:szCs w:val="22"/>
          <w:lang w:val="en-US"/>
        </w:rPr>
        <w:t xml:space="preserve">Developed </w:t>
      </w:r>
      <w:r w:rsidR="00911F1A" w:rsidRPr="00F87CFE">
        <w:rPr>
          <w:bCs/>
          <w:sz w:val="22"/>
          <w:szCs w:val="22"/>
          <w:lang w:val="en-US"/>
        </w:rPr>
        <w:t>ind</w:t>
      </w:r>
      <w:r w:rsidR="00EE4AAC" w:rsidRPr="00F87CFE">
        <w:rPr>
          <w:bCs/>
          <w:sz w:val="22"/>
          <w:szCs w:val="22"/>
          <w:lang w:val="en-US"/>
        </w:rPr>
        <w:t xml:space="preserve">ustry and </w:t>
      </w:r>
      <w:r w:rsidRPr="00EE6EFF">
        <w:rPr>
          <w:bCs/>
          <w:sz w:val="22"/>
          <w:szCs w:val="22"/>
          <w:lang w:val="en-US"/>
        </w:rPr>
        <w:t>alumni engagement</w:t>
      </w:r>
      <w:r w:rsidR="00A4575F" w:rsidRPr="00F87CFE">
        <w:rPr>
          <w:bCs/>
          <w:sz w:val="22"/>
          <w:szCs w:val="22"/>
          <w:lang w:val="en-US"/>
        </w:rPr>
        <w:t xml:space="preserve"> strategies</w:t>
      </w:r>
      <w:r w:rsidRPr="00EE6EFF">
        <w:rPr>
          <w:bCs/>
          <w:sz w:val="22"/>
          <w:szCs w:val="22"/>
          <w:lang w:val="en-US"/>
        </w:rPr>
        <w:t xml:space="preserve"> and </w:t>
      </w:r>
      <w:r w:rsidR="009E0047" w:rsidRPr="00F87CFE">
        <w:rPr>
          <w:bCs/>
          <w:sz w:val="22"/>
          <w:szCs w:val="22"/>
          <w:lang w:val="en-US"/>
        </w:rPr>
        <w:t>implemente</w:t>
      </w:r>
      <w:r w:rsidR="00AB2EA4" w:rsidRPr="00F87CFE">
        <w:rPr>
          <w:bCs/>
          <w:sz w:val="22"/>
          <w:szCs w:val="22"/>
          <w:lang w:val="en-US"/>
        </w:rPr>
        <w:t xml:space="preserve">d </w:t>
      </w:r>
      <w:r w:rsidR="009E0047" w:rsidRPr="00F87CFE">
        <w:rPr>
          <w:bCs/>
          <w:sz w:val="22"/>
          <w:szCs w:val="22"/>
          <w:lang w:val="en-US"/>
        </w:rPr>
        <w:t xml:space="preserve">targeted </w:t>
      </w:r>
      <w:r w:rsidRPr="00EE6EFF">
        <w:rPr>
          <w:bCs/>
          <w:sz w:val="22"/>
          <w:szCs w:val="22"/>
          <w:lang w:val="en-US"/>
        </w:rPr>
        <w:t>fundraising programs</w:t>
      </w:r>
      <w:r w:rsidR="00AB2EA4" w:rsidRPr="00F87CFE">
        <w:rPr>
          <w:bCs/>
          <w:sz w:val="22"/>
          <w:szCs w:val="22"/>
          <w:lang w:val="en-US"/>
        </w:rPr>
        <w:t xml:space="preserve"> to support </w:t>
      </w:r>
      <w:r w:rsidR="00E17D47" w:rsidRPr="00F87CFE">
        <w:rPr>
          <w:bCs/>
          <w:sz w:val="22"/>
          <w:szCs w:val="22"/>
          <w:lang w:val="en-US"/>
        </w:rPr>
        <w:t>college</w:t>
      </w:r>
      <w:r w:rsidR="00AB2EA4" w:rsidRPr="00F87CFE">
        <w:rPr>
          <w:bCs/>
          <w:sz w:val="22"/>
          <w:szCs w:val="22"/>
          <w:lang w:val="en-US"/>
        </w:rPr>
        <w:t xml:space="preserve"> growth and scholarships</w:t>
      </w:r>
      <w:r w:rsidRPr="00EE6EFF">
        <w:rPr>
          <w:bCs/>
          <w:sz w:val="22"/>
          <w:szCs w:val="22"/>
          <w:lang w:val="en-US"/>
        </w:rPr>
        <w:t>.</w:t>
      </w:r>
    </w:p>
    <w:p w14:paraId="71DFEA1E" w14:textId="77BC3385" w:rsidR="004C603D" w:rsidRPr="00F87CFE" w:rsidRDefault="004C603D" w:rsidP="00EE6EFF">
      <w:pPr>
        <w:pStyle w:val="BodyText"/>
        <w:numPr>
          <w:ilvl w:val="0"/>
          <w:numId w:val="40"/>
        </w:numPr>
        <w:spacing w:after="0"/>
        <w:rPr>
          <w:bCs/>
          <w:sz w:val="22"/>
          <w:szCs w:val="22"/>
          <w:lang w:val="en-US"/>
        </w:rPr>
      </w:pPr>
      <w:r w:rsidRPr="004C603D">
        <w:rPr>
          <w:bCs/>
          <w:sz w:val="22"/>
          <w:szCs w:val="22"/>
          <w:lang w:val="en-US"/>
        </w:rPr>
        <w:t>Led global outreach initiatives, forging strategic international partnerships, expanding cross-border research collaborations, and enhancing student and faculty mobility programs, significantly elevating the institution’s global profile</w:t>
      </w:r>
      <w:r w:rsidR="00505537">
        <w:rPr>
          <w:bCs/>
          <w:sz w:val="22"/>
          <w:szCs w:val="22"/>
          <w:lang w:val="en-US"/>
        </w:rPr>
        <w:t>.</w:t>
      </w:r>
    </w:p>
    <w:p w14:paraId="1476730B" w14:textId="77777777" w:rsidR="00F63CE4" w:rsidRPr="00EE6EFF" w:rsidRDefault="00F63CE4" w:rsidP="00F63CE4">
      <w:pPr>
        <w:pStyle w:val="BodyText"/>
        <w:spacing w:after="0"/>
        <w:ind w:left="720"/>
        <w:rPr>
          <w:bCs/>
          <w:highlight w:val="yellow"/>
          <w:lang w:val="en-US"/>
        </w:rPr>
      </w:pPr>
    </w:p>
    <w:p w14:paraId="02629797" w14:textId="6522F108" w:rsidR="006139F5" w:rsidRPr="009064C7" w:rsidRDefault="00F81F7A" w:rsidP="006139F5">
      <w:pPr>
        <w:pStyle w:val="BodyText"/>
        <w:spacing w:after="0"/>
        <w:rPr>
          <w:b/>
          <w:color w:val="4472C4" w:themeColor="accent1"/>
          <w:sz w:val="28"/>
          <w:szCs w:val="28"/>
        </w:rPr>
      </w:pPr>
      <w:r w:rsidRPr="009064C7">
        <w:rPr>
          <w:b/>
          <w:color w:val="4472C4" w:themeColor="accent1"/>
          <w:sz w:val="28"/>
          <w:szCs w:val="28"/>
        </w:rPr>
        <w:t xml:space="preserve">PROFESSIONAL ENGAGEMENT and </w:t>
      </w:r>
      <w:r w:rsidR="006139F5" w:rsidRPr="009064C7">
        <w:rPr>
          <w:b/>
          <w:color w:val="4472C4" w:themeColor="accent1"/>
          <w:sz w:val="28"/>
          <w:szCs w:val="28"/>
        </w:rPr>
        <w:t>SERVICE</w:t>
      </w:r>
    </w:p>
    <w:p w14:paraId="1B5E3FAB" w14:textId="77777777" w:rsidR="00A15687" w:rsidRDefault="00A15687" w:rsidP="006139F5">
      <w:pPr>
        <w:pStyle w:val="BodyText"/>
        <w:spacing w:after="0"/>
        <w:rPr>
          <w:b/>
          <w:sz w:val="28"/>
          <w:szCs w:val="28"/>
        </w:rPr>
      </w:pPr>
    </w:p>
    <w:p w14:paraId="09BD455D" w14:textId="77777777" w:rsidR="00A15687" w:rsidRPr="00D55F7C" w:rsidRDefault="00A15687" w:rsidP="006139F5">
      <w:pPr>
        <w:pStyle w:val="BodyText"/>
        <w:spacing w:after="0"/>
        <w:rPr>
          <w:b/>
          <w:i/>
          <w:iCs/>
          <w:lang w:val="en-US"/>
        </w:rPr>
      </w:pPr>
      <w:r w:rsidRPr="00D55F7C">
        <w:rPr>
          <w:b/>
          <w:i/>
          <w:iCs/>
          <w:lang w:val="en-US"/>
        </w:rPr>
        <w:t>Professional Service</w:t>
      </w:r>
    </w:p>
    <w:p w14:paraId="3D1ABAC8" w14:textId="77777777" w:rsidR="006139F5" w:rsidRPr="00185D6B" w:rsidRDefault="006139F5" w:rsidP="006139F5">
      <w:pPr>
        <w:pStyle w:val="BodyText"/>
        <w:spacing w:after="0"/>
        <w:rPr>
          <w:b/>
        </w:rPr>
      </w:pPr>
    </w:p>
    <w:p w14:paraId="457C54C3" w14:textId="77777777" w:rsidR="003D2F38" w:rsidRPr="00D55F7C" w:rsidRDefault="003D2F38" w:rsidP="006E1643">
      <w:pPr>
        <w:spacing w:after="0" w:line="240" w:lineRule="auto"/>
        <w:rPr>
          <w:rFonts w:ascii="Times New Roman" w:hAnsi="Times New Roman"/>
          <w:bCs/>
        </w:rPr>
      </w:pPr>
      <w:r w:rsidRPr="00D55F7C">
        <w:rPr>
          <w:rFonts w:ascii="Times New Roman" w:hAnsi="Times New Roman"/>
          <w:b/>
        </w:rPr>
        <w:t xml:space="preserve">Director of Member Services, ICHRIE, </w:t>
      </w:r>
      <w:r w:rsidRPr="00D55F7C">
        <w:rPr>
          <w:rFonts w:ascii="Times New Roman" w:hAnsi="Times New Roman"/>
          <w:bCs/>
        </w:rPr>
        <w:t>2022-2024</w:t>
      </w:r>
    </w:p>
    <w:p w14:paraId="4DCC88F7" w14:textId="77777777" w:rsidR="006D7B59" w:rsidRPr="00D55F7C" w:rsidRDefault="006D7B59" w:rsidP="006E1643">
      <w:pPr>
        <w:spacing w:after="0" w:line="240" w:lineRule="auto"/>
        <w:rPr>
          <w:rFonts w:ascii="Times New Roman" w:hAnsi="Times New Roman"/>
          <w:bCs/>
        </w:rPr>
      </w:pPr>
    </w:p>
    <w:p w14:paraId="3AAF5A8D" w14:textId="77777777" w:rsidR="006E1643" w:rsidRPr="00D55F7C" w:rsidRDefault="006E1643" w:rsidP="006E1643">
      <w:pPr>
        <w:spacing w:after="0" w:line="240" w:lineRule="auto"/>
        <w:rPr>
          <w:rFonts w:ascii="Times New Roman" w:hAnsi="Times New Roman"/>
          <w:b/>
        </w:rPr>
      </w:pPr>
      <w:r w:rsidRPr="00D55F7C">
        <w:rPr>
          <w:rFonts w:ascii="Times New Roman" w:hAnsi="Times New Roman"/>
          <w:b/>
        </w:rPr>
        <w:t xml:space="preserve">Co-chair of conference operations, Graduate conference, </w:t>
      </w:r>
      <w:r w:rsidRPr="00D55F7C">
        <w:rPr>
          <w:rFonts w:ascii="Times New Roman" w:hAnsi="Times New Roman"/>
          <w:bCs/>
        </w:rPr>
        <w:t>July</w:t>
      </w:r>
      <w:r w:rsidRPr="00D55F7C">
        <w:rPr>
          <w:rFonts w:ascii="Times New Roman" w:hAnsi="Times New Roman"/>
          <w:b/>
        </w:rPr>
        <w:t xml:space="preserve"> </w:t>
      </w:r>
      <w:r w:rsidRPr="00D55F7C">
        <w:rPr>
          <w:rFonts w:ascii="Times New Roman" w:hAnsi="Times New Roman"/>
          <w:bCs/>
        </w:rPr>
        <w:t>2021-2022</w:t>
      </w:r>
    </w:p>
    <w:p w14:paraId="74319F7F" w14:textId="77777777" w:rsidR="006E1643" w:rsidRPr="00D55F7C" w:rsidRDefault="006E1643" w:rsidP="006E1643">
      <w:pPr>
        <w:spacing w:after="0" w:line="240" w:lineRule="auto"/>
        <w:rPr>
          <w:rFonts w:ascii="Times New Roman" w:hAnsi="Times New Roman"/>
          <w:b/>
        </w:rPr>
      </w:pPr>
    </w:p>
    <w:p w14:paraId="2EC0C7E5" w14:textId="3E1B1A49" w:rsidR="006E1643" w:rsidRPr="00D55F7C" w:rsidRDefault="006E1643" w:rsidP="006E1643">
      <w:pPr>
        <w:spacing w:after="0" w:line="240" w:lineRule="auto"/>
        <w:rPr>
          <w:rFonts w:ascii="Times New Roman" w:hAnsi="Times New Roman"/>
          <w:b/>
        </w:rPr>
      </w:pPr>
      <w:r w:rsidRPr="00D55F7C">
        <w:rPr>
          <w:rFonts w:ascii="Times New Roman" w:hAnsi="Times New Roman"/>
          <w:b/>
        </w:rPr>
        <w:t xml:space="preserve">Immediate Past President, West Federation CHRIE, </w:t>
      </w:r>
      <w:r w:rsidRPr="00D55F7C">
        <w:rPr>
          <w:rFonts w:ascii="Times New Roman" w:hAnsi="Times New Roman"/>
        </w:rPr>
        <w:t>July 2021</w:t>
      </w:r>
      <w:r w:rsidR="00FC0F13" w:rsidRPr="00D55F7C">
        <w:rPr>
          <w:rFonts w:ascii="Times New Roman" w:hAnsi="Times New Roman"/>
        </w:rPr>
        <w:t>-2022</w:t>
      </w:r>
    </w:p>
    <w:p w14:paraId="34C1604D" w14:textId="77777777" w:rsidR="006E1643" w:rsidRPr="00D55F7C" w:rsidRDefault="006E1643" w:rsidP="00F929F9">
      <w:pPr>
        <w:spacing w:after="0" w:line="240" w:lineRule="auto"/>
        <w:rPr>
          <w:rFonts w:ascii="Times New Roman" w:hAnsi="Times New Roman"/>
          <w:b/>
        </w:rPr>
      </w:pPr>
    </w:p>
    <w:p w14:paraId="79984814" w14:textId="77777777" w:rsidR="00F929F9" w:rsidRPr="00D55F7C" w:rsidRDefault="00F929F9" w:rsidP="00F929F9">
      <w:pPr>
        <w:spacing w:after="0" w:line="240" w:lineRule="auto"/>
        <w:rPr>
          <w:rFonts w:ascii="Times New Roman" w:hAnsi="Times New Roman"/>
          <w:b/>
        </w:rPr>
      </w:pPr>
      <w:r w:rsidRPr="00D55F7C">
        <w:rPr>
          <w:rFonts w:ascii="Times New Roman" w:hAnsi="Times New Roman"/>
          <w:b/>
        </w:rPr>
        <w:t xml:space="preserve">President, West Federation CHRIE, </w:t>
      </w:r>
      <w:r w:rsidRPr="00D55F7C">
        <w:rPr>
          <w:rFonts w:ascii="Times New Roman" w:hAnsi="Times New Roman"/>
        </w:rPr>
        <w:t xml:space="preserve">July 2020 – </w:t>
      </w:r>
      <w:r w:rsidR="003D2F38" w:rsidRPr="00D55F7C">
        <w:rPr>
          <w:rFonts w:ascii="Times New Roman" w:hAnsi="Times New Roman"/>
        </w:rPr>
        <w:t>July 2021</w:t>
      </w:r>
    </w:p>
    <w:p w14:paraId="62122CDC" w14:textId="77777777" w:rsidR="00F929F9" w:rsidRPr="00D55F7C" w:rsidRDefault="00F929F9" w:rsidP="00852E19">
      <w:pPr>
        <w:spacing w:after="0" w:line="240" w:lineRule="auto"/>
        <w:rPr>
          <w:rFonts w:ascii="Times New Roman" w:hAnsi="Times New Roman"/>
          <w:b/>
        </w:rPr>
      </w:pPr>
    </w:p>
    <w:p w14:paraId="6E4FEF07" w14:textId="77777777" w:rsidR="00852E19" w:rsidRPr="00D55F7C" w:rsidRDefault="00852E19" w:rsidP="00852E19">
      <w:pPr>
        <w:spacing w:after="0" w:line="240" w:lineRule="auto"/>
        <w:rPr>
          <w:rFonts w:ascii="Times New Roman" w:hAnsi="Times New Roman"/>
          <w:b/>
        </w:rPr>
      </w:pPr>
      <w:r w:rsidRPr="00D55F7C">
        <w:rPr>
          <w:rFonts w:ascii="Times New Roman" w:hAnsi="Times New Roman"/>
          <w:b/>
        </w:rPr>
        <w:t xml:space="preserve">Vice President, West Federation CHRIE, </w:t>
      </w:r>
      <w:r w:rsidRPr="00D55F7C">
        <w:rPr>
          <w:rFonts w:ascii="Times New Roman" w:hAnsi="Times New Roman"/>
        </w:rPr>
        <w:t>July 2019</w:t>
      </w:r>
      <w:r w:rsidR="00F929F9" w:rsidRPr="00D55F7C">
        <w:rPr>
          <w:rFonts w:ascii="Times New Roman" w:hAnsi="Times New Roman"/>
        </w:rPr>
        <w:t xml:space="preserve"> – June 2020</w:t>
      </w:r>
    </w:p>
    <w:p w14:paraId="0B91CA18" w14:textId="77777777" w:rsidR="007058F0" w:rsidRPr="00D55F7C" w:rsidRDefault="007058F0" w:rsidP="002F77D7">
      <w:pPr>
        <w:spacing w:after="0" w:line="240" w:lineRule="auto"/>
        <w:rPr>
          <w:rFonts w:ascii="Times New Roman" w:hAnsi="Times New Roman"/>
          <w:b/>
        </w:rPr>
      </w:pPr>
    </w:p>
    <w:p w14:paraId="7302B995" w14:textId="77777777" w:rsidR="002F77D7" w:rsidRPr="00D55F7C" w:rsidRDefault="002F77D7" w:rsidP="002F77D7">
      <w:pPr>
        <w:spacing w:after="0" w:line="240" w:lineRule="auto"/>
        <w:rPr>
          <w:rFonts w:ascii="Times New Roman" w:hAnsi="Times New Roman"/>
          <w:b/>
        </w:rPr>
      </w:pPr>
      <w:r w:rsidRPr="00D55F7C">
        <w:rPr>
          <w:rFonts w:ascii="Times New Roman" w:hAnsi="Times New Roman"/>
          <w:b/>
        </w:rPr>
        <w:t xml:space="preserve">Director of Marketing, West Federation CHRIE, </w:t>
      </w:r>
      <w:r w:rsidRPr="00D55F7C">
        <w:rPr>
          <w:rFonts w:ascii="Times New Roman" w:hAnsi="Times New Roman"/>
        </w:rPr>
        <w:t>July 2017</w:t>
      </w:r>
      <w:r w:rsidR="00852E19" w:rsidRPr="00D55F7C">
        <w:rPr>
          <w:rFonts w:ascii="Times New Roman" w:hAnsi="Times New Roman"/>
        </w:rPr>
        <w:t xml:space="preserve"> – July 2019</w:t>
      </w:r>
    </w:p>
    <w:p w14:paraId="4A96722E" w14:textId="77777777" w:rsidR="002F77D7" w:rsidRPr="00D55F7C" w:rsidRDefault="002F77D7" w:rsidP="002F77D7">
      <w:pPr>
        <w:spacing w:after="0" w:line="240" w:lineRule="auto"/>
        <w:rPr>
          <w:rFonts w:ascii="Times New Roman" w:hAnsi="Times New Roman"/>
          <w:b/>
        </w:rPr>
      </w:pPr>
    </w:p>
    <w:p w14:paraId="08A71BAA" w14:textId="77777777" w:rsidR="00852E19" w:rsidRPr="00D55F7C" w:rsidRDefault="00852E19" w:rsidP="002F77D7">
      <w:pPr>
        <w:spacing w:after="0" w:line="240" w:lineRule="auto"/>
        <w:rPr>
          <w:rFonts w:ascii="Times New Roman" w:hAnsi="Times New Roman"/>
        </w:rPr>
      </w:pPr>
      <w:r w:rsidRPr="00D55F7C">
        <w:rPr>
          <w:rFonts w:ascii="Times New Roman" w:hAnsi="Times New Roman"/>
          <w:b/>
        </w:rPr>
        <w:lastRenderedPageBreak/>
        <w:t xml:space="preserve">Eta Sigma Delta, Board of Governors, </w:t>
      </w:r>
      <w:r w:rsidRPr="00D55F7C">
        <w:rPr>
          <w:rFonts w:ascii="Times New Roman" w:hAnsi="Times New Roman"/>
        </w:rPr>
        <w:t xml:space="preserve">July 2019 </w:t>
      </w:r>
      <w:r w:rsidR="006E1643" w:rsidRPr="00D55F7C">
        <w:rPr>
          <w:rFonts w:ascii="Times New Roman" w:hAnsi="Times New Roman"/>
        </w:rPr>
        <w:t>–</w:t>
      </w:r>
      <w:r w:rsidRPr="00D55F7C">
        <w:rPr>
          <w:rFonts w:ascii="Times New Roman" w:hAnsi="Times New Roman"/>
        </w:rPr>
        <w:t xml:space="preserve"> </w:t>
      </w:r>
      <w:r w:rsidR="006E1643" w:rsidRPr="00D55F7C">
        <w:rPr>
          <w:rFonts w:ascii="Times New Roman" w:hAnsi="Times New Roman"/>
        </w:rPr>
        <w:t>July 2021</w:t>
      </w:r>
    </w:p>
    <w:p w14:paraId="3CB5F44A" w14:textId="77777777" w:rsidR="00B16777" w:rsidRDefault="00B16777" w:rsidP="002F77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4E5011" w14:textId="77777777" w:rsidR="006E1643" w:rsidRPr="00D55F7C" w:rsidRDefault="00A15687" w:rsidP="006F188D">
      <w:pPr>
        <w:spacing w:after="0" w:line="240" w:lineRule="auto"/>
        <w:ind w:left="720" w:hanging="720"/>
        <w:rPr>
          <w:rFonts w:ascii="Times New Roman" w:hAnsi="Times New Roman"/>
          <w:b/>
          <w:i/>
          <w:iCs/>
          <w:sz w:val="24"/>
          <w:szCs w:val="24"/>
        </w:rPr>
      </w:pPr>
      <w:r w:rsidRPr="00D55F7C">
        <w:rPr>
          <w:rFonts w:ascii="Times New Roman" w:hAnsi="Times New Roman"/>
          <w:b/>
          <w:i/>
          <w:iCs/>
          <w:sz w:val="24"/>
          <w:szCs w:val="24"/>
        </w:rPr>
        <w:t>College</w:t>
      </w:r>
    </w:p>
    <w:p w14:paraId="3A627CD5" w14:textId="77777777" w:rsidR="006F188D" w:rsidRDefault="006F188D" w:rsidP="006F188D">
      <w:pPr>
        <w:spacing w:after="0" w:line="240" w:lineRule="auto"/>
        <w:ind w:left="720" w:hanging="720"/>
        <w:rPr>
          <w:rFonts w:ascii="Times New Roman" w:hAnsi="Times New Roman"/>
          <w:b/>
          <w:sz w:val="24"/>
          <w:szCs w:val="24"/>
        </w:rPr>
      </w:pPr>
    </w:p>
    <w:p w14:paraId="6F5BDD5B" w14:textId="77777777" w:rsidR="006F188D" w:rsidRPr="00992D69" w:rsidRDefault="006F188D" w:rsidP="006E1643">
      <w:pPr>
        <w:spacing w:after="0" w:line="240" w:lineRule="auto"/>
        <w:rPr>
          <w:rFonts w:ascii="Times New Roman" w:hAnsi="Times New Roman"/>
          <w:b/>
        </w:rPr>
      </w:pPr>
      <w:r w:rsidRPr="00992D69">
        <w:rPr>
          <w:rFonts w:ascii="Times New Roman" w:hAnsi="Times New Roman"/>
          <w:b/>
        </w:rPr>
        <w:t>Program Director, Doctorate in Global Hospitality Leadership (DGHL), 2022-present</w:t>
      </w:r>
    </w:p>
    <w:p w14:paraId="07B92C22" w14:textId="3CCF591F" w:rsidR="006F188D" w:rsidRPr="00992D69" w:rsidRDefault="006F188D" w:rsidP="00580A01">
      <w:pPr>
        <w:spacing w:after="0" w:line="240" w:lineRule="auto"/>
        <w:ind w:left="720"/>
        <w:rPr>
          <w:rFonts w:ascii="Times New Roman" w:hAnsi="Times New Roman"/>
        </w:rPr>
      </w:pPr>
      <w:r w:rsidRPr="00992D69">
        <w:rPr>
          <w:rFonts w:ascii="Times New Roman" w:hAnsi="Times New Roman"/>
          <w:i/>
        </w:rPr>
        <w:t xml:space="preserve">College of Global Hospitality Leadership, </w:t>
      </w:r>
      <w:r w:rsidRPr="00992D69">
        <w:rPr>
          <w:rFonts w:ascii="Times New Roman" w:hAnsi="Times New Roman"/>
        </w:rPr>
        <w:t>University of Houston</w:t>
      </w:r>
    </w:p>
    <w:p w14:paraId="65DED28A" w14:textId="77777777" w:rsidR="006F188D" w:rsidRPr="00992D69" w:rsidRDefault="006F188D" w:rsidP="006E1643">
      <w:pPr>
        <w:spacing w:after="0" w:line="240" w:lineRule="auto"/>
        <w:rPr>
          <w:rFonts w:ascii="Times New Roman" w:hAnsi="Times New Roman"/>
          <w:b/>
        </w:rPr>
      </w:pPr>
    </w:p>
    <w:p w14:paraId="303FEF32" w14:textId="1A4784D5" w:rsidR="006E1643" w:rsidRPr="00992D69" w:rsidRDefault="006E1643" w:rsidP="006E1643">
      <w:pPr>
        <w:spacing w:after="0" w:line="240" w:lineRule="auto"/>
        <w:rPr>
          <w:rFonts w:ascii="Times New Roman" w:hAnsi="Times New Roman"/>
          <w:b/>
        </w:rPr>
      </w:pPr>
      <w:r w:rsidRPr="00992D69">
        <w:rPr>
          <w:rFonts w:ascii="Times New Roman" w:hAnsi="Times New Roman"/>
          <w:b/>
        </w:rPr>
        <w:t xml:space="preserve">Chair, DGHL Proposal Committee, </w:t>
      </w:r>
      <w:r w:rsidRPr="00992D69">
        <w:rPr>
          <w:rFonts w:ascii="Times New Roman" w:hAnsi="Times New Roman"/>
        </w:rPr>
        <w:t>2021-present</w:t>
      </w:r>
    </w:p>
    <w:p w14:paraId="1FC81CB2" w14:textId="77777777" w:rsidR="006E1643" w:rsidRPr="00992D69" w:rsidRDefault="006E1643" w:rsidP="006E1643">
      <w:pPr>
        <w:spacing w:after="0" w:line="240" w:lineRule="auto"/>
        <w:ind w:left="720"/>
        <w:rPr>
          <w:rFonts w:ascii="Times New Roman" w:hAnsi="Times New Roman"/>
        </w:rPr>
      </w:pPr>
      <w:r w:rsidRPr="00992D69">
        <w:rPr>
          <w:rFonts w:ascii="Times New Roman" w:hAnsi="Times New Roman"/>
          <w:i/>
        </w:rPr>
        <w:t xml:space="preserve">College of </w:t>
      </w:r>
      <w:r w:rsidR="003710A8" w:rsidRPr="00992D69">
        <w:rPr>
          <w:rFonts w:ascii="Times New Roman" w:hAnsi="Times New Roman"/>
          <w:i/>
        </w:rPr>
        <w:t>Global Hospitality Leadership</w:t>
      </w:r>
      <w:r w:rsidRPr="00992D69">
        <w:rPr>
          <w:rFonts w:ascii="Times New Roman" w:hAnsi="Times New Roman"/>
          <w:i/>
        </w:rPr>
        <w:t xml:space="preserve">, </w:t>
      </w:r>
      <w:r w:rsidRPr="00992D69">
        <w:rPr>
          <w:rFonts w:ascii="Times New Roman" w:hAnsi="Times New Roman"/>
        </w:rPr>
        <w:t>University of Houston</w:t>
      </w:r>
    </w:p>
    <w:p w14:paraId="5B018FBC" w14:textId="77777777" w:rsidR="006E1643" w:rsidRPr="00992D69" w:rsidRDefault="006E1643" w:rsidP="000B42B4">
      <w:pPr>
        <w:spacing w:after="0" w:line="240" w:lineRule="auto"/>
        <w:rPr>
          <w:rFonts w:ascii="Times New Roman" w:hAnsi="Times New Roman"/>
          <w:b/>
        </w:rPr>
      </w:pPr>
    </w:p>
    <w:p w14:paraId="65F40C8A" w14:textId="77777777" w:rsidR="000B42B4" w:rsidRPr="00992D69" w:rsidRDefault="000B42B4" w:rsidP="000B42B4">
      <w:pPr>
        <w:spacing w:after="0" w:line="240" w:lineRule="auto"/>
        <w:rPr>
          <w:rFonts w:ascii="Times New Roman" w:hAnsi="Times New Roman"/>
          <w:b/>
        </w:rPr>
      </w:pPr>
      <w:r w:rsidRPr="00992D69">
        <w:rPr>
          <w:rFonts w:ascii="Times New Roman" w:hAnsi="Times New Roman"/>
          <w:b/>
        </w:rPr>
        <w:t xml:space="preserve">Chair, New Faculty Search Committee, </w:t>
      </w:r>
      <w:r w:rsidR="00FB1F58" w:rsidRPr="00992D69">
        <w:rPr>
          <w:rFonts w:ascii="Times New Roman" w:hAnsi="Times New Roman"/>
          <w:bCs/>
        </w:rPr>
        <w:t>2022-2023</w:t>
      </w:r>
      <w:r w:rsidR="00FB1F58" w:rsidRPr="00992D69">
        <w:rPr>
          <w:rFonts w:ascii="Times New Roman" w:hAnsi="Times New Roman"/>
          <w:b/>
        </w:rPr>
        <w:t xml:space="preserve">, </w:t>
      </w:r>
      <w:r w:rsidRPr="00992D69">
        <w:rPr>
          <w:rFonts w:ascii="Times New Roman" w:hAnsi="Times New Roman"/>
        </w:rPr>
        <w:t>2018</w:t>
      </w:r>
      <w:r w:rsidR="00852E19" w:rsidRPr="00992D69">
        <w:rPr>
          <w:rFonts w:ascii="Times New Roman" w:hAnsi="Times New Roman"/>
        </w:rPr>
        <w:t>-2019</w:t>
      </w:r>
    </w:p>
    <w:p w14:paraId="5E9203E4" w14:textId="77777777" w:rsidR="000B42B4" w:rsidRPr="00992D69" w:rsidRDefault="000B42B4" w:rsidP="000B42B4">
      <w:pPr>
        <w:spacing w:after="0" w:line="240" w:lineRule="auto"/>
        <w:ind w:left="720"/>
        <w:rPr>
          <w:rFonts w:ascii="Times New Roman" w:hAnsi="Times New Roman"/>
        </w:rPr>
      </w:pPr>
      <w:r w:rsidRPr="00992D69">
        <w:rPr>
          <w:rFonts w:ascii="Times New Roman" w:hAnsi="Times New Roman"/>
          <w:i/>
        </w:rPr>
        <w:t xml:space="preserve">College of </w:t>
      </w:r>
      <w:r w:rsidR="003710A8" w:rsidRPr="00992D69">
        <w:rPr>
          <w:rFonts w:ascii="Times New Roman" w:hAnsi="Times New Roman"/>
          <w:i/>
        </w:rPr>
        <w:t>Global Hospitality Leadership</w:t>
      </w:r>
      <w:r w:rsidRPr="00992D69">
        <w:rPr>
          <w:rFonts w:ascii="Times New Roman" w:hAnsi="Times New Roman"/>
          <w:i/>
        </w:rPr>
        <w:t xml:space="preserve">, </w:t>
      </w:r>
      <w:r w:rsidRPr="00992D69">
        <w:rPr>
          <w:rFonts w:ascii="Times New Roman" w:hAnsi="Times New Roman"/>
        </w:rPr>
        <w:t>University of Houston</w:t>
      </w:r>
    </w:p>
    <w:p w14:paraId="22AC220A" w14:textId="77777777" w:rsidR="000B42B4" w:rsidRPr="00992D69" w:rsidRDefault="000B42B4" w:rsidP="009D3496">
      <w:pPr>
        <w:spacing w:after="0" w:line="240" w:lineRule="auto"/>
        <w:rPr>
          <w:rFonts w:ascii="Times New Roman" w:hAnsi="Times New Roman"/>
          <w:b/>
        </w:rPr>
      </w:pPr>
    </w:p>
    <w:p w14:paraId="40A295CD" w14:textId="77777777" w:rsidR="009D3496" w:rsidRPr="00992D69" w:rsidRDefault="009D3496" w:rsidP="009D3496">
      <w:pPr>
        <w:spacing w:after="0" w:line="240" w:lineRule="auto"/>
        <w:rPr>
          <w:rFonts w:ascii="Times New Roman" w:hAnsi="Times New Roman"/>
          <w:b/>
        </w:rPr>
      </w:pPr>
      <w:r w:rsidRPr="00992D69">
        <w:rPr>
          <w:rFonts w:ascii="Times New Roman" w:hAnsi="Times New Roman"/>
          <w:b/>
        </w:rPr>
        <w:t xml:space="preserve">Member, PhD Exam Committee, </w:t>
      </w:r>
      <w:r w:rsidR="000A287F" w:rsidRPr="00992D69">
        <w:rPr>
          <w:rFonts w:ascii="Times New Roman" w:hAnsi="Times New Roman"/>
        </w:rPr>
        <w:t xml:space="preserve">May </w:t>
      </w:r>
      <w:r w:rsidRPr="00992D69">
        <w:rPr>
          <w:rFonts w:ascii="Times New Roman" w:hAnsi="Times New Roman"/>
        </w:rPr>
        <w:t>201</w:t>
      </w:r>
      <w:r w:rsidR="000A287F" w:rsidRPr="00992D69">
        <w:rPr>
          <w:rFonts w:ascii="Times New Roman" w:hAnsi="Times New Roman"/>
        </w:rPr>
        <w:t>6 - present</w:t>
      </w:r>
    </w:p>
    <w:p w14:paraId="3859ADD8" w14:textId="77777777" w:rsidR="009D3496" w:rsidRPr="00992D69" w:rsidRDefault="009D3496" w:rsidP="009D3496">
      <w:pPr>
        <w:spacing w:after="0" w:line="240" w:lineRule="auto"/>
        <w:ind w:left="720"/>
        <w:rPr>
          <w:rFonts w:ascii="Times New Roman" w:hAnsi="Times New Roman"/>
        </w:rPr>
      </w:pPr>
      <w:r w:rsidRPr="00992D69">
        <w:rPr>
          <w:rFonts w:ascii="Times New Roman" w:hAnsi="Times New Roman"/>
          <w:i/>
        </w:rPr>
        <w:t xml:space="preserve">College of </w:t>
      </w:r>
      <w:r w:rsidR="003710A8" w:rsidRPr="00992D69">
        <w:rPr>
          <w:rFonts w:ascii="Times New Roman" w:hAnsi="Times New Roman"/>
          <w:i/>
        </w:rPr>
        <w:t>Global Hospitality Leadership</w:t>
      </w:r>
      <w:r w:rsidRPr="00992D69">
        <w:rPr>
          <w:rFonts w:ascii="Times New Roman" w:hAnsi="Times New Roman"/>
          <w:i/>
        </w:rPr>
        <w:t xml:space="preserve">, </w:t>
      </w:r>
      <w:r w:rsidRPr="00992D69">
        <w:rPr>
          <w:rFonts w:ascii="Times New Roman" w:hAnsi="Times New Roman"/>
        </w:rPr>
        <w:t>University of Houston</w:t>
      </w:r>
    </w:p>
    <w:p w14:paraId="636EFF2C" w14:textId="77777777" w:rsidR="009D3496" w:rsidRPr="00992D69" w:rsidRDefault="009D3496" w:rsidP="003B6969">
      <w:pPr>
        <w:spacing w:after="0" w:line="240" w:lineRule="auto"/>
        <w:rPr>
          <w:rFonts w:ascii="Times New Roman" w:hAnsi="Times New Roman"/>
          <w:b/>
        </w:rPr>
      </w:pPr>
    </w:p>
    <w:p w14:paraId="344034AB" w14:textId="7A5DC5D2" w:rsidR="003B6969" w:rsidRPr="00992D69" w:rsidRDefault="003B6969" w:rsidP="003B6969">
      <w:pPr>
        <w:spacing w:after="0" w:line="240" w:lineRule="auto"/>
        <w:rPr>
          <w:rFonts w:ascii="Times New Roman" w:hAnsi="Times New Roman"/>
          <w:b/>
        </w:rPr>
      </w:pPr>
      <w:r w:rsidRPr="00992D69">
        <w:rPr>
          <w:rFonts w:ascii="Times New Roman" w:hAnsi="Times New Roman"/>
          <w:b/>
        </w:rPr>
        <w:t xml:space="preserve">Chair, </w:t>
      </w:r>
      <w:r w:rsidR="00852E19" w:rsidRPr="00992D69">
        <w:rPr>
          <w:rFonts w:ascii="Times New Roman" w:hAnsi="Times New Roman"/>
          <w:b/>
        </w:rPr>
        <w:t xml:space="preserve">Research Evaluation </w:t>
      </w:r>
      <w:r w:rsidRPr="00992D69">
        <w:rPr>
          <w:rFonts w:ascii="Times New Roman" w:hAnsi="Times New Roman"/>
          <w:b/>
        </w:rPr>
        <w:t xml:space="preserve">Committee, </w:t>
      </w:r>
      <w:r w:rsidRPr="00992D69">
        <w:rPr>
          <w:rFonts w:ascii="Times New Roman" w:hAnsi="Times New Roman"/>
        </w:rPr>
        <w:t>September 201</w:t>
      </w:r>
      <w:r w:rsidR="001C7AF7" w:rsidRPr="00992D69">
        <w:rPr>
          <w:rFonts w:ascii="Times New Roman" w:hAnsi="Times New Roman"/>
        </w:rPr>
        <w:t>9</w:t>
      </w:r>
      <w:r w:rsidRPr="00992D69">
        <w:rPr>
          <w:rFonts w:ascii="Times New Roman" w:hAnsi="Times New Roman"/>
        </w:rPr>
        <w:t xml:space="preserve"> - present</w:t>
      </w:r>
    </w:p>
    <w:p w14:paraId="1E315D5D" w14:textId="77777777" w:rsidR="003B6969" w:rsidRPr="00992D69" w:rsidRDefault="003B6969" w:rsidP="003B6969">
      <w:pPr>
        <w:spacing w:after="0" w:line="240" w:lineRule="auto"/>
        <w:ind w:left="720"/>
        <w:rPr>
          <w:rFonts w:ascii="Times New Roman" w:hAnsi="Times New Roman"/>
          <w:i/>
        </w:rPr>
      </w:pPr>
      <w:r w:rsidRPr="00992D69">
        <w:rPr>
          <w:rFonts w:ascii="Times New Roman" w:hAnsi="Times New Roman"/>
          <w:i/>
        </w:rPr>
        <w:t xml:space="preserve">College of </w:t>
      </w:r>
      <w:r w:rsidR="003710A8" w:rsidRPr="00992D69">
        <w:rPr>
          <w:rFonts w:ascii="Times New Roman" w:hAnsi="Times New Roman"/>
          <w:i/>
        </w:rPr>
        <w:t>Global Hospitality Leadership</w:t>
      </w:r>
      <w:r w:rsidRPr="00992D69">
        <w:rPr>
          <w:rFonts w:ascii="Times New Roman" w:hAnsi="Times New Roman"/>
          <w:i/>
        </w:rPr>
        <w:t xml:space="preserve">, </w:t>
      </w:r>
      <w:r w:rsidRPr="00992D69">
        <w:rPr>
          <w:rFonts w:ascii="Times New Roman" w:hAnsi="Times New Roman"/>
        </w:rPr>
        <w:t>University of Houston</w:t>
      </w:r>
    </w:p>
    <w:p w14:paraId="66D77912" w14:textId="77777777" w:rsidR="003B6969" w:rsidRPr="00992D69" w:rsidRDefault="003B6969" w:rsidP="006139F5">
      <w:pPr>
        <w:spacing w:after="0" w:line="240" w:lineRule="auto"/>
        <w:rPr>
          <w:rFonts w:ascii="Times New Roman" w:hAnsi="Times New Roman"/>
          <w:b/>
        </w:rPr>
      </w:pPr>
    </w:p>
    <w:p w14:paraId="734CA1E5" w14:textId="77777777" w:rsidR="004110A5" w:rsidRPr="00992D69" w:rsidRDefault="004110A5" w:rsidP="004110A5">
      <w:pPr>
        <w:spacing w:after="0" w:line="240" w:lineRule="auto"/>
        <w:rPr>
          <w:rFonts w:ascii="Times New Roman" w:hAnsi="Times New Roman"/>
          <w:b/>
        </w:rPr>
      </w:pPr>
      <w:r w:rsidRPr="00992D69">
        <w:rPr>
          <w:rFonts w:ascii="Times New Roman" w:hAnsi="Times New Roman"/>
          <w:b/>
        </w:rPr>
        <w:t xml:space="preserve">Member, New Faculty Search Committee, </w:t>
      </w:r>
      <w:r w:rsidRPr="00992D69">
        <w:rPr>
          <w:rFonts w:ascii="Times New Roman" w:hAnsi="Times New Roman"/>
        </w:rPr>
        <w:t>2015</w:t>
      </w:r>
    </w:p>
    <w:p w14:paraId="5DEBBFC8" w14:textId="77777777" w:rsidR="004110A5" w:rsidRPr="00992D69" w:rsidRDefault="004110A5" w:rsidP="004110A5">
      <w:pPr>
        <w:spacing w:after="0" w:line="240" w:lineRule="auto"/>
        <w:ind w:left="720"/>
        <w:rPr>
          <w:rFonts w:ascii="Times New Roman" w:hAnsi="Times New Roman"/>
        </w:rPr>
      </w:pPr>
      <w:r w:rsidRPr="00992D69">
        <w:rPr>
          <w:rFonts w:ascii="Times New Roman" w:hAnsi="Times New Roman"/>
          <w:i/>
        </w:rPr>
        <w:t xml:space="preserve">College of </w:t>
      </w:r>
      <w:r w:rsidR="003710A8" w:rsidRPr="00992D69">
        <w:rPr>
          <w:rFonts w:ascii="Times New Roman" w:hAnsi="Times New Roman"/>
          <w:i/>
        </w:rPr>
        <w:t>Global Hospitality Leadership</w:t>
      </w:r>
      <w:r w:rsidRPr="00992D69">
        <w:rPr>
          <w:rFonts w:ascii="Times New Roman" w:hAnsi="Times New Roman"/>
          <w:i/>
        </w:rPr>
        <w:t xml:space="preserve">, </w:t>
      </w:r>
      <w:r w:rsidRPr="00992D69">
        <w:rPr>
          <w:rFonts w:ascii="Times New Roman" w:hAnsi="Times New Roman"/>
        </w:rPr>
        <w:t>University of Houston</w:t>
      </w:r>
    </w:p>
    <w:p w14:paraId="38294395" w14:textId="77777777" w:rsidR="004110A5" w:rsidRPr="00992D69" w:rsidRDefault="004110A5" w:rsidP="004110A5">
      <w:pPr>
        <w:spacing w:after="0" w:line="240" w:lineRule="auto"/>
        <w:ind w:left="720"/>
        <w:rPr>
          <w:rFonts w:ascii="Times New Roman" w:hAnsi="Times New Roman"/>
          <w:i/>
        </w:rPr>
      </w:pPr>
    </w:p>
    <w:p w14:paraId="2212827F" w14:textId="77777777" w:rsidR="004110A5" w:rsidRPr="00992D69" w:rsidRDefault="004110A5" w:rsidP="004110A5">
      <w:pPr>
        <w:spacing w:after="0" w:line="240" w:lineRule="auto"/>
        <w:rPr>
          <w:rFonts w:ascii="Times New Roman" w:hAnsi="Times New Roman"/>
          <w:b/>
        </w:rPr>
      </w:pPr>
      <w:r w:rsidRPr="00992D69">
        <w:rPr>
          <w:rFonts w:ascii="Times New Roman" w:hAnsi="Times New Roman"/>
          <w:b/>
        </w:rPr>
        <w:t xml:space="preserve">Member, PhD Candidate Selection Committee, </w:t>
      </w:r>
      <w:r w:rsidRPr="00992D69">
        <w:rPr>
          <w:rFonts w:ascii="Times New Roman" w:hAnsi="Times New Roman"/>
        </w:rPr>
        <w:t>2015</w:t>
      </w:r>
      <w:r w:rsidR="003710A8" w:rsidRPr="00992D69">
        <w:rPr>
          <w:rFonts w:ascii="Times New Roman" w:hAnsi="Times New Roman"/>
        </w:rPr>
        <w:t>-present</w:t>
      </w:r>
    </w:p>
    <w:p w14:paraId="3B251409" w14:textId="77777777" w:rsidR="004110A5" w:rsidRPr="00992D69" w:rsidRDefault="004110A5" w:rsidP="004110A5">
      <w:pPr>
        <w:spacing w:after="0" w:line="240" w:lineRule="auto"/>
        <w:ind w:left="720"/>
        <w:rPr>
          <w:rFonts w:ascii="Times New Roman" w:hAnsi="Times New Roman"/>
        </w:rPr>
      </w:pPr>
      <w:r w:rsidRPr="00992D69">
        <w:rPr>
          <w:rFonts w:ascii="Times New Roman" w:hAnsi="Times New Roman"/>
          <w:i/>
        </w:rPr>
        <w:t xml:space="preserve">College of </w:t>
      </w:r>
      <w:r w:rsidR="003710A8" w:rsidRPr="00992D69">
        <w:rPr>
          <w:rFonts w:ascii="Times New Roman" w:hAnsi="Times New Roman"/>
          <w:i/>
        </w:rPr>
        <w:t>Global Hospitality Leadership</w:t>
      </w:r>
      <w:r w:rsidRPr="00992D69">
        <w:rPr>
          <w:rFonts w:ascii="Times New Roman" w:hAnsi="Times New Roman"/>
          <w:i/>
        </w:rPr>
        <w:t xml:space="preserve">, </w:t>
      </w:r>
      <w:r w:rsidRPr="00992D69">
        <w:rPr>
          <w:rFonts w:ascii="Times New Roman" w:hAnsi="Times New Roman"/>
        </w:rPr>
        <w:t>University of Houston</w:t>
      </w:r>
    </w:p>
    <w:p w14:paraId="187E6534" w14:textId="77777777" w:rsidR="003A5218" w:rsidRPr="00992D69" w:rsidRDefault="003A5218" w:rsidP="004110A5">
      <w:pPr>
        <w:spacing w:after="0" w:line="240" w:lineRule="auto"/>
        <w:ind w:left="720"/>
        <w:rPr>
          <w:rFonts w:ascii="Times New Roman" w:hAnsi="Times New Roman"/>
        </w:rPr>
      </w:pPr>
    </w:p>
    <w:p w14:paraId="43FD3DC1" w14:textId="77777777" w:rsidR="00AA4465" w:rsidRPr="00992D69" w:rsidRDefault="00AA4465" w:rsidP="00AA4465">
      <w:pPr>
        <w:spacing w:after="0" w:line="240" w:lineRule="auto"/>
        <w:rPr>
          <w:rFonts w:ascii="Times New Roman" w:hAnsi="Times New Roman"/>
          <w:b/>
        </w:rPr>
      </w:pPr>
      <w:r w:rsidRPr="00992D69">
        <w:rPr>
          <w:rFonts w:ascii="Times New Roman" w:hAnsi="Times New Roman"/>
          <w:b/>
        </w:rPr>
        <w:t xml:space="preserve">Faculty Advisor, Eta Sigma Delta, </w:t>
      </w:r>
      <w:r w:rsidRPr="00992D69">
        <w:rPr>
          <w:rFonts w:ascii="Times New Roman" w:hAnsi="Times New Roman"/>
        </w:rPr>
        <w:t>August 2015- July 2019</w:t>
      </w:r>
    </w:p>
    <w:p w14:paraId="6536E1FD" w14:textId="77777777" w:rsidR="00AA4465" w:rsidRPr="00992D69" w:rsidRDefault="00AA4465" w:rsidP="00AA4465">
      <w:pPr>
        <w:spacing w:after="0" w:line="240" w:lineRule="auto"/>
        <w:ind w:left="720"/>
        <w:rPr>
          <w:rFonts w:ascii="Times New Roman" w:hAnsi="Times New Roman"/>
          <w:i/>
        </w:rPr>
      </w:pPr>
      <w:r w:rsidRPr="00992D69">
        <w:rPr>
          <w:rFonts w:ascii="Times New Roman" w:hAnsi="Times New Roman"/>
          <w:i/>
        </w:rPr>
        <w:t xml:space="preserve">College of Global Hospitality Leadership, </w:t>
      </w:r>
      <w:r w:rsidRPr="00992D69">
        <w:rPr>
          <w:rFonts w:ascii="Times New Roman" w:hAnsi="Times New Roman"/>
        </w:rPr>
        <w:t>University of Houston</w:t>
      </w:r>
    </w:p>
    <w:p w14:paraId="05888EB1" w14:textId="77777777" w:rsidR="00AA4465" w:rsidRPr="00992D69" w:rsidRDefault="00AA4465" w:rsidP="00AA4465">
      <w:pPr>
        <w:spacing w:after="0" w:line="240" w:lineRule="auto"/>
        <w:rPr>
          <w:rFonts w:ascii="Times New Roman" w:hAnsi="Times New Roman"/>
          <w:b/>
        </w:rPr>
      </w:pPr>
    </w:p>
    <w:p w14:paraId="62D6BF5E" w14:textId="77777777" w:rsidR="00AA4465" w:rsidRPr="00992D69" w:rsidRDefault="00AA4465" w:rsidP="00AA4465">
      <w:pPr>
        <w:spacing w:after="0" w:line="240" w:lineRule="auto"/>
        <w:rPr>
          <w:rFonts w:ascii="Times New Roman" w:hAnsi="Times New Roman"/>
          <w:b/>
        </w:rPr>
      </w:pPr>
      <w:r w:rsidRPr="00992D69">
        <w:rPr>
          <w:rFonts w:ascii="Times New Roman" w:hAnsi="Times New Roman"/>
          <w:b/>
        </w:rPr>
        <w:t xml:space="preserve">Faculty Advisor, Alumni Board, </w:t>
      </w:r>
      <w:r w:rsidRPr="00992D69">
        <w:rPr>
          <w:rFonts w:ascii="Times New Roman" w:hAnsi="Times New Roman"/>
        </w:rPr>
        <w:t>January 2017-May 2018</w:t>
      </w:r>
    </w:p>
    <w:p w14:paraId="63785349" w14:textId="77777777" w:rsidR="00AA4465" w:rsidRPr="00992D69" w:rsidRDefault="00AA4465" w:rsidP="00AA4465">
      <w:pPr>
        <w:spacing w:after="0" w:line="240" w:lineRule="auto"/>
        <w:ind w:left="720"/>
        <w:rPr>
          <w:rFonts w:ascii="Times New Roman" w:hAnsi="Times New Roman"/>
          <w:i/>
        </w:rPr>
      </w:pPr>
      <w:r w:rsidRPr="00992D69">
        <w:rPr>
          <w:rFonts w:ascii="Times New Roman" w:hAnsi="Times New Roman"/>
          <w:i/>
        </w:rPr>
        <w:t xml:space="preserve">College of Global Hospitality Leadership, </w:t>
      </w:r>
      <w:r w:rsidRPr="00992D69">
        <w:rPr>
          <w:rFonts w:ascii="Times New Roman" w:hAnsi="Times New Roman"/>
        </w:rPr>
        <w:t>University of Houston</w:t>
      </w:r>
    </w:p>
    <w:p w14:paraId="1A200511" w14:textId="56FD41D4" w:rsidR="00AA4465" w:rsidRPr="00992D69" w:rsidRDefault="00CF4C0A" w:rsidP="004110A5">
      <w:pPr>
        <w:spacing w:after="0" w:line="240" w:lineRule="auto"/>
        <w:ind w:left="720"/>
        <w:rPr>
          <w:rFonts w:ascii="Times New Roman" w:hAnsi="Times New Roman"/>
          <w:i/>
          <w:iCs/>
        </w:rPr>
      </w:pPr>
      <w:r w:rsidRPr="00992D69">
        <w:rPr>
          <w:rFonts w:ascii="Times New Roman" w:hAnsi="Times New Roman"/>
          <w:i/>
          <w:iCs/>
          <w:vertAlign w:val="superscript"/>
        </w:rPr>
        <w:t>*</w:t>
      </w:r>
      <w:r w:rsidR="009F61AB" w:rsidRPr="00992D69">
        <w:rPr>
          <w:rFonts w:ascii="Times New Roman" w:hAnsi="Times New Roman"/>
          <w:i/>
          <w:iCs/>
        </w:rPr>
        <w:t>2017 Banner Awards, Platinum Level, Hilton College Alumni Association</w:t>
      </w:r>
    </w:p>
    <w:p w14:paraId="4E41A6EC" w14:textId="77777777" w:rsidR="006D725A" w:rsidRPr="00992D69" w:rsidRDefault="006D725A" w:rsidP="006139F5">
      <w:pPr>
        <w:spacing w:after="0" w:line="240" w:lineRule="auto"/>
        <w:rPr>
          <w:rFonts w:ascii="Times New Roman" w:hAnsi="Times New Roman"/>
          <w:b/>
        </w:rPr>
      </w:pPr>
    </w:p>
    <w:p w14:paraId="596F2614" w14:textId="261D548F" w:rsidR="002E7C72" w:rsidRPr="00992D69" w:rsidRDefault="00390E56" w:rsidP="006139F5">
      <w:pPr>
        <w:spacing w:after="0" w:line="240" w:lineRule="auto"/>
        <w:rPr>
          <w:rFonts w:ascii="Times New Roman" w:hAnsi="Times New Roman"/>
          <w:b/>
        </w:rPr>
      </w:pPr>
      <w:r w:rsidRPr="00992D69">
        <w:rPr>
          <w:rFonts w:ascii="Times New Roman" w:hAnsi="Times New Roman"/>
          <w:b/>
        </w:rPr>
        <w:t>Faculty</w:t>
      </w:r>
      <w:r w:rsidR="002E7C72" w:rsidRPr="00992D69">
        <w:rPr>
          <w:rFonts w:ascii="Times New Roman" w:hAnsi="Times New Roman"/>
          <w:b/>
        </w:rPr>
        <w:t xml:space="preserve"> Advisor, </w:t>
      </w:r>
      <w:r w:rsidRPr="00992D69">
        <w:rPr>
          <w:rFonts w:ascii="Times New Roman" w:hAnsi="Times New Roman"/>
          <w:b/>
        </w:rPr>
        <w:t xml:space="preserve">Disney College Program, </w:t>
      </w:r>
      <w:r w:rsidR="002E7C72" w:rsidRPr="00992D69">
        <w:rPr>
          <w:rFonts w:ascii="Times New Roman" w:hAnsi="Times New Roman"/>
        </w:rPr>
        <w:t>July 2013-</w:t>
      </w:r>
      <w:r w:rsidRPr="00992D69">
        <w:rPr>
          <w:rFonts w:ascii="Times New Roman" w:hAnsi="Times New Roman"/>
        </w:rPr>
        <w:t>July 2015</w:t>
      </w:r>
    </w:p>
    <w:p w14:paraId="1814C35B" w14:textId="545DCBF3" w:rsidR="002E7C72" w:rsidRPr="00992D69" w:rsidRDefault="002E7C72" w:rsidP="002E7C72">
      <w:pPr>
        <w:spacing w:after="0" w:line="240" w:lineRule="auto"/>
        <w:ind w:left="720"/>
        <w:rPr>
          <w:rFonts w:ascii="Times New Roman" w:hAnsi="Times New Roman"/>
          <w:i/>
        </w:rPr>
      </w:pPr>
      <w:r w:rsidRPr="00992D69">
        <w:rPr>
          <w:rFonts w:ascii="Times New Roman" w:hAnsi="Times New Roman"/>
          <w:i/>
        </w:rPr>
        <w:t xml:space="preserve">College of </w:t>
      </w:r>
      <w:r w:rsidR="003710A8" w:rsidRPr="00992D69">
        <w:rPr>
          <w:rFonts w:ascii="Times New Roman" w:hAnsi="Times New Roman"/>
          <w:i/>
        </w:rPr>
        <w:t>Global Hospitality Leadership</w:t>
      </w:r>
      <w:r w:rsidRPr="00992D69">
        <w:rPr>
          <w:rFonts w:ascii="Times New Roman" w:hAnsi="Times New Roman"/>
          <w:i/>
        </w:rPr>
        <w:t xml:space="preserve">, </w:t>
      </w:r>
      <w:r w:rsidRPr="00992D69">
        <w:rPr>
          <w:rFonts w:ascii="Times New Roman" w:hAnsi="Times New Roman"/>
        </w:rPr>
        <w:t>University of Houston</w:t>
      </w:r>
      <w:r w:rsidR="00992D69">
        <w:rPr>
          <w:rFonts w:ascii="Times New Roman" w:hAnsi="Times New Roman"/>
        </w:rPr>
        <w:t>.</w:t>
      </w:r>
    </w:p>
    <w:p w14:paraId="6F9737B9" w14:textId="77777777" w:rsidR="00390E56" w:rsidRDefault="00390E56" w:rsidP="006139F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DA4D5E0" w14:textId="77777777" w:rsidR="00AF2C02" w:rsidRDefault="00AF2C02" w:rsidP="00C00F6A">
      <w:pPr>
        <w:pStyle w:val="BodyText"/>
        <w:spacing w:after="0"/>
        <w:rPr>
          <w:b/>
          <w:bCs/>
          <w:sz w:val="28"/>
          <w:szCs w:val="28"/>
          <w:lang w:val="en-US"/>
        </w:rPr>
      </w:pPr>
    </w:p>
    <w:p w14:paraId="4BC4B3B8" w14:textId="2E64D750" w:rsidR="00C00F6A" w:rsidRPr="00992D69" w:rsidRDefault="00C00F6A" w:rsidP="00C00F6A">
      <w:pPr>
        <w:pStyle w:val="BodyText"/>
        <w:spacing w:after="0"/>
        <w:rPr>
          <w:b/>
          <w:bCs/>
          <w:i/>
          <w:iCs/>
          <w:lang w:val="en-US"/>
        </w:rPr>
      </w:pPr>
      <w:r w:rsidRPr="00992D69">
        <w:rPr>
          <w:b/>
          <w:bCs/>
          <w:i/>
          <w:iCs/>
          <w:lang w:val="en-US"/>
        </w:rPr>
        <w:t>University</w:t>
      </w:r>
    </w:p>
    <w:p w14:paraId="542F8298" w14:textId="77777777" w:rsidR="00C00F6A" w:rsidRPr="00A15687" w:rsidRDefault="00C00F6A" w:rsidP="00C00F6A">
      <w:pPr>
        <w:pStyle w:val="BodyText"/>
        <w:spacing w:after="0"/>
        <w:rPr>
          <w:b/>
          <w:bCs/>
          <w:sz w:val="28"/>
          <w:szCs w:val="28"/>
          <w:lang w:val="en-US"/>
        </w:rPr>
      </w:pPr>
    </w:p>
    <w:p w14:paraId="3DB1D883" w14:textId="024FAE34" w:rsidR="00C00F6A" w:rsidRPr="00992D69" w:rsidRDefault="00C00F6A" w:rsidP="00C00F6A">
      <w:pPr>
        <w:pStyle w:val="NoSpacing"/>
        <w:rPr>
          <w:sz w:val="22"/>
          <w:szCs w:val="20"/>
        </w:rPr>
      </w:pPr>
      <w:r w:rsidRPr="00992D69">
        <w:rPr>
          <w:sz w:val="22"/>
          <w:szCs w:val="20"/>
        </w:rPr>
        <w:t>Serving on Faculty Senate, 2023-present</w:t>
      </w:r>
    </w:p>
    <w:p w14:paraId="72E464B5" w14:textId="3B137403" w:rsidR="00087870" w:rsidRPr="00992D69" w:rsidRDefault="00087870" w:rsidP="00087870">
      <w:pPr>
        <w:pStyle w:val="NoSpacing"/>
        <w:rPr>
          <w:sz w:val="22"/>
          <w:szCs w:val="20"/>
        </w:rPr>
      </w:pPr>
      <w:r w:rsidRPr="00992D69">
        <w:rPr>
          <w:sz w:val="22"/>
          <w:szCs w:val="20"/>
        </w:rPr>
        <w:t>Serv</w:t>
      </w:r>
      <w:r w:rsidR="00F852F3" w:rsidRPr="00992D69">
        <w:rPr>
          <w:sz w:val="22"/>
          <w:szCs w:val="20"/>
        </w:rPr>
        <w:t>ed</w:t>
      </w:r>
      <w:r w:rsidRPr="00992D69">
        <w:rPr>
          <w:sz w:val="22"/>
          <w:szCs w:val="20"/>
        </w:rPr>
        <w:t xml:space="preserve"> on Undergraduate Curriculum</w:t>
      </w:r>
      <w:r w:rsidR="00BA3B3C" w:rsidRPr="00992D69">
        <w:rPr>
          <w:sz w:val="22"/>
          <w:szCs w:val="20"/>
        </w:rPr>
        <w:t xml:space="preserve"> Committee</w:t>
      </w:r>
      <w:r w:rsidRPr="00992D69">
        <w:rPr>
          <w:sz w:val="22"/>
          <w:szCs w:val="20"/>
        </w:rPr>
        <w:t>, 2023-</w:t>
      </w:r>
      <w:r w:rsidR="00082B10" w:rsidRPr="00992D69">
        <w:rPr>
          <w:sz w:val="22"/>
          <w:szCs w:val="20"/>
        </w:rPr>
        <w:t>2024</w:t>
      </w:r>
    </w:p>
    <w:p w14:paraId="6ACBE484" w14:textId="55351F6C" w:rsidR="00C00F6A" w:rsidRPr="00992D69" w:rsidRDefault="00C00F6A" w:rsidP="00C00F6A">
      <w:pPr>
        <w:pStyle w:val="NoSpacing"/>
        <w:rPr>
          <w:sz w:val="22"/>
          <w:szCs w:val="20"/>
        </w:rPr>
      </w:pPr>
      <w:r w:rsidRPr="00992D69">
        <w:rPr>
          <w:sz w:val="22"/>
          <w:szCs w:val="20"/>
        </w:rPr>
        <w:t>Serv</w:t>
      </w:r>
      <w:r w:rsidR="00087870" w:rsidRPr="00992D69">
        <w:rPr>
          <w:sz w:val="22"/>
          <w:szCs w:val="20"/>
        </w:rPr>
        <w:t>ed</w:t>
      </w:r>
      <w:r w:rsidRPr="00992D69">
        <w:rPr>
          <w:sz w:val="22"/>
          <w:szCs w:val="20"/>
        </w:rPr>
        <w:t xml:space="preserve"> on Research and Scholarship Committee (RSC), </w:t>
      </w:r>
      <w:r w:rsidR="006A0AF6" w:rsidRPr="00992D69">
        <w:rPr>
          <w:sz w:val="22"/>
          <w:szCs w:val="20"/>
        </w:rPr>
        <w:t xml:space="preserve">January </w:t>
      </w:r>
      <w:r w:rsidRPr="00992D69">
        <w:rPr>
          <w:sz w:val="22"/>
          <w:szCs w:val="20"/>
        </w:rPr>
        <w:t>2023-</w:t>
      </w:r>
      <w:r w:rsidR="006A0AF6" w:rsidRPr="00992D69">
        <w:rPr>
          <w:sz w:val="22"/>
          <w:szCs w:val="20"/>
        </w:rPr>
        <w:t>August 2023</w:t>
      </w:r>
    </w:p>
    <w:p w14:paraId="2B0A8E5F" w14:textId="27C08295" w:rsidR="00C00F6A" w:rsidRPr="00992D69" w:rsidRDefault="00C00F6A" w:rsidP="00C00F6A">
      <w:pPr>
        <w:pStyle w:val="NoSpacing"/>
        <w:rPr>
          <w:sz w:val="22"/>
          <w:szCs w:val="20"/>
        </w:rPr>
      </w:pPr>
      <w:r w:rsidRPr="00992D69">
        <w:rPr>
          <w:sz w:val="22"/>
          <w:szCs w:val="20"/>
        </w:rPr>
        <w:t>Serv</w:t>
      </w:r>
      <w:r w:rsidR="00087870" w:rsidRPr="00992D69">
        <w:rPr>
          <w:sz w:val="22"/>
          <w:szCs w:val="20"/>
        </w:rPr>
        <w:t>ed</w:t>
      </w:r>
      <w:r w:rsidRPr="00992D69">
        <w:rPr>
          <w:sz w:val="22"/>
          <w:szCs w:val="20"/>
        </w:rPr>
        <w:t xml:space="preserve"> on SEED proposal review committee (Subcommittee of RSC), </w:t>
      </w:r>
      <w:r w:rsidR="001C4D72" w:rsidRPr="00992D69">
        <w:rPr>
          <w:sz w:val="22"/>
          <w:szCs w:val="20"/>
        </w:rPr>
        <w:t>January 2023-August 2023</w:t>
      </w:r>
    </w:p>
    <w:p w14:paraId="1E4D5B33" w14:textId="77777777" w:rsidR="00A9698D" w:rsidRPr="00992D69" w:rsidRDefault="00C00F6A" w:rsidP="00A9698D">
      <w:pPr>
        <w:pStyle w:val="NoSpacing"/>
        <w:rPr>
          <w:sz w:val="22"/>
          <w:szCs w:val="20"/>
        </w:rPr>
      </w:pPr>
      <w:r w:rsidRPr="00992D69">
        <w:rPr>
          <w:sz w:val="22"/>
          <w:szCs w:val="20"/>
        </w:rPr>
        <w:t>Serv</w:t>
      </w:r>
      <w:r w:rsidR="00045B08" w:rsidRPr="00992D69">
        <w:rPr>
          <w:sz w:val="22"/>
          <w:szCs w:val="20"/>
        </w:rPr>
        <w:t>ed</w:t>
      </w:r>
      <w:r w:rsidRPr="00992D69">
        <w:rPr>
          <w:sz w:val="22"/>
          <w:szCs w:val="20"/>
        </w:rPr>
        <w:t xml:space="preserve"> on </w:t>
      </w:r>
      <w:r w:rsidR="00045B08" w:rsidRPr="00992D69">
        <w:rPr>
          <w:sz w:val="22"/>
          <w:szCs w:val="20"/>
        </w:rPr>
        <w:t xml:space="preserve">Research Excellence Awards </w:t>
      </w:r>
      <w:r w:rsidRPr="00992D69">
        <w:rPr>
          <w:sz w:val="22"/>
          <w:szCs w:val="20"/>
        </w:rPr>
        <w:t xml:space="preserve">committee (Subcommittee of RSC), </w:t>
      </w:r>
      <w:r w:rsidR="00A9698D" w:rsidRPr="00992D69">
        <w:rPr>
          <w:sz w:val="22"/>
          <w:szCs w:val="20"/>
        </w:rPr>
        <w:t>January 2023-August 2023</w:t>
      </w:r>
    </w:p>
    <w:p w14:paraId="7DB17444" w14:textId="5D3DC9D8" w:rsidR="00045B08" w:rsidRPr="00992D69" w:rsidRDefault="00045B08" w:rsidP="00C00F6A">
      <w:pPr>
        <w:pStyle w:val="NoSpacing"/>
        <w:rPr>
          <w:sz w:val="22"/>
          <w:szCs w:val="20"/>
        </w:rPr>
      </w:pPr>
      <w:r w:rsidRPr="00992D69">
        <w:rPr>
          <w:sz w:val="22"/>
          <w:szCs w:val="20"/>
        </w:rPr>
        <w:t>Serv</w:t>
      </w:r>
      <w:r w:rsidR="001C4D72" w:rsidRPr="00992D69">
        <w:rPr>
          <w:sz w:val="22"/>
          <w:szCs w:val="20"/>
        </w:rPr>
        <w:t>ed</w:t>
      </w:r>
      <w:r w:rsidRPr="00992D69">
        <w:rPr>
          <w:sz w:val="22"/>
          <w:szCs w:val="20"/>
        </w:rPr>
        <w:t xml:space="preserve"> as Faculty search committee liaison</w:t>
      </w:r>
      <w:r w:rsidR="00464D08" w:rsidRPr="00992D69">
        <w:rPr>
          <w:sz w:val="22"/>
          <w:szCs w:val="20"/>
        </w:rPr>
        <w:t>,</w:t>
      </w:r>
      <w:r w:rsidR="00A9698D" w:rsidRPr="00992D69">
        <w:rPr>
          <w:sz w:val="22"/>
          <w:szCs w:val="20"/>
        </w:rPr>
        <w:t xml:space="preserve"> January 2015-</w:t>
      </w:r>
      <w:r w:rsidR="00464D08" w:rsidRPr="00992D69">
        <w:rPr>
          <w:sz w:val="22"/>
          <w:szCs w:val="20"/>
        </w:rPr>
        <w:t>August 2022</w:t>
      </w:r>
      <w:r w:rsidR="00992D69">
        <w:rPr>
          <w:sz w:val="22"/>
          <w:szCs w:val="20"/>
        </w:rPr>
        <w:t>.</w:t>
      </w:r>
    </w:p>
    <w:p w14:paraId="1BC64CF7" w14:textId="77777777" w:rsidR="00C00F6A" w:rsidRPr="00F428E8" w:rsidRDefault="00C00F6A" w:rsidP="00C00F6A">
      <w:pPr>
        <w:pStyle w:val="NoSpacing"/>
      </w:pPr>
    </w:p>
    <w:p w14:paraId="3DD1A4BA" w14:textId="77777777" w:rsidR="00992D69" w:rsidRDefault="00992D69" w:rsidP="00A15687">
      <w:pPr>
        <w:pStyle w:val="BodyText"/>
        <w:spacing w:after="0"/>
        <w:rPr>
          <w:b/>
          <w:bCs/>
          <w:color w:val="4472C4" w:themeColor="accent1"/>
          <w:sz w:val="28"/>
          <w:szCs w:val="28"/>
          <w:lang w:val="en-US"/>
        </w:rPr>
      </w:pPr>
    </w:p>
    <w:p w14:paraId="2DE39FA6" w14:textId="77777777" w:rsidR="00992D69" w:rsidRDefault="00992D69" w:rsidP="00A15687">
      <w:pPr>
        <w:pStyle w:val="BodyText"/>
        <w:spacing w:after="0"/>
        <w:rPr>
          <w:b/>
          <w:bCs/>
          <w:color w:val="4472C4" w:themeColor="accent1"/>
          <w:sz w:val="28"/>
          <w:szCs w:val="28"/>
          <w:lang w:val="en-US"/>
        </w:rPr>
      </w:pPr>
    </w:p>
    <w:p w14:paraId="44449FB8" w14:textId="77777777" w:rsidR="00992D69" w:rsidRDefault="00992D69" w:rsidP="00A15687">
      <w:pPr>
        <w:pStyle w:val="BodyText"/>
        <w:spacing w:after="0"/>
        <w:rPr>
          <w:b/>
          <w:bCs/>
          <w:color w:val="4472C4" w:themeColor="accent1"/>
          <w:sz w:val="28"/>
          <w:szCs w:val="28"/>
          <w:lang w:val="en-US"/>
        </w:rPr>
      </w:pPr>
    </w:p>
    <w:p w14:paraId="3F475887" w14:textId="17B03993" w:rsidR="00A15687" w:rsidRPr="009064C7" w:rsidRDefault="00A15687" w:rsidP="00A15687">
      <w:pPr>
        <w:pStyle w:val="BodyText"/>
        <w:spacing w:after="0"/>
        <w:rPr>
          <w:b/>
          <w:bCs/>
          <w:color w:val="4472C4" w:themeColor="accent1"/>
          <w:sz w:val="28"/>
          <w:szCs w:val="28"/>
          <w:lang w:val="en-US"/>
        </w:rPr>
      </w:pPr>
      <w:r w:rsidRPr="009064C7">
        <w:rPr>
          <w:b/>
          <w:bCs/>
          <w:color w:val="4472C4" w:themeColor="accent1"/>
          <w:sz w:val="28"/>
          <w:szCs w:val="28"/>
          <w:lang w:val="en-US"/>
        </w:rPr>
        <w:lastRenderedPageBreak/>
        <w:t>REVIEW EXPERIENCE</w:t>
      </w:r>
    </w:p>
    <w:p w14:paraId="2F1C1B32" w14:textId="77777777" w:rsidR="00A15687" w:rsidRDefault="00A15687" w:rsidP="00EB725A">
      <w:pPr>
        <w:pStyle w:val="BodyText"/>
        <w:spacing w:after="0"/>
        <w:rPr>
          <w:b/>
          <w:bCs/>
          <w:sz w:val="28"/>
          <w:szCs w:val="28"/>
        </w:rPr>
      </w:pPr>
    </w:p>
    <w:p w14:paraId="3B496D33" w14:textId="77777777" w:rsidR="00F53FE7" w:rsidRPr="00BB0AAC" w:rsidRDefault="00F53FE7" w:rsidP="00F53FE7">
      <w:pPr>
        <w:spacing w:after="0" w:line="240" w:lineRule="auto"/>
        <w:rPr>
          <w:rFonts w:ascii="Times New Roman" w:hAnsi="Times New Roman"/>
        </w:rPr>
      </w:pPr>
      <w:r w:rsidRPr="00BB0AAC">
        <w:rPr>
          <w:rFonts w:ascii="Times New Roman" w:hAnsi="Times New Roman"/>
          <w:b/>
        </w:rPr>
        <w:t xml:space="preserve">Coordinating Editor and Editorial Board, </w:t>
      </w:r>
      <w:r w:rsidRPr="00BB0AAC">
        <w:rPr>
          <w:rFonts w:ascii="Times New Roman" w:hAnsi="Times New Roman"/>
        </w:rPr>
        <w:t>September 2020 – present</w:t>
      </w:r>
    </w:p>
    <w:p w14:paraId="0AEF11FA" w14:textId="1866F663" w:rsidR="00F53FE7" w:rsidRPr="00BB0AAC" w:rsidRDefault="00F53FE7" w:rsidP="00F53FE7">
      <w:pPr>
        <w:spacing w:after="0" w:line="240" w:lineRule="auto"/>
        <w:ind w:firstLine="720"/>
        <w:rPr>
          <w:rFonts w:ascii="Times New Roman" w:hAnsi="Times New Roman"/>
        </w:rPr>
      </w:pPr>
      <w:r w:rsidRPr="00BB0AAC">
        <w:rPr>
          <w:rFonts w:ascii="Times New Roman" w:hAnsi="Times New Roman"/>
          <w:i/>
        </w:rPr>
        <w:t>International Journal of Hospitality Management</w:t>
      </w:r>
      <w:r w:rsidR="00BB0AAC">
        <w:rPr>
          <w:rFonts w:ascii="Times New Roman" w:hAnsi="Times New Roman"/>
          <w:i/>
        </w:rPr>
        <w:t>.</w:t>
      </w:r>
    </w:p>
    <w:p w14:paraId="53957677" w14:textId="77777777" w:rsidR="004F5693" w:rsidRPr="00BB0AAC" w:rsidRDefault="004F5693" w:rsidP="00A15687">
      <w:pPr>
        <w:spacing w:after="0" w:line="240" w:lineRule="auto"/>
        <w:rPr>
          <w:rFonts w:ascii="Times New Roman" w:hAnsi="Times New Roman"/>
          <w:b/>
        </w:rPr>
      </w:pPr>
    </w:p>
    <w:p w14:paraId="57FFE2BE" w14:textId="0CE1F58A" w:rsidR="00A15687" w:rsidRPr="00BB0AAC" w:rsidRDefault="00A15687" w:rsidP="00A15687">
      <w:pPr>
        <w:spacing w:after="0" w:line="240" w:lineRule="auto"/>
        <w:rPr>
          <w:rFonts w:ascii="Times New Roman" w:hAnsi="Times New Roman"/>
        </w:rPr>
      </w:pPr>
      <w:r w:rsidRPr="00BB0AAC">
        <w:rPr>
          <w:rFonts w:ascii="Times New Roman" w:hAnsi="Times New Roman"/>
          <w:b/>
        </w:rPr>
        <w:t>Editor</w:t>
      </w:r>
      <w:r w:rsidR="00BB1BF0" w:rsidRPr="00BB0AAC">
        <w:rPr>
          <w:rFonts w:ascii="Times New Roman" w:hAnsi="Times New Roman"/>
          <w:b/>
        </w:rPr>
        <w:t>ial Board</w:t>
      </w:r>
      <w:r w:rsidRPr="00BB0AAC">
        <w:rPr>
          <w:rFonts w:ascii="Times New Roman" w:hAnsi="Times New Roman"/>
        </w:rPr>
        <w:t xml:space="preserve">, </w:t>
      </w:r>
      <w:r w:rsidR="00DF569F" w:rsidRPr="00BB0AAC">
        <w:rPr>
          <w:rFonts w:ascii="Times New Roman" w:hAnsi="Times New Roman"/>
        </w:rPr>
        <w:t>January</w:t>
      </w:r>
      <w:r w:rsidR="0060754E" w:rsidRPr="00BB0AAC">
        <w:rPr>
          <w:rFonts w:ascii="Times New Roman" w:hAnsi="Times New Roman"/>
        </w:rPr>
        <w:t xml:space="preserve"> 2015</w:t>
      </w:r>
      <w:r w:rsidRPr="00BB0AAC">
        <w:rPr>
          <w:rFonts w:ascii="Times New Roman" w:hAnsi="Times New Roman"/>
        </w:rPr>
        <w:t>-present</w:t>
      </w:r>
    </w:p>
    <w:p w14:paraId="3BB1C55D" w14:textId="44CF1ED9" w:rsidR="00A15687" w:rsidRPr="00BB0AAC" w:rsidRDefault="00A15687" w:rsidP="004F5693">
      <w:pPr>
        <w:spacing w:after="0" w:line="240" w:lineRule="auto"/>
        <w:ind w:firstLine="720"/>
        <w:rPr>
          <w:rFonts w:ascii="Times New Roman" w:hAnsi="Times New Roman"/>
          <w:b/>
        </w:rPr>
      </w:pPr>
      <w:r w:rsidRPr="00BB0AAC">
        <w:rPr>
          <w:rFonts w:ascii="Times New Roman" w:hAnsi="Times New Roman"/>
          <w:i/>
        </w:rPr>
        <w:t>International Journal of Contemporary Hospitality Management</w:t>
      </w:r>
      <w:r w:rsidR="00BB0AAC">
        <w:rPr>
          <w:rFonts w:ascii="Times New Roman" w:hAnsi="Times New Roman"/>
          <w:i/>
        </w:rPr>
        <w:t>.</w:t>
      </w:r>
    </w:p>
    <w:p w14:paraId="3F6F01F1" w14:textId="77777777" w:rsidR="00A15687" w:rsidRPr="00BB0AAC" w:rsidRDefault="00A15687" w:rsidP="00A15687">
      <w:pPr>
        <w:spacing w:after="0" w:line="240" w:lineRule="auto"/>
        <w:rPr>
          <w:rFonts w:ascii="Times New Roman" w:hAnsi="Times New Roman"/>
          <w:b/>
        </w:rPr>
      </w:pPr>
    </w:p>
    <w:p w14:paraId="20AA5DD6" w14:textId="77777777" w:rsidR="00AA4465" w:rsidRPr="00BB0AAC" w:rsidRDefault="00AA4465" w:rsidP="00AA4465">
      <w:pPr>
        <w:spacing w:after="0" w:line="240" w:lineRule="auto"/>
        <w:rPr>
          <w:rFonts w:ascii="Times New Roman" w:hAnsi="Times New Roman"/>
        </w:rPr>
      </w:pPr>
      <w:r w:rsidRPr="00BB0AAC">
        <w:rPr>
          <w:rFonts w:ascii="Times New Roman" w:hAnsi="Times New Roman"/>
          <w:b/>
        </w:rPr>
        <w:t>Guest Editor-in-chief</w:t>
      </w:r>
      <w:r w:rsidRPr="00BB0AAC">
        <w:rPr>
          <w:rFonts w:ascii="Times New Roman" w:hAnsi="Times New Roman"/>
        </w:rPr>
        <w:t>, Special Issue, September 2021- May 2022</w:t>
      </w:r>
    </w:p>
    <w:p w14:paraId="42DE98B5" w14:textId="06B3BF2C" w:rsidR="00AA4465" w:rsidRPr="00BB0AAC" w:rsidRDefault="00AA4465" w:rsidP="00AA4465">
      <w:pPr>
        <w:spacing w:after="0" w:line="240" w:lineRule="auto"/>
        <w:ind w:firstLine="720"/>
        <w:rPr>
          <w:rFonts w:ascii="Times New Roman" w:hAnsi="Times New Roman"/>
        </w:rPr>
      </w:pPr>
      <w:r w:rsidRPr="00BB0AAC">
        <w:rPr>
          <w:rFonts w:ascii="Times New Roman" w:hAnsi="Times New Roman"/>
          <w:i/>
        </w:rPr>
        <w:t>International Journal of Contemporary Hospitality Management</w:t>
      </w:r>
      <w:r w:rsidR="00BB0AAC">
        <w:rPr>
          <w:rFonts w:ascii="Times New Roman" w:hAnsi="Times New Roman"/>
          <w:i/>
        </w:rPr>
        <w:t>.</w:t>
      </w:r>
    </w:p>
    <w:p w14:paraId="709539E8" w14:textId="77777777" w:rsidR="00AA4465" w:rsidRPr="00BB0AAC" w:rsidRDefault="00AA4465" w:rsidP="00A15687">
      <w:pPr>
        <w:spacing w:after="0" w:line="240" w:lineRule="auto"/>
        <w:rPr>
          <w:rFonts w:ascii="Times New Roman" w:hAnsi="Times New Roman"/>
          <w:b/>
        </w:rPr>
      </w:pPr>
    </w:p>
    <w:p w14:paraId="27DB778A" w14:textId="77777777" w:rsidR="00AA4465" w:rsidRPr="00BB0AAC" w:rsidRDefault="00AA4465" w:rsidP="00AA4465">
      <w:pPr>
        <w:spacing w:after="0" w:line="240" w:lineRule="auto"/>
        <w:rPr>
          <w:rFonts w:ascii="Times New Roman" w:hAnsi="Times New Roman"/>
        </w:rPr>
      </w:pPr>
      <w:r w:rsidRPr="00BB0AAC">
        <w:rPr>
          <w:rFonts w:ascii="Times New Roman" w:hAnsi="Times New Roman"/>
          <w:b/>
        </w:rPr>
        <w:t>Guest Editor-in-chief</w:t>
      </w:r>
      <w:r w:rsidRPr="00BB0AAC">
        <w:rPr>
          <w:rFonts w:ascii="Times New Roman" w:hAnsi="Times New Roman"/>
        </w:rPr>
        <w:t>, Special Issue of Leadership Research, September 2018-May 2020</w:t>
      </w:r>
    </w:p>
    <w:p w14:paraId="29859F28" w14:textId="38B9A5FE" w:rsidR="00AA4465" w:rsidRPr="00BB0AAC" w:rsidRDefault="00AA4465" w:rsidP="00AA4465">
      <w:pPr>
        <w:spacing w:after="0" w:line="240" w:lineRule="auto"/>
        <w:ind w:firstLine="720"/>
        <w:rPr>
          <w:rFonts w:ascii="Times New Roman" w:hAnsi="Times New Roman"/>
        </w:rPr>
      </w:pPr>
      <w:r w:rsidRPr="00BB0AAC">
        <w:rPr>
          <w:rFonts w:ascii="Times New Roman" w:hAnsi="Times New Roman"/>
          <w:i/>
        </w:rPr>
        <w:t>International Journal of Contemporary Hospitality Management</w:t>
      </w:r>
      <w:r w:rsidR="00BB0AAC">
        <w:rPr>
          <w:rFonts w:ascii="Times New Roman" w:hAnsi="Times New Roman"/>
          <w:i/>
        </w:rPr>
        <w:t>.</w:t>
      </w:r>
      <w:r w:rsidRPr="00BB0AAC">
        <w:rPr>
          <w:rFonts w:ascii="Times New Roman" w:hAnsi="Times New Roman"/>
          <w:i/>
        </w:rPr>
        <w:t xml:space="preserve"> </w:t>
      </w:r>
    </w:p>
    <w:p w14:paraId="063799F3" w14:textId="77777777" w:rsidR="00AA4465" w:rsidRPr="00BB0AAC" w:rsidRDefault="00AA4465" w:rsidP="00AA4465">
      <w:pPr>
        <w:spacing w:after="0" w:line="240" w:lineRule="auto"/>
        <w:rPr>
          <w:rFonts w:ascii="Times New Roman" w:hAnsi="Times New Roman"/>
          <w:b/>
        </w:rPr>
      </w:pPr>
    </w:p>
    <w:p w14:paraId="18AD6440" w14:textId="50571480" w:rsidR="00A15687" w:rsidRPr="00BB0AAC" w:rsidRDefault="00A15687" w:rsidP="00A15687">
      <w:pPr>
        <w:spacing w:after="0" w:line="240" w:lineRule="auto"/>
        <w:rPr>
          <w:rFonts w:ascii="Times New Roman" w:hAnsi="Times New Roman"/>
        </w:rPr>
      </w:pPr>
      <w:r w:rsidRPr="00BB0AAC">
        <w:rPr>
          <w:rFonts w:ascii="Times New Roman" w:hAnsi="Times New Roman"/>
          <w:b/>
        </w:rPr>
        <w:t>Ad Hoc Reviewer</w:t>
      </w:r>
      <w:r w:rsidR="0081118F" w:rsidRPr="00BB0AAC">
        <w:rPr>
          <w:rFonts w:ascii="Times New Roman" w:hAnsi="Times New Roman"/>
          <w:b/>
        </w:rPr>
        <w:t xml:space="preserve"> (Sample)</w:t>
      </w:r>
    </w:p>
    <w:p w14:paraId="4EEB98BB" w14:textId="77777777" w:rsidR="00A15687" w:rsidRPr="00BB0AAC" w:rsidRDefault="00A15687" w:rsidP="00A15687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i/>
        </w:rPr>
      </w:pPr>
      <w:r w:rsidRPr="00BB0AAC">
        <w:rPr>
          <w:rFonts w:ascii="Times New Roman" w:hAnsi="Times New Roman"/>
          <w:i/>
        </w:rPr>
        <w:t>Cornell Hospitality Quarterly</w:t>
      </w:r>
    </w:p>
    <w:p w14:paraId="3F4F2197" w14:textId="77777777" w:rsidR="00A15687" w:rsidRPr="00BB0AAC" w:rsidRDefault="00A15687" w:rsidP="00A15687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i/>
        </w:rPr>
      </w:pPr>
      <w:r w:rsidRPr="00BB0AAC">
        <w:rPr>
          <w:rFonts w:ascii="Times New Roman" w:hAnsi="Times New Roman"/>
          <w:i/>
        </w:rPr>
        <w:t>International Journal of Hospitality Management</w:t>
      </w:r>
    </w:p>
    <w:p w14:paraId="59C867A9" w14:textId="77777777" w:rsidR="00A15687" w:rsidRPr="00BB0AAC" w:rsidRDefault="00A15687" w:rsidP="00A15687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i/>
        </w:rPr>
      </w:pPr>
      <w:r w:rsidRPr="00BB0AAC">
        <w:rPr>
          <w:rFonts w:ascii="Times New Roman" w:hAnsi="Times New Roman"/>
          <w:i/>
        </w:rPr>
        <w:t>International Journal of Contemporary Hospitality Management</w:t>
      </w:r>
    </w:p>
    <w:p w14:paraId="783D9502" w14:textId="77777777" w:rsidR="00A15687" w:rsidRPr="00BB0AAC" w:rsidRDefault="00A15687" w:rsidP="00A15687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i/>
        </w:rPr>
      </w:pPr>
      <w:r w:rsidRPr="00BB0AAC">
        <w:rPr>
          <w:rFonts w:ascii="Times New Roman" w:hAnsi="Times New Roman"/>
          <w:i/>
        </w:rPr>
        <w:t>Journal of Hospitality &amp; Tourism Research</w:t>
      </w:r>
    </w:p>
    <w:p w14:paraId="6D8A6D07" w14:textId="77777777" w:rsidR="00A15687" w:rsidRPr="00BB0AAC" w:rsidRDefault="00A15687" w:rsidP="00A15687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i/>
        </w:rPr>
      </w:pPr>
      <w:r w:rsidRPr="00BB0AAC">
        <w:rPr>
          <w:rFonts w:ascii="Times New Roman" w:hAnsi="Times New Roman"/>
          <w:i/>
        </w:rPr>
        <w:t>Employee Relations</w:t>
      </w:r>
    </w:p>
    <w:p w14:paraId="728596C2" w14:textId="77777777" w:rsidR="00A15687" w:rsidRPr="00BB0AAC" w:rsidRDefault="00A15687" w:rsidP="00A15687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i/>
        </w:rPr>
      </w:pPr>
      <w:r w:rsidRPr="00BB0AAC">
        <w:rPr>
          <w:rFonts w:ascii="Times New Roman" w:hAnsi="Times New Roman"/>
          <w:i/>
        </w:rPr>
        <w:t>Journal of Knowledge Management</w:t>
      </w:r>
    </w:p>
    <w:p w14:paraId="09F57C01" w14:textId="77777777" w:rsidR="00A15687" w:rsidRPr="00BB0AAC" w:rsidRDefault="00A15687" w:rsidP="00A15687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i/>
        </w:rPr>
      </w:pPr>
      <w:r w:rsidRPr="00BB0AAC">
        <w:rPr>
          <w:rFonts w:ascii="Times New Roman" w:hAnsi="Times New Roman"/>
          <w:i/>
        </w:rPr>
        <w:t>International Journal of Human Resource Management</w:t>
      </w:r>
    </w:p>
    <w:p w14:paraId="675E5189" w14:textId="77777777" w:rsidR="00A15687" w:rsidRPr="00BB0AAC" w:rsidRDefault="00A15687" w:rsidP="00A15687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i/>
        </w:rPr>
      </w:pPr>
      <w:r w:rsidRPr="00BB0AAC">
        <w:rPr>
          <w:rFonts w:ascii="Times New Roman" w:hAnsi="Times New Roman"/>
          <w:i/>
        </w:rPr>
        <w:t>Journal of Indian Business Research</w:t>
      </w:r>
    </w:p>
    <w:p w14:paraId="286AF0ED" w14:textId="77777777" w:rsidR="00622DFF" w:rsidRPr="00BB0AAC" w:rsidRDefault="00622DFF" w:rsidP="00A15687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i/>
        </w:rPr>
      </w:pPr>
      <w:r w:rsidRPr="00BB0AAC">
        <w:rPr>
          <w:rFonts w:ascii="Times New Roman" w:hAnsi="Times New Roman"/>
          <w:i/>
        </w:rPr>
        <w:t>The Service Industries Journal</w:t>
      </w:r>
    </w:p>
    <w:p w14:paraId="29A98D1D" w14:textId="4521E527" w:rsidR="00622DFF" w:rsidRPr="00BB0AAC" w:rsidRDefault="00622DFF" w:rsidP="00A15687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i/>
        </w:rPr>
      </w:pPr>
      <w:r w:rsidRPr="00BB0AAC">
        <w:rPr>
          <w:rFonts w:ascii="Times New Roman" w:hAnsi="Times New Roman"/>
          <w:i/>
        </w:rPr>
        <w:t>Journal of Hospitality and Tourism Management</w:t>
      </w:r>
      <w:r w:rsidR="00BB0AAC">
        <w:rPr>
          <w:rFonts w:ascii="Times New Roman" w:hAnsi="Times New Roman"/>
          <w:i/>
        </w:rPr>
        <w:t>.</w:t>
      </w:r>
    </w:p>
    <w:p w14:paraId="7FCB80E6" w14:textId="77777777" w:rsidR="009064C7" w:rsidRPr="00D3270B" w:rsidRDefault="009064C7" w:rsidP="009064C7">
      <w:pPr>
        <w:spacing w:after="0" w:line="240" w:lineRule="auto"/>
        <w:ind w:left="1440"/>
        <w:rPr>
          <w:rFonts w:ascii="Times New Roman" w:hAnsi="Times New Roman"/>
          <w:i/>
          <w:sz w:val="24"/>
          <w:szCs w:val="24"/>
        </w:rPr>
      </w:pPr>
    </w:p>
    <w:p w14:paraId="12C8A184" w14:textId="3FF7BC25" w:rsidR="00A15687" w:rsidRDefault="00A15687" w:rsidP="00A15687">
      <w:pPr>
        <w:pStyle w:val="NoSpacing"/>
        <w:rPr>
          <w:b/>
        </w:rPr>
      </w:pPr>
      <w:r w:rsidRPr="00F428E8">
        <w:rPr>
          <w:b/>
        </w:rPr>
        <w:t xml:space="preserve">Conference Reviewer </w:t>
      </w:r>
    </w:p>
    <w:p w14:paraId="35E90F0F" w14:textId="77777777" w:rsidR="00A15687" w:rsidRPr="00F428E8" w:rsidRDefault="00A15687" w:rsidP="00A15687">
      <w:pPr>
        <w:pStyle w:val="NoSpacing"/>
        <w:rPr>
          <w:b/>
          <w:bCs/>
        </w:rPr>
      </w:pPr>
    </w:p>
    <w:p w14:paraId="48F37E93" w14:textId="77777777" w:rsidR="00A15687" w:rsidRPr="00FE77E8" w:rsidRDefault="00A15687" w:rsidP="002B7A18">
      <w:pPr>
        <w:pStyle w:val="NoSpacing"/>
        <w:numPr>
          <w:ilvl w:val="0"/>
          <w:numId w:val="41"/>
        </w:numPr>
        <w:rPr>
          <w:sz w:val="22"/>
          <w:szCs w:val="20"/>
        </w:rPr>
      </w:pPr>
      <w:r w:rsidRPr="00FE77E8">
        <w:rPr>
          <w:sz w:val="22"/>
          <w:szCs w:val="20"/>
        </w:rPr>
        <w:t>Graduate Conference in Hospitality and Tourism</w:t>
      </w:r>
    </w:p>
    <w:p w14:paraId="404BBC39" w14:textId="77777777" w:rsidR="00A15687" w:rsidRPr="00FE77E8" w:rsidRDefault="00A15687" w:rsidP="002B7A18">
      <w:pPr>
        <w:pStyle w:val="NoSpacing"/>
        <w:numPr>
          <w:ilvl w:val="0"/>
          <w:numId w:val="41"/>
        </w:numPr>
        <w:rPr>
          <w:sz w:val="22"/>
          <w:szCs w:val="20"/>
        </w:rPr>
      </w:pPr>
      <w:r w:rsidRPr="00FE77E8">
        <w:rPr>
          <w:sz w:val="22"/>
          <w:szCs w:val="20"/>
        </w:rPr>
        <w:t>International Council on Hotel, Restaurant, and Institutional Education (ICHRIE)</w:t>
      </w:r>
    </w:p>
    <w:p w14:paraId="3480A2FC" w14:textId="0F2FA78A" w:rsidR="00A15687" w:rsidRDefault="00A15687" w:rsidP="002B7A18">
      <w:pPr>
        <w:pStyle w:val="NoSpacing"/>
        <w:numPr>
          <w:ilvl w:val="0"/>
          <w:numId w:val="41"/>
        </w:numPr>
      </w:pPr>
      <w:r w:rsidRPr="00FE77E8">
        <w:rPr>
          <w:sz w:val="22"/>
          <w:szCs w:val="20"/>
        </w:rPr>
        <w:t>West Federation CHRIE conference</w:t>
      </w:r>
      <w:r w:rsidR="00FE77E8">
        <w:rPr>
          <w:sz w:val="22"/>
          <w:szCs w:val="20"/>
        </w:rPr>
        <w:t>.</w:t>
      </w:r>
    </w:p>
    <w:p w14:paraId="6B89025E" w14:textId="77777777" w:rsidR="00BB7788" w:rsidRDefault="00BB7788" w:rsidP="00EB725A">
      <w:pPr>
        <w:pStyle w:val="BodyText"/>
        <w:spacing w:after="0"/>
        <w:rPr>
          <w:b/>
          <w:bCs/>
          <w:sz w:val="28"/>
          <w:szCs w:val="28"/>
        </w:rPr>
      </w:pPr>
    </w:p>
    <w:p w14:paraId="671D7CA2" w14:textId="77777777" w:rsidR="00CF61D8" w:rsidRPr="009064C7" w:rsidRDefault="00CF61D8" w:rsidP="00CF61D8">
      <w:pPr>
        <w:pStyle w:val="Heading1"/>
        <w:rPr>
          <w:color w:val="4472C4" w:themeColor="accent1"/>
          <w:sz w:val="28"/>
          <w:szCs w:val="28"/>
          <w:lang w:val="en-US"/>
        </w:rPr>
      </w:pPr>
      <w:r w:rsidRPr="009064C7">
        <w:rPr>
          <w:color w:val="4472C4" w:themeColor="accent1"/>
          <w:sz w:val="28"/>
          <w:szCs w:val="28"/>
        </w:rPr>
        <w:t>TEACHING</w:t>
      </w:r>
      <w:r w:rsidRPr="009064C7">
        <w:rPr>
          <w:color w:val="4472C4" w:themeColor="accent1"/>
          <w:sz w:val="28"/>
          <w:szCs w:val="28"/>
          <w:lang w:val="en-US"/>
        </w:rPr>
        <w:t xml:space="preserve">  </w:t>
      </w:r>
      <w:r w:rsidRPr="009064C7">
        <w:rPr>
          <w:color w:val="4472C4" w:themeColor="accent1"/>
          <w:sz w:val="28"/>
          <w:szCs w:val="28"/>
        </w:rPr>
        <w:t>INTERESTS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88"/>
        <w:gridCol w:w="4472"/>
      </w:tblGrid>
      <w:tr w:rsidR="00CF61D8" w:rsidRPr="00164782" w14:paraId="165A511D" w14:textId="77777777" w:rsidTr="004B734F"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</w:tcPr>
          <w:p w14:paraId="3C972BA0" w14:textId="03C30736" w:rsidR="00CF61D8" w:rsidRPr="00164782" w:rsidRDefault="00CF61D8" w:rsidP="00681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x-none"/>
              </w:rPr>
            </w:pPr>
          </w:p>
        </w:tc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</w:tcPr>
          <w:p w14:paraId="2E51E210" w14:textId="77777777" w:rsidR="00CF61D8" w:rsidRPr="00164782" w:rsidRDefault="00CF61D8" w:rsidP="00681CE7">
            <w:pPr>
              <w:spacing w:after="0" w:line="240" w:lineRule="auto"/>
              <w:jc w:val="center"/>
              <w:rPr>
                <w:b/>
                <w:lang w:eastAsia="x-none"/>
              </w:rPr>
            </w:pPr>
          </w:p>
        </w:tc>
      </w:tr>
      <w:tr w:rsidR="00CF61D8" w:rsidRPr="00164782" w14:paraId="438E3591" w14:textId="77777777" w:rsidTr="004B734F"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</w:tcPr>
          <w:p w14:paraId="21E67C16" w14:textId="77777777" w:rsidR="00CF61D8" w:rsidRPr="00FE77E8" w:rsidRDefault="00CF61D8" w:rsidP="00681CE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 w:rsidRPr="00FE77E8">
              <w:rPr>
                <w:rFonts w:ascii="Times New Roman" w:hAnsi="Times New Roman"/>
              </w:rPr>
              <w:t xml:space="preserve">Human Resource Management </w:t>
            </w:r>
          </w:p>
          <w:p w14:paraId="22331476" w14:textId="77777777" w:rsidR="00CF61D8" w:rsidRPr="00FE77E8" w:rsidRDefault="00CF61D8" w:rsidP="00681CE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 w:rsidRPr="00FE77E8">
              <w:rPr>
                <w:rFonts w:ascii="Times New Roman" w:hAnsi="Times New Roman"/>
              </w:rPr>
              <w:t xml:space="preserve">Organizational Behavior </w:t>
            </w:r>
          </w:p>
          <w:p w14:paraId="1CA4BCC0" w14:textId="77777777" w:rsidR="00CF61D8" w:rsidRPr="00FE77E8" w:rsidRDefault="00CF61D8" w:rsidP="00681CE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 w:rsidRPr="00FE77E8">
              <w:rPr>
                <w:rFonts w:ascii="Times New Roman" w:hAnsi="Times New Roman"/>
              </w:rPr>
              <w:t>Leadership</w:t>
            </w:r>
          </w:p>
          <w:p w14:paraId="76E9C8F8" w14:textId="77777777" w:rsidR="00CF61D8" w:rsidRPr="00FE77E8" w:rsidRDefault="00CF61D8" w:rsidP="00681CE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lang w:eastAsia="x-none"/>
              </w:rPr>
            </w:pPr>
            <w:r w:rsidRPr="00FE77E8">
              <w:rPr>
                <w:rFonts w:ascii="Times New Roman" w:hAnsi="Times New Roman"/>
              </w:rPr>
              <w:t>Research Methods</w:t>
            </w:r>
          </w:p>
          <w:p w14:paraId="11B9B4E4" w14:textId="7BA87A84" w:rsidR="004B734F" w:rsidRPr="00FE77E8" w:rsidRDefault="004B734F" w:rsidP="00681CE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lang w:eastAsia="x-none"/>
              </w:rPr>
            </w:pPr>
            <w:r w:rsidRPr="00FE77E8">
              <w:rPr>
                <w:rFonts w:ascii="Times New Roman" w:hAnsi="Times New Roman"/>
                <w:lang w:eastAsia="x-none"/>
              </w:rPr>
              <w:t>Data Analysis</w:t>
            </w:r>
            <w:r w:rsidR="00B724B8">
              <w:rPr>
                <w:rFonts w:ascii="Times New Roman" w:hAnsi="Times New Roman"/>
                <w:lang w:eastAsia="x-none"/>
              </w:rPr>
              <w:t>.</w:t>
            </w:r>
          </w:p>
          <w:p w14:paraId="01CFCD48" w14:textId="77777777" w:rsidR="00CF61D8" w:rsidRPr="00164782" w:rsidRDefault="00CF61D8" w:rsidP="00681CE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eastAsia="x-none"/>
              </w:rPr>
            </w:pPr>
          </w:p>
        </w:tc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</w:tcPr>
          <w:p w14:paraId="3086EF11" w14:textId="77777777" w:rsidR="00CF61D8" w:rsidRPr="00164782" w:rsidRDefault="00CF61D8" w:rsidP="00751BA9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eastAsia="x-none"/>
              </w:rPr>
            </w:pPr>
          </w:p>
        </w:tc>
      </w:tr>
    </w:tbl>
    <w:p w14:paraId="41A9E613" w14:textId="631F37AC" w:rsidR="00CF61D8" w:rsidRPr="00FE77E8" w:rsidRDefault="00CF61D8" w:rsidP="00CF61D8">
      <w:pPr>
        <w:spacing w:after="0" w:line="240" w:lineRule="auto"/>
        <w:rPr>
          <w:rFonts w:ascii="Times New Roman" w:hAnsi="Times New Roman"/>
          <w:bCs/>
        </w:rPr>
      </w:pPr>
      <w:r w:rsidRPr="00FE77E8">
        <w:rPr>
          <w:rFonts w:ascii="Times New Roman" w:hAnsi="Times New Roman"/>
          <w:b/>
          <w:bCs/>
        </w:rPr>
        <w:t>University of Houston</w:t>
      </w:r>
      <w:r w:rsidRPr="00FE77E8">
        <w:rPr>
          <w:rFonts w:ascii="Times New Roman" w:hAnsi="Times New Roman"/>
          <w:bCs/>
        </w:rPr>
        <w:t xml:space="preserve">, </w:t>
      </w:r>
      <w:r w:rsidR="00A55B0C" w:rsidRPr="00FE77E8">
        <w:rPr>
          <w:rFonts w:ascii="Times New Roman" w:hAnsi="Times New Roman"/>
        </w:rPr>
        <w:t>August</w:t>
      </w:r>
      <w:r w:rsidRPr="00FE77E8">
        <w:rPr>
          <w:rFonts w:ascii="Times New Roman" w:hAnsi="Times New Roman"/>
        </w:rPr>
        <w:t xml:space="preserve"> 20</w:t>
      </w:r>
      <w:r w:rsidR="00A55B0C" w:rsidRPr="00FE77E8">
        <w:rPr>
          <w:rFonts w:ascii="Times New Roman" w:hAnsi="Times New Roman"/>
        </w:rPr>
        <w:t>12</w:t>
      </w:r>
      <w:r w:rsidRPr="00FE77E8">
        <w:rPr>
          <w:rFonts w:ascii="Times New Roman" w:hAnsi="Times New Roman"/>
        </w:rPr>
        <w:t>-present</w:t>
      </w:r>
    </w:p>
    <w:p w14:paraId="2DEC3E0C" w14:textId="72BE73EE" w:rsidR="00CF61D8" w:rsidRPr="003A44F8" w:rsidRDefault="00CF61D8" w:rsidP="006603CE">
      <w:pPr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 w:rsidRPr="003A44F8">
        <w:rPr>
          <w:rFonts w:ascii="Times New Roman" w:hAnsi="Times New Roman"/>
        </w:rPr>
        <w:t>Human Resource Management (GHL 3352; Undergraduate level)</w:t>
      </w:r>
    </w:p>
    <w:p w14:paraId="5B150F5A" w14:textId="3F421C24" w:rsidR="00CF61D8" w:rsidRPr="003A44F8" w:rsidRDefault="00CF61D8" w:rsidP="003A44F8">
      <w:pPr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 w:rsidRPr="003A44F8">
        <w:rPr>
          <w:rFonts w:ascii="Times New Roman" w:hAnsi="Times New Roman"/>
        </w:rPr>
        <w:t>Leadership in Hospitality Industry (GHL 4353; Undergraduate level)</w:t>
      </w:r>
    </w:p>
    <w:p w14:paraId="51FAC3FD" w14:textId="6401AE4F" w:rsidR="00CF61D8" w:rsidRPr="003A44F8" w:rsidRDefault="00CF61D8" w:rsidP="003A44F8">
      <w:pPr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 w:rsidRPr="003A44F8">
        <w:rPr>
          <w:rFonts w:ascii="Times New Roman" w:hAnsi="Times New Roman"/>
        </w:rPr>
        <w:t>Organizational Behavior and Hospitality Leadership Strategies (GHL 6340;</w:t>
      </w:r>
      <w:r w:rsidR="003A44F8" w:rsidRPr="003A44F8">
        <w:rPr>
          <w:rFonts w:ascii="Times New Roman" w:hAnsi="Times New Roman"/>
        </w:rPr>
        <w:t xml:space="preserve"> </w:t>
      </w:r>
      <w:proofErr w:type="gramStart"/>
      <w:r w:rsidRPr="003A44F8">
        <w:rPr>
          <w:rFonts w:ascii="Times New Roman" w:hAnsi="Times New Roman"/>
        </w:rPr>
        <w:t>Masters</w:t>
      </w:r>
      <w:proofErr w:type="gramEnd"/>
      <w:r w:rsidRPr="003A44F8">
        <w:rPr>
          <w:rFonts w:ascii="Times New Roman" w:hAnsi="Times New Roman"/>
        </w:rPr>
        <w:t xml:space="preserve"> Level)</w:t>
      </w:r>
    </w:p>
    <w:p w14:paraId="1C3DA804" w14:textId="5FD3EF8F" w:rsidR="00CF61D8" w:rsidRPr="003A44F8" w:rsidRDefault="00CF61D8" w:rsidP="003A44F8">
      <w:pPr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 w:rsidRPr="003A44F8">
        <w:rPr>
          <w:rFonts w:ascii="Times New Roman" w:hAnsi="Times New Roman"/>
        </w:rPr>
        <w:t>Multivariate Data Analysis (GHL 8303; PhD level)</w:t>
      </w:r>
    </w:p>
    <w:p w14:paraId="17282358" w14:textId="09711729" w:rsidR="00A53FB0" w:rsidRPr="003A44F8" w:rsidRDefault="001363F4" w:rsidP="003A44F8">
      <w:pPr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 w:rsidRPr="003A44F8">
        <w:rPr>
          <w:rFonts w:ascii="Times New Roman" w:hAnsi="Times New Roman"/>
        </w:rPr>
        <w:t>Research Colloquium I (</w:t>
      </w:r>
      <w:r w:rsidR="002032FC" w:rsidRPr="003A44F8">
        <w:rPr>
          <w:rFonts w:ascii="Times New Roman" w:hAnsi="Times New Roman"/>
        </w:rPr>
        <w:t xml:space="preserve">GHL 8381; </w:t>
      </w:r>
      <w:r w:rsidR="0073582B" w:rsidRPr="003A44F8">
        <w:rPr>
          <w:rFonts w:ascii="Times New Roman" w:hAnsi="Times New Roman"/>
        </w:rPr>
        <w:t>Doctoral level online course)</w:t>
      </w:r>
      <w:r w:rsidR="00B724B8">
        <w:rPr>
          <w:rFonts w:ascii="Times New Roman" w:hAnsi="Times New Roman"/>
        </w:rPr>
        <w:t>.</w:t>
      </w:r>
    </w:p>
    <w:p w14:paraId="153C4108" w14:textId="0AA2C176" w:rsidR="00EB725A" w:rsidRPr="009064C7" w:rsidRDefault="00EB725A" w:rsidP="00EB725A">
      <w:pPr>
        <w:pStyle w:val="BodyText"/>
        <w:spacing w:after="0"/>
        <w:ind w:left="720" w:hanging="720"/>
        <w:rPr>
          <w:b/>
          <w:bCs/>
          <w:color w:val="4472C4" w:themeColor="accent1"/>
          <w:sz w:val="28"/>
          <w:szCs w:val="28"/>
          <w:lang w:val="en-US"/>
        </w:rPr>
      </w:pPr>
      <w:r w:rsidRPr="009064C7">
        <w:rPr>
          <w:b/>
          <w:bCs/>
          <w:color w:val="4472C4" w:themeColor="accent1"/>
          <w:sz w:val="28"/>
          <w:szCs w:val="28"/>
        </w:rPr>
        <w:lastRenderedPageBreak/>
        <w:t>AWARDS</w:t>
      </w:r>
      <w:r w:rsidRPr="009064C7">
        <w:rPr>
          <w:b/>
          <w:bCs/>
          <w:color w:val="4472C4" w:themeColor="accent1"/>
          <w:sz w:val="28"/>
          <w:szCs w:val="28"/>
          <w:lang w:val="en-US"/>
        </w:rPr>
        <w:t xml:space="preserve"> &amp; HONORS</w:t>
      </w:r>
    </w:p>
    <w:p w14:paraId="43978089" w14:textId="77777777" w:rsidR="00EB725A" w:rsidRPr="00185D6B" w:rsidRDefault="00EB725A" w:rsidP="00EB725A">
      <w:pPr>
        <w:pStyle w:val="BodyText"/>
        <w:spacing w:after="0"/>
        <w:ind w:left="720" w:hanging="720"/>
        <w:rPr>
          <w:b/>
          <w:bCs/>
        </w:rPr>
      </w:pPr>
    </w:p>
    <w:p w14:paraId="7C91A0D5" w14:textId="52924773" w:rsidR="00FA7F4A" w:rsidRPr="00F61021" w:rsidRDefault="00FA7F4A" w:rsidP="00FA7F4A">
      <w:pPr>
        <w:pStyle w:val="BodyText"/>
        <w:spacing w:after="0"/>
        <w:ind w:left="720" w:hanging="720"/>
        <w:rPr>
          <w:sz w:val="22"/>
          <w:szCs w:val="22"/>
          <w:lang w:val="en-US"/>
        </w:rPr>
      </w:pPr>
      <w:bookmarkStart w:id="2" w:name="_Hlk103289405"/>
      <w:r w:rsidRPr="00F61021">
        <w:rPr>
          <w:b/>
          <w:sz w:val="22"/>
          <w:szCs w:val="22"/>
          <w:lang w:val="en-US"/>
        </w:rPr>
        <w:t xml:space="preserve">Stephen Rushmore/HVS Research Excellence Award, </w:t>
      </w:r>
      <w:r w:rsidRPr="00F61021">
        <w:rPr>
          <w:sz w:val="22"/>
          <w:szCs w:val="22"/>
          <w:lang w:val="en-US"/>
        </w:rPr>
        <w:t>Conrad N. Hilton College, University of Houston, 2023</w:t>
      </w:r>
      <w:r w:rsidR="00B724B8">
        <w:rPr>
          <w:sz w:val="22"/>
          <w:szCs w:val="22"/>
          <w:lang w:val="en-US"/>
        </w:rPr>
        <w:t>.</w:t>
      </w:r>
    </w:p>
    <w:p w14:paraId="022A6479" w14:textId="77777777" w:rsidR="00FA7F4A" w:rsidRPr="00F61021" w:rsidRDefault="00FA7F4A" w:rsidP="00FA7F4A">
      <w:pPr>
        <w:pStyle w:val="BodyText"/>
        <w:spacing w:after="0"/>
        <w:ind w:left="720" w:hanging="720"/>
        <w:rPr>
          <w:sz w:val="22"/>
          <w:szCs w:val="22"/>
          <w:lang w:val="en-US"/>
        </w:rPr>
      </w:pPr>
    </w:p>
    <w:p w14:paraId="097CEC86" w14:textId="50CBF286" w:rsidR="00FA7F4A" w:rsidRPr="00F61021" w:rsidRDefault="00FA7F4A" w:rsidP="00FA7F4A">
      <w:pPr>
        <w:pStyle w:val="BodyText"/>
        <w:spacing w:after="0"/>
        <w:ind w:left="720" w:hanging="720"/>
        <w:rPr>
          <w:sz w:val="22"/>
          <w:szCs w:val="22"/>
          <w:lang w:val="en-US"/>
        </w:rPr>
      </w:pPr>
      <w:r w:rsidRPr="00F61021">
        <w:rPr>
          <w:b/>
          <w:sz w:val="22"/>
          <w:szCs w:val="22"/>
          <w:lang w:val="en-US"/>
        </w:rPr>
        <w:t xml:space="preserve">Best Paper Award, </w:t>
      </w:r>
      <w:r w:rsidR="007874F7" w:rsidRPr="00F61021">
        <w:rPr>
          <w:b/>
          <w:sz w:val="22"/>
          <w:szCs w:val="22"/>
          <w:lang w:val="en-US"/>
        </w:rPr>
        <w:t>The Service Industries Journal</w:t>
      </w:r>
      <w:r w:rsidRPr="00F61021">
        <w:rPr>
          <w:b/>
          <w:sz w:val="22"/>
          <w:szCs w:val="22"/>
          <w:lang w:val="en-US"/>
        </w:rPr>
        <w:t xml:space="preserve">, </w:t>
      </w:r>
      <w:r w:rsidRPr="00F61021">
        <w:rPr>
          <w:sz w:val="22"/>
          <w:szCs w:val="22"/>
          <w:lang w:val="en-US"/>
        </w:rPr>
        <w:t>20</w:t>
      </w:r>
      <w:r w:rsidR="00115C16" w:rsidRPr="00F61021">
        <w:rPr>
          <w:sz w:val="22"/>
          <w:szCs w:val="22"/>
          <w:lang w:val="en-US"/>
        </w:rPr>
        <w:t>23</w:t>
      </w:r>
      <w:r w:rsidR="00B724B8">
        <w:rPr>
          <w:sz w:val="22"/>
          <w:szCs w:val="22"/>
          <w:lang w:val="en-US"/>
        </w:rPr>
        <w:t>.</w:t>
      </w:r>
    </w:p>
    <w:p w14:paraId="75C45EFC" w14:textId="77777777" w:rsidR="00FA7F4A" w:rsidRPr="00F61021" w:rsidRDefault="00FA7F4A" w:rsidP="003D2F38">
      <w:pPr>
        <w:pStyle w:val="BodyText"/>
        <w:spacing w:after="0"/>
        <w:ind w:left="720" w:hanging="720"/>
        <w:rPr>
          <w:b/>
          <w:sz w:val="22"/>
          <w:szCs w:val="22"/>
          <w:lang w:val="en-US"/>
        </w:rPr>
      </w:pPr>
    </w:p>
    <w:p w14:paraId="262ADD31" w14:textId="25E5A3A9" w:rsidR="003D2F38" w:rsidRPr="00F61021" w:rsidRDefault="003D2F38" w:rsidP="003D2F38">
      <w:pPr>
        <w:pStyle w:val="BodyText"/>
        <w:spacing w:after="0"/>
        <w:ind w:left="720" w:hanging="720"/>
        <w:rPr>
          <w:sz w:val="22"/>
          <w:szCs w:val="22"/>
          <w:lang w:val="en-US"/>
        </w:rPr>
      </w:pPr>
      <w:r w:rsidRPr="00F61021">
        <w:rPr>
          <w:b/>
          <w:sz w:val="22"/>
          <w:szCs w:val="22"/>
          <w:lang w:val="en-US"/>
        </w:rPr>
        <w:t xml:space="preserve">Donald Greenaway Excellence in Research, Teaching, and Service Award, </w:t>
      </w:r>
      <w:r w:rsidRPr="00F61021">
        <w:rPr>
          <w:sz w:val="22"/>
          <w:szCs w:val="22"/>
          <w:lang w:val="en-US"/>
        </w:rPr>
        <w:t>Conrad N. Hilton College</w:t>
      </w:r>
      <w:r w:rsidR="003710A8" w:rsidRPr="00F61021">
        <w:rPr>
          <w:sz w:val="22"/>
          <w:szCs w:val="22"/>
          <w:lang w:val="en-US"/>
        </w:rPr>
        <w:t xml:space="preserve"> of Global Hospitality Leadership</w:t>
      </w:r>
      <w:r w:rsidRPr="00F61021">
        <w:rPr>
          <w:sz w:val="22"/>
          <w:szCs w:val="22"/>
          <w:lang w:val="en-US"/>
        </w:rPr>
        <w:t>, University of Houston, 2022</w:t>
      </w:r>
      <w:bookmarkEnd w:id="2"/>
      <w:r w:rsidRPr="00F61021">
        <w:rPr>
          <w:sz w:val="22"/>
          <w:szCs w:val="22"/>
          <w:lang w:val="en-US"/>
        </w:rPr>
        <w:t>.</w:t>
      </w:r>
    </w:p>
    <w:p w14:paraId="557456F9" w14:textId="77777777" w:rsidR="003D2F38" w:rsidRPr="00F61021" w:rsidRDefault="003D2F38" w:rsidP="00C538F2">
      <w:pPr>
        <w:pStyle w:val="BodyText"/>
        <w:spacing w:after="0"/>
        <w:ind w:left="720" w:hanging="720"/>
        <w:rPr>
          <w:b/>
          <w:sz w:val="22"/>
          <w:szCs w:val="22"/>
          <w:lang w:val="en-US"/>
        </w:rPr>
      </w:pPr>
    </w:p>
    <w:p w14:paraId="6B3974CF" w14:textId="77777777" w:rsidR="004A7DEC" w:rsidRPr="00F61021" w:rsidRDefault="004A7DEC" w:rsidP="00C538F2">
      <w:pPr>
        <w:pStyle w:val="BodyText"/>
        <w:spacing w:after="0"/>
        <w:ind w:left="720" w:hanging="720"/>
        <w:rPr>
          <w:sz w:val="22"/>
          <w:szCs w:val="22"/>
          <w:lang w:val="en-US"/>
        </w:rPr>
      </w:pPr>
      <w:r w:rsidRPr="00F61021">
        <w:rPr>
          <w:b/>
          <w:sz w:val="22"/>
          <w:szCs w:val="22"/>
          <w:lang w:val="en-US"/>
        </w:rPr>
        <w:t xml:space="preserve">Faculty Collegiality Award, </w:t>
      </w:r>
      <w:r w:rsidRPr="00F61021">
        <w:rPr>
          <w:sz w:val="22"/>
          <w:szCs w:val="22"/>
          <w:lang w:val="en-US"/>
        </w:rPr>
        <w:t>International Council on Hotel, Restaurant, &amp; Institutional Education,</w:t>
      </w:r>
      <w:r w:rsidRPr="00F61021">
        <w:rPr>
          <w:b/>
          <w:sz w:val="22"/>
          <w:szCs w:val="22"/>
          <w:lang w:val="en-US"/>
        </w:rPr>
        <w:t xml:space="preserve"> </w:t>
      </w:r>
      <w:r w:rsidRPr="00F61021">
        <w:rPr>
          <w:sz w:val="22"/>
          <w:szCs w:val="22"/>
          <w:lang w:val="en-US"/>
        </w:rPr>
        <w:t>2021.</w:t>
      </w:r>
    </w:p>
    <w:p w14:paraId="164307B0" w14:textId="77777777" w:rsidR="004A7DEC" w:rsidRPr="00F61021" w:rsidRDefault="004A7DEC" w:rsidP="00C538F2">
      <w:pPr>
        <w:pStyle w:val="BodyText"/>
        <w:spacing w:after="0"/>
        <w:ind w:left="720" w:hanging="720"/>
        <w:rPr>
          <w:b/>
          <w:sz w:val="22"/>
          <w:szCs w:val="22"/>
          <w:lang w:val="en-US"/>
        </w:rPr>
      </w:pPr>
    </w:p>
    <w:p w14:paraId="248AA05D" w14:textId="77777777" w:rsidR="004A7DEC" w:rsidRPr="00F61021" w:rsidRDefault="004A7DEC" w:rsidP="004A7DEC">
      <w:pPr>
        <w:pStyle w:val="BodyText"/>
        <w:spacing w:after="0"/>
        <w:ind w:left="720" w:hanging="720"/>
        <w:rPr>
          <w:sz w:val="22"/>
          <w:szCs w:val="22"/>
          <w:lang w:val="en-US"/>
        </w:rPr>
      </w:pPr>
      <w:r w:rsidRPr="00F61021">
        <w:rPr>
          <w:b/>
          <w:sz w:val="22"/>
          <w:szCs w:val="22"/>
          <w:lang w:val="en-US"/>
        </w:rPr>
        <w:t xml:space="preserve">McCool Breakthrough Award, </w:t>
      </w:r>
      <w:r w:rsidRPr="00F61021">
        <w:rPr>
          <w:bCs/>
          <w:sz w:val="22"/>
          <w:szCs w:val="22"/>
          <w:lang w:val="en-US"/>
        </w:rPr>
        <w:t>Eta Sigma Delta Board of Governors</w:t>
      </w:r>
      <w:r w:rsidRPr="00F61021">
        <w:rPr>
          <w:b/>
          <w:sz w:val="22"/>
          <w:szCs w:val="22"/>
          <w:lang w:val="en-US"/>
        </w:rPr>
        <w:t xml:space="preserve">, </w:t>
      </w:r>
      <w:r w:rsidRPr="00F61021">
        <w:rPr>
          <w:sz w:val="22"/>
          <w:szCs w:val="22"/>
          <w:lang w:val="en-US"/>
        </w:rPr>
        <w:t>International Council on Hotel, Restaurant, &amp; Institutional Education,</w:t>
      </w:r>
      <w:r w:rsidRPr="00F61021">
        <w:rPr>
          <w:b/>
          <w:sz w:val="22"/>
          <w:szCs w:val="22"/>
          <w:lang w:val="en-US"/>
        </w:rPr>
        <w:t xml:space="preserve"> </w:t>
      </w:r>
      <w:r w:rsidRPr="00F61021">
        <w:rPr>
          <w:sz w:val="22"/>
          <w:szCs w:val="22"/>
          <w:lang w:val="en-US"/>
        </w:rPr>
        <w:t>2021.</w:t>
      </w:r>
    </w:p>
    <w:p w14:paraId="4F525529" w14:textId="77777777" w:rsidR="0035031D" w:rsidRPr="00F61021" w:rsidRDefault="0035031D" w:rsidP="004A7DEC">
      <w:pPr>
        <w:pStyle w:val="BodyText"/>
        <w:spacing w:after="0"/>
        <w:ind w:left="720" w:hanging="720"/>
        <w:rPr>
          <w:sz w:val="22"/>
          <w:szCs w:val="22"/>
          <w:lang w:val="en-US"/>
        </w:rPr>
      </w:pPr>
    </w:p>
    <w:p w14:paraId="53DBF142" w14:textId="77777777" w:rsidR="004A7DEC" w:rsidRPr="00F61021" w:rsidRDefault="00DC3A45" w:rsidP="003710A8">
      <w:pPr>
        <w:tabs>
          <w:tab w:val="left" w:pos="360"/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left="720" w:hanging="720"/>
        <w:textAlignment w:val="baseline"/>
        <w:rPr>
          <w:rFonts w:ascii="Times New Roman" w:hAnsi="Times New Roman"/>
        </w:rPr>
      </w:pPr>
      <w:r w:rsidRPr="00F61021">
        <w:rPr>
          <w:rFonts w:ascii="Times New Roman" w:hAnsi="Times New Roman"/>
          <w:b/>
          <w:bCs/>
        </w:rPr>
        <w:t xml:space="preserve">Award for outstanding and significant </w:t>
      </w:r>
      <w:proofErr w:type="gramStart"/>
      <w:r w:rsidRPr="00F61021">
        <w:rPr>
          <w:rFonts w:ascii="Times New Roman" w:hAnsi="Times New Roman"/>
          <w:b/>
          <w:bCs/>
        </w:rPr>
        <w:t>contributor</w:t>
      </w:r>
      <w:proofErr w:type="gramEnd"/>
      <w:r w:rsidRPr="00F61021">
        <w:rPr>
          <w:rFonts w:ascii="Times New Roman" w:hAnsi="Times New Roman"/>
          <w:b/>
          <w:bCs/>
        </w:rPr>
        <w:t xml:space="preserve"> to the field of hospitality, tourism, and recreation</w:t>
      </w:r>
      <w:r w:rsidRPr="00F61021">
        <w:rPr>
          <w:rFonts w:ascii="Times New Roman" w:hAnsi="Times New Roman"/>
        </w:rPr>
        <w:t xml:space="preserve">, California Parks and Recreation Society, 2021. </w:t>
      </w:r>
    </w:p>
    <w:p w14:paraId="5C31CEF2" w14:textId="77777777" w:rsidR="004231A4" w:rsidRPr="00F61021" w:rsidRDefault="004231A4" w:rsidP="003710A8">
      <w:pPr>
        <w:tabs>
          <w:tab w:val="left" w:pos="360"/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left="720" w:hanging="720"/>
        <w:textAlignment w:val="baseline"/>
        <w:rPr>
          <w:b/>
          <w:sz w:val="20"/>
          <w:szCs w:val="20"/>
        </w:rPr>
      </w:pPr>
    </w:p>
    <w:p w14:paraId="59D508B3" w14:textId="3B23E029" w:rsidR="00C538F2" w:rsidRPr="00F61021" w:rsidRDefault="00C538F2" w:rsidP="00C538F2">
      <w:pPr>
        <w:pStyle w:val="BodyText"/>
        <w:spacing w:after="0"/>
        <w:ind w:left="720" w:hanging="720"/>
        <w:rPr>
          <w:sz w:val="22"/>
          <w:szCs w:val="22"/>
          <w:lang w:val="en-US"/>
        </w:rPr>
      </w:pPr>
      <w:r w:rsidRPr="00F61021">
        <w:rPr>
          <w:b/>
          <w:sz w:val="22"/>
          <w:szCs w:val="22"/>
          <w:lang w:val="en-US"/>
        </w:rPr>
        <w:t xml:space="preserve">Best Paper Award, </w:t>
      </w:r>
      <w:r w:rsidRPr="00F61021">
        <w:rPr>
          <w:sz w:val="22"/>
          <w:szCs w:val="22"/>
          <w:lang w:val="en-US"/>
        </w:rPr>
        <w:t>Society for Marketing Advances, 2020</w:t>
      </w:r>
      <w:r w:rsidR="00B724B8">
        <w:rPr>
          <w:sz w:val="22"/>
          <w:szCs w:val="22"/>
          <w:lang w:val="en-US"/>
        </w:rPr>
        <w:t>.</w:t>
      </w:r>
    </w:p>
    <w:p w14:paraId="20DB2911" w14:textId="77777777" w:rsidR="0066376C" w:rsidRPr="00F61021" w:rsidRDefault="0066376C" w:rsidP="00C538F2">
      <w:pPr>
        <w:pStyle w:val="BodyText"/>
        <w:spacing w:after="0"/>
        <w:ind w:left="720" w:hanging="720"/>
        <w:rPr>
          <w:sz w:val="22"/>
          <w:szCs w:val="22"/>
          <w:lang w:val="en-US"/>
        </w:rPr>
      </w:pPr>
    </w:p>
    <w:p w14:paraId="268C74D1" w14:textId="6A5B6ACB" w:rsidR="00052E9A" w:rsidRPr="00F61021" w:rsidRDefault="00052E9A" w:rsidP="00EF1CFA">
      <w:pPr>
        <w:pStyle w:val="BodyText"/>
        <w:spacing w:after="0"/>
        <w:ind w:left="720" w:hanging="720"/>
        <w:rPr>
          <w:b/>
          <w:sz w:val="22"/>
          <w:szCs w:val="22"/>
          <w:lang w:val="en-US"/>
        </w:rPr>
      </w:pPr>
      <w:r w:rsidRPr="00F61021">
        <w:rPr>
          <w:b/>
          <w:sz w:val="22"/>
          <w:szCs w:val="22"/>
          <w:lang w:val="en-US"/>
        </w:rPr>
        <w:t xml:space="preserve">Honored as a 50-in-5 Scholar, </w:t>
      </w:r>
      <w:r w:rsidRPr="00F61021">
        <w:rPr>
          <w:sz w:val="22"/>
          <w:szCs w:val="22"/>
          <w:lang w:val="en-US"/>
        </w:rPr>
        <w:t>University of Houston, 2020</w:t>
      </w:r>
      <w:r w:rsidR="00B724B8">
        <w:rPr>
          <w:sz w:val="22"/>
          <w:szCs w:val="22"/>
          <w:lang w:val="en-US"/>
        </w:rPr>
        <w:t>.</w:t>
      </w:r>
    </w:p>
    <w:p w14:paraId="756A4978" w14:textId="77777777" w:rsidR="00052E9A" w:rsidRPr="00F61021" w:rsidRDefault="00052E9A" w:rsidP="00EF1CFA">
      <w:pPr>
        <w:pStyle w:val="BodyText"/>
        <w:spacing w:after="0"/>
        <w:ind w:left="720" w:hanging="720"/>
        <w:rPr>
          <w:b/>
          <w:sz w:val="22"/>
          <w:szCs w:val="22"/>
          <w:lang w:val="en-US"/>
        </w:rPr>
      </w:pPr>
    </w:p>
    <w:p w14:paraId="09916EBE" w14:textId="501CEF26" w:rsidR="00EF1CFA" w:rsidRPr="00F61021" w:rsidRDefault="00EF1CFA" w:rsidP="00EF1CFA">
      <w:pPr>
        <w:pStyle w:val="BodyText"/>
        <w:spacing w:after="0"/>
        <w:ind w:left="720" w:hanging="720"/>
        <w:rPr>
          <w:sz w:val="22"/>
          <w:szCs w:val="22"/>
          <w:lang w:val="en-US"/>
        </w:rPr>
      </w:pPr>
      <w:r w:rsidRPr="00F61021">
        <w:rPr>
          <w:b/>
          <w:sz w:val="22"/>
          <w:szCs w:val="22"/>
          <w:lang w:val="en-US"/>
        </w:rPr>
        <w:t xml:space="preserve">Best Paper Award, </w:t>
      </w:r>
      <w:r w:rsidRPr="00F61021">
        <w:rPr>
          <w:sz w:val="22"/>
          <w:szCs w:val="22"/>
          <w:lang w:val="en-US"/>
        </w:rPr>
        <w:t>West Federation</w:t>
      </w:r>
      <w:r w:rsidRPr="00F61021">
        <w:rPr>
          <w:b/>
          <w:sz w:val="22"/>
          <w:szCs w:val="22"/>
          <w:lang w:val="en-US"/>
        </w:rPr>
        <w:t xml:space="preserve"> </w:t>
      </w:r>
      <w:r w:rsidRPr="00F61021">
        <w:rPr>
          <w:sz w:val="22"/>
          <w:szCs w:val="22"/>
          <w:lang w:val="en-US"/>
        </w:rPr>
        <w:t>Council on Hotel, Restaurant, &amp; Institutional Education</w:t>
      </w:r>
      <w:r w:rsidRPr="00F61021">
        <w:rPr>
          <w:b/>
          <w:sz w:val="22"/>
          <w:szCs w:val="22"/>
          <w:lang w:val="en-US"/>
        </w:rPr>
        <w:t xml:space="preserve">, </w:t>
      </w:r>
      <w:r w:rsidRPr="00F61021">
        <w:rPr>
          <w:sz w:val="22"/>
          <w:szCs w:val="22"/>
          <w:lang w:val="en-US"/>
        </w:rPr>
        <w:t>2018</w:t>
      </w:r>
      <w:r w:rsidR="00B724B8">
        <w:rPr>
          <w:sz w:val="22"/>
          <w:szCs w:val="22"/>
          <w:lang w:val="en-US"/>
        </w:rPr>
        <w:t>.</w:t>
      </w:r>
    </w:p>
    <w:p w14:paraId="2B52231A" w14:textId="77777777" w:rsidR="00EF1CFA" w:rsidRPr="00F61021" w:rsidRDefault="00EF1CFA" w:rsidP="000D4549">
      <w:pPr>
        <w:pStyle w:val="BodyText"/>
        <w:spacing w:after="0"/>
        <w:ind w:left="720" w:hanging="720"/>
        <w:rPr>
          <w:b/>
          <w:sz w:val="22"/>
          <w:szCs w:val="22"/>
          <w:lang w:val="en-US"/>
        </w:rPr>
      </w:pPr>
    </w:p>
    <w:p w14:paraId="09195924" w14:textId="010F52E2" w:rsidR="001416ED" w:rsidRPr="00F61021" w:rsidRDefault="001416ED" w:rsidP="000D4549">
      <w:pPr>
        <w:pStyle w:val="BodyText"/>
        <w:spacing w:after="0"/>
        <w:ind w:left="720" w:hanging="720"/>
        <w:rPr>
          <w:b/>
          <w:sz w:val="22"/>
          <w:szCs w:val="22"/>
          <w:lang w:val="en-US"/>
        </w:rPr>
      </w:pPr>
      <w:r w:rsidRPr="00F61021">
        <w:rPr>
          <w:b/>
          <w:sz w:val="22"/>
          <w:szCs w:val="22"/>
          <w:lang w:val="en-US"/>
        </w:rPr>
        <w:t xml:space="preserve">Chapter Distinction Award, </w:t>
      </w:r>
      <w:r w:rsidRPr="00F61021">
        <w:rPr>
          <w:sz w:val="22"/>
          <w:szCs w:val="22"/>
          <w:lang w:val="en-US"/>
        </w:rPr>
        <w:t>University of Houston’s Eta Sigma Delta</w:t>
      </w:r>
      <w:r w:rsidR="00541C85" w:rsidRPr="00F61021">
        <w:rPr>
          <w:sz w:val="22"/>
          <w:szCs w:val="22"/>
          <w:lang w:val="en-US"/>
        </w:rPr>
        <w:t xml:space="preserve"> Chapter</w:t>
      </w:r>
      <w:r w:rsidRPr="00F61021">
        <w:rPr>
          <w:sz w:val="22"/>
          <w:szCs w:val="22"/>
          <w:lang w:val="en-US"/>
        </w:rPr>
        <w:t xml:space="preserve">, </w:t>
      </w:r>
      <w:r w:rsidR="00541C85" w:rsidRPr="00F61021">
        <w:rPr>
          <w:sz w:val="22"/>
          <w:szCs w:val="22"/>
          <w:lang w:val="en-US"/>
        </w:rPr>
        <w:t>International Council on Hotel, Restaurant, &amp; Institutional Education,</w:t>
      </w:r>
      <w:r w:rsidR="00541C85" w:rsidRPr="00F61021">
        <w:rPr>
          <w:b/>
          <w:sz w:val="22"/>
          <w:szCs w:val="22"/>
          <w:lang w:val="en-US"/>
        </w:rPr>
        <w:t xml:space="preserve"> </w:t>
      </w:r>
      <w:r w:rsidRPr="00F61021">
        <w:rPr>
          <w:sz w:val="22"/>
          <w:szCs w:val="22"/>
          <w:lang w:val="en-US"/>
        </w:rPr>
        <w:t>2017</w:t>
      </w:r>
      <w:r w:rsidR="00B724B8">
        <w:rPr>
          <w:sz w:val="22"/>
          <w:szCs w:val="22"/>
          <w:lang w:val="en-US"/>
        </w:rPr>
        <w:t>.</w:t>
      </w:r>
    </w:p>
    <w:p w14:paraId="2C7D7280" w14:textId="77777777" w:rsidR="001416ED" w:rsidRPr="00F61021" w:rsidRDefault="001416ED" w:rsidP="000D4549">
      <w:pPr>
        <w:pStyle w:val="BodyText"/>
        <w:spacing w:after="0"/>
        <w:ind w:left="720" w:hanging="720"/>
        <w:rPr>
          <w:b/>
          <w:sz w:val="22"/>
          <w:szCs w:val="22"/>
          <w:lang w:val="en-US"/>
        </w:rPr>
      </w:pPr>
    </w:p>
    <w:p w14:paraId="639E69B8" w14:textId="43EB65EB" w:rsidR="000D4549" w:rsidRPr="00F61021" w:rsidRDefault="000D4549" w:rsidP="000D4549">
      <w:pPr>
        <w:pStyle w:val="BodyText"/>
        <w:spacing w:after="0"/>
        <w:ind w:left="720" w:hanging="720"/>
        <w:rPr>
          <w:sz w:val="22"/>
          <w:szCs w:val="22"/>
          <w:lang w:val="en-US"/>
        </w:rPr>
      </w:pPr>
      <w:r w:rsidRPr="00F61021">
        <w:rPr>
          <w:b/>
          <w:sz w:val="22"/>
          <w:szCs w:val="22"/>
          <w:lang w:val="en-US"/>
        </w:rPr>
        <w:t xml:space="preserve">Best Paper Award, </w:t>
      </w:r>
      <w:r w:rsidR="00E70DCD" w:rsidRPr="00F61021">
        <w:rPr>
          <w:sz w:val="22"/>
          <w:szCs w:val="22"/>
          <w:lang w:val="en-US"/>
        </w:rPr>
        <w:t>International Council on Hotel, Restaurant, &amp; Institutional Education</w:t>
      </w:r>
      <w:r w:rsidRPr="00F61021">
        <w:rPr>
          <w:b/>
          <w:sz w:val="22"/>
          <w:szCs w:val="22"/>
          <w:lang w:val="en-US"/>
        </w:rPr>
        <w:t xml:space="preserve">, </w:t>
      </w:r>
      <w:r w:rsidRPr="00F61021">
        <w:rPr>
          <w:sz w:val="22"/>
          <w:szCs w:val="22"/>
          <w:lang w:val="en-US"/>
        </w:rPr>
        <w:t>2016</w:t>
      </w:r>
      <w:r w:rsidR="00B724B8">
        <w:rPr>
          <w:sz w:val="22"/>
          <w:szCs w:val="22"/>
          <w:lang w:val="en-US"/>
        </w:rPr>
        <w:t>.</w:t>
      </w:r>
    </w:p>
    <w:p w14:paraId="4F4AB426" w14:textId="77777777" w:rsidR="003632B3" w:rsidRPr="00F61021" w:rsidRDefault="003632B3" w:rsidP="000D4549">
      <w:pPr>
        <w:pStyle w:val="BodyText"/>
        <w:spacing w:after="0"/>
        <w:ind w:left="720" w:hanging="720"/>
        <w:rPr>
          <w:sz w:val="22"/>
          <w:szCs w:val="22"/>
          <w:lang w:val="en-US"/>
        </w:rPr>
      </w:pPr>
    </w:p>
    <w:p w14:paraId="7FEDFCC1" w14:textId="38B1BC98" w:rsidR="000F57F3" w:rsidRPr="00F61021" w:rsidRDefault="000F57F3" w:rsidP="000D4549">
      <w:pPr>
        <w:pStyle w:val="BodyText"/>
        <w:spacing w:after="0"/>
        <w:ind w:left="720" w:hanging="720"/>
        <w:rPr>
          <w:sz w:val="22"/>
          <w:szCs w:val="22"/>
          <w:lang w:val="en-US"/>
        </w:rPr>
      </w:pPr>
      <w:r w:rsidRPr="00F61021">
        <w:rPr>
          <w:b/>
          <w:sz w:val="22"/>
          <w:szCs w:val="22"/>
          <w:lang w:val="en-US"/>
        </w:rPr>
        <w:t>Outstanding Reviewer Award</w:t>
      </w:r>
      <w:r w:rsidRPr="00F61021">
        <w:rPr>
          <w:sz w:val="22"/>
          <w:szCs w:val="22"/>
          <w:lang w:val="en-US"/>
        </w:rPr>
        <w:t>, International Journal of Contemporary Hospitality Management, 2016</w:t>
      </w:r>
      <w:r w:rsidR="00B724B8">
        <w:rPr>
          <w:sz w:val="22"/>
          <w:szCs w:val="22"/>
          <w:lang w:val="en-US"/>
        </w:rPr>
        <w:t>.</w:t>
      </w:r>
    </w:p>
    <w:p w14:paraId="007A3A4B" w14:textId="77777777" w:rsidR="0035031D" w:rsidRPr="00F61021" w:rsidRDefault="0035031D" w:rsidP="000D4549">
      <w:pPr>
        <w:pStyle w:val="BodyText"/>
        <w:spacing w:after="0"/>
        <w:ind w:left="720" w:hanging="720"/>
        <w:rPr>
          <w:sz w:val="22"/>
          <w:szCs w:val="22"/>
          <w:lang w:val="en-US"/>
        </w:rPr>
      </w:pPr>
    </w:p>
    <w:p w14:paraId="58CFE95D" w14:textId="159CD875" w:rsidR="007F26FC" w:rsidRPr="00F61021" w:rsidRDefault="005B63AD" w:rsidP="007F26FC">
      <w:pPr>
        <w:pStyle w:val="BodyText"/>
        <w:spacing w:after="0"/>
        <w:ind w:left="720" w:hanging="720"/>
        <w:rPr>
          <w:sz w:val="22"/>
          <w:szCs w:val="22"/>
          <w:lang w:val="en-US"/>
        </w:rPr>
      </w:pPr>
      <w:r w:rsidRPr="00F61021">
        <w:rPr>
          <w:b/>
          <w:sz w:val="22"/>
          <w:szCs w:val="22"/>
          <w:lang w:val="en-US"/>
        </w:rPr>
        <w:t xml:space="preserve">Stephen Rushmore/HVS </w:t>
      </w:r>
      <w:r w:rsidR="007F26FC" w:rsidRPr="00F61021">
        <w:rPr>
          <w:b/>
          <w:sz w:val="22"/>
          <w:szCs w:val="22"/>
          <w:lang w:val="en-US"/>
        </w:rPr>
        <w:t xml:space="preserve">Research Excellence Award, </w:t>
      </w:r>
      <w:r w:rsidR="007F26FC" w:rsidRPr="00F61021">
        <w:rPr>
          <w:sz w:val="22"/>
          <w:szCs w:val="22"/>
          <w:lang w:val="en-US"/>
        </w:rPr>
        <w:t>Conrad N. Hilton Coll</w:t>
      </w:r>
      <w:r w:rsidRPr="00F61021">
        <w:rPr>
          <w:sz w:val="22"/>
          <w:szCs w:val="22"/>
          <w:lang w:val="en-US"/>
        </w:rPr>
        <w:t>ege, University of Houston, 201</w:t>
      </w:r>
      <w:r w:rsidR="00FA7F4A" w:rsidRPr="00F61021">
        <w:rPr>
          <w:sz w:val="22"/>
          <w:szCs w:val="22"/>
          <w:lang w:val="en-US"/>
        </w:rPr>
        <w:t>5</w:t>
      </w:r>
      <w:r w:rsidR="00B724B8">
        <w:rPr>
          <w:sz w:val="22"/>
          <w:szCs w:val="22"/>
          <w:lang w:val="en-US"/>
        </w:rPr>
        <w:t>.</w:t>
      </w:r>
    </w:p>
    <w:p w14:paraId="3B38852E" w14:textId="77777777" w:rsidR="007F26FC" w:rsidRPr="00F61021" w:rsidRDefault="007F26FC" w:rsidP="00B50F6E">
      <w:pPr>
        <w:pStyle w:val="BodyText"/>
        <w:spacing w:after="0"/>
        <w:ind w:left="720" w:hanging="720"/>
        <w:rPr>
          <w:sz w:val="22"/>
          <w:szCs w:val="22"/>
          <w:lang w:val="en-US"/>
        </w:rPr>
      </w:pPr>
    </w:p>
    <w:p w14:paraId="0259FAE0" w14:textId="3D28ADB0" w:rsidR="00853D08" w:rsidRPr="00F61021" w:rsidRDefault="00853D08" w:rsidP="00B50F6E">
      <w:pPr>
        <w:pStyle w:val="BodyText"/>
        <w:spacing w:after="0"/>
        <w:ind w:left="720" w:hanging="720"/>
        <w:rPr>
          <w:b/>
          <w:sz w:val="22"/>
          <w:szCs w:val="22"/>
          <w:lang w:val="en-US"/>
        </w:rPr>
      </w:pPr>
      <w:r w:rsidRPr="00F61021">
        <w:rPr>
          <w:b/>
          <w:sz w:val="22"/>
          <w:szCs w:val="22"/>
          <w:lang w:val="en-US"/>
        </w:rPr>
        <w:t xml:space="preserve">Certificate of Excellence for Extraordinary Achievements, </w:t>
      </w:r>
      <w:r w:rsidRPr="00F61021">
        <w:rPr>
          <w:sz w:val="22"/>
          <w:szCs w:val="22"/>
          <w:lang w:val="en-US"/>
        </w:rPr>
        <w:t>Office of the Provost, University of Houston, 2015</w:t>
      </w:r>
      <w:r w:rsidR="00B724B8">
        <w:rPr>
          <w:sz w:val="22"/>
          <w:szCs w:val="22"/>
          <w:lang w:val="en-US"/>
        </w:rPr>
        <w:t>.</w:t>
      </w:r>
    </w:p>
    <w:p w14:paraId="50FA0996" w14:textId="77777777" w:rsidR="00853D08" w:rsidRPr="00F61021" w:rsidRDefault="00853D08" w:rsidP="00B50F6E">
      <w:pPr>
        <w:pStyle w:val="BodyText"/>
        <w:spacing w:after="0"/>
        <w:ind w:left="720" w:hanging="720"/>
        <w:rPr>
          <w:b/>
          <w:sz w:val="22"/>
          <w:szCs w:val="22"/>
          <w:lang w:val="en-US"/>
        </w:rPr>
      </w:pPr>
    </w:p>
    <w:p w14:paraId="234EB1C3" w14:textId="5C9C00B8" w:rsidR="00B50F6E" w:rsidRPr="00F61021" w:rsidRDefault="00B50F6E" w:rsidP="00B50F6E">
      <w:pPr>
        <w:pStyle w:val="BodyText"/>
        <w:spacing w:after="0"/>
        <w:ind w:left="720" w:hanging="720"/>
        <w:rPr>
          <w:sz w:val="22"/>
          <w:szCs w:val="22"/>
          <w:lang w:val="en-US"/>
        </w:rPr>
      </w:pPr>
      <w:r w:rsidRPr="00F61021">
        <w:rPr>
          <w:b/>
          <w:sz w:val="22"/>
          <w:szCs w:val="22"/>
          <w:lang w:val="en-US"/>
        </w:rPr>
        <w:t xml:space="preserve">Best Paper Award, </w:t>
      </w:r>
      <w:r w:rsidRPr="00F61021">
        <w:rPr>
          <w:sz w:val="22"/>
          <w:szCs w:val="22"/>
          <w:lang w:val="en-US"/>
        </w:rPr>
        <w:t>Southern Management Association, 2013</w:t>
      </w:r>
      <w:r w:rsidR="00B724B8">
        <w:rPr>
          <w:sz w:val="22"/>
          <w:szCs w:val="22"/>
          <w:lang w:val="en-US"/>
        </w:rPr>
        <w:t>.</w:t>
      </w:r>
    </w:p>
    <w:p w14:paraId="1D065065" w14:textId="77777777" w:rsidR="00B50F6E" w:rsidRPr="00F61021" w:rsidRDefault="00B50F6E" w:rsidP="00BC33CD">
      <w:pPr>
        <w:pStyle w:val="BodyText"/>
        <w:spacing w:after="0"/>
        <w:ind w:left="720" w:hanging="720"/>
        <w:rPr>
          <w:b/>
          <w:sz w:val="22"/>
          <w:szCs w:val="22"/>
          <w:lang w:val="en-US"/>
        </w:rPr>
      </w:pPr>
    </w:p>
    <w:p w14:paraId="16470245" w14:textId="77777777" w:rsidR="00EB725A" w:rsidRPr="00F61021" w:rsidRDefault="00EB725A" w:rsidP="00EB725A">
      <w:pPr>
        <w:pStyle w:val="BodyText"/>
        <w:spacing w:after="0"/>
        <w:rPr>
          <w:bCs/>
          <w:sz w:val="22"/>
          <w:szCs w:val="22"/>
          <w:lang w:val="en-US"/>
        </w:rPr>
      </w:pPr>
      <w:r w:rsidRPr="00F61021">
        <w:rPr>
          <w:b/>
          <w:bCs/>
          <w:sz w:val="22"/>
          <w:szCs w:val="22"/>
        </w:rPr>
        <w:t>Graduate Student Dissertation Research Support Award</w:t>
      </w:r>
      <w:r w:rsidRPr="00F61021">
        <w:rPr>
          <w:bCs/>
          <w:sz w:val="22"/>
          <w:szCs w:val="22"/>
        </w:rPr>
        <w:t>, College of Health and Human</w:t>
      </w:r>
    </w:p>
    <w:p w14:paraId="3D2EC0CC" w14:textId="5B6B8678" w:rsidR="00EB725A" w:rsidRPr="00F61021" w:rsidRDefault="00EB725A" w:rsidP="00EB725A">
      <w:pPr>
        <w:pStyle w:val="BodyText"/>
        <w:spacing w:after="0"/>
        <w:ind w:firstLine="720"/>
        <w:rPr>
          <w:bCs/>
          <w:sz w:val="22"/>
          <w:szCs w:val="22"/>
          <w:lang w:val="en-US"/>
        </w:rPr>
      </w:pPr>
      <w:r w:rsidRPr="00F61021">
        <w:rPr>
          <w:bCs/>
          <w:sz w:val="22"/>
          <w:szCs w:val="22"/>
        </w:rPr>
        <w:t xml:space="preserve">Development, </w:t>
      </w:r>
      <w:r w:rsidRPr="00F61021">
        <w:rPr>
          <w:bCs/>
          <w:sz w:val="22"/>
          <w:szCs w:val="22"/>
          <w:lang w:val="en-US"/>
        </w:rPr>
        <w:t xml:space="preserve">The </w:t>
      </w:r>
      <w:r w:rsidRPr="00F61021">
        <w:rPr>
          <w:bCs/>
          <w:sz w:val="22"/>
          <w:szCs w:val="22"/>
        </w:rPr>
        <w:t>Pennsylvania State University</w:t>
      </w:r>
      <w:r w:rsidRPr="00F61021">
        <w:rPr>
          <w:bCs/>
          <w:sz w:val="22"/>
          <w:szCs w:val="22"/>
          <w:lang w:val="en-US"/>
        </w:rPr>
        <w:t xml:space="preserve">, </w:t>
      </w:r>
      <w:r w:rsidRPr="00F61021">
        <w:rPr>
          <w:bCs/>
          <w:sz w:val="22"/>
          <w:szCs w:val="22"/>
        </w:rPr>
        <w:t>2010</w:t>
      </w:r>
      <w:r w:rsidR="00B724B8">
        <w:rPr>
          <w:bCs/>
          <w:sz w:val="22"/>
          <w:szCs w:val="22"/>
          <w:lang w:val="en-US"/>
        </w:rPr>
        <w:t>.</w:t>
      </w:r>
    </w:p>
    <w:p w14:paraId="45A720A2" w14:textId="77777777" w:rsidR="00622DFF" w:rsidRPr="00F61021" w:rsidRDefault="00622DFF" w:rsidP="00EB725A">
      <w:pPr>
        <w:pStyle w:val="BodyText"/>
        <w:spacing w:after="0"/>
        <w:ind w:firstLine="720"/>
        <w:rPr>
          <w:bCs/>
          <w:sz w:val="22"/>
          <w:szCs w:val="22"/>
          <w:lang w:val="en-US"/>
        </w:rPr>
      </w:pPr>
    </w:p>
    <w:p w14:paraId="5A83ED41" w14:textId="77777777" w:rsidR="00FE5E96" w:rsidRDefault="00FE5E96" w:rsidP="00D2683C">
      <w:pPr>
        <w:spacing w:after="0" w:line="240" w:lineRule="auto"/>
        <w:rPr>
          <w:rFonts w:ascii="Times New Roman" w:hAnsi="Times New Roman"/>
          <w:b/>
          <w:color w:val="4472C4" w:themeColor="accent1"/>
          <w:sz w:val="28"/>
          <w:szCs w:val="28"/>
        </w:rPr>
      </w:pPr>
    </w:p>
    <w:p w14:paraId="16C6E9C4" w14:textId="77777777" w:rsidR="00FE5E96" w:rsidRDefault="00FE5E96" w:rsidP="00D2683C">
      <w:pPr>
        <w:spacing w:after="0" w:line="240" w:lineRule="auto"/>
        <w:rPr>
          <w:rFonts w:ascii="Times New Roman" w:hAnsi="Times New Roman"/>
          <w:b/>
          <w:color w:val="4472C4" w:themeColor="accent1"/>
          <w:sz w:val="28"/>
          <w:szCs w:val="28"/>
        </w:rPr>
      </w:pPr>
    </w:p>
    <w:p w14:paraId="4AE5E48A" w14:textId="77777777" w:rsidR="00FE5E96" w:rsidRDefault="00FE5E96" w:rsidP="00D2683C">
      <w:pPr>
        <w:spacing w:after="0" w:line="240" w:lineRule="auto"/>
        <w:rPr>
          <w:rFonts w:ascii="Times New Roman" w:hAnsi="Times New Roman"/>
          <w:b/>
          <w:color w:val="4472C4" w:themeColor="accent1"/>
          <w:sz w:val="28"/>
          <w:szCs w:val="28"/>
        </w:rPr>
      </w:pPr>
    </w:p>
    <w:p w14:paraId="13697AB4" w14:textId="77777777" w:rsidR="00FE5E96" w:rsidRDefault="00FE5E96" w:rsidP="00D2683C">
      <w:pPr>
        <w:spacing w:after="0" w:line="240" w:lineRule="auto"/>
        <w:rPr>
          <w:rFonts w:ascii="Times New Roman" w:hAnsi="Times New Roman"/>
          <w:b/>
          <w:color w:val="4472C4" w:themeColor="accent1"/>
          <w:sz w:val="28"/>
          <w:szCs w:val="28"/>
        </w:rPr>
      </w:pPr>
    </w:p>
    <w:p w14:paraId="7EA66075" w14:textId="77777777" w:rsidR="00FE5E96" w:rsidRDefault="00FE5E96" w:rsidP="00D2683C">
      <w:pPr>
        <w:spacing w:after="0" w:line="240" w:lineRule="auto"/>
        <w:rPr>
          <w:rFonts w:ascii="Times New Roman" w:hAnsi="Times New Roman"/>
          <w:b/>
          <w:color w:val="4472C4" w:themeColor="accent1"/>
          <w:sz w:val="28"/>
          <w:szCs w:val="28"/>
        </w:rPr>
      </w:pPr>
    </w:p>
    <w:p w14:paraId="5FA39F85" w14:textId="77777777" w:rsidR="00FE5E96" w:rsidRDefault="00FE5E96" w:rsidP="00D2683C">
      <w:pPr>
        <w:spacing w:after="0" w:line="240" w:lineRule="auto"/>
        <w:rPr>
          <w:rFonts w:ascii="Times New Roman" w:hAnsi="Times New Roman"/>
          <w:b/>
          <w:color w:val="4472C4" w:themeColor="accent1"/>
          <w:sz w:val="28"/>
          <w:szCs w:val="28"/>
        </w:rPr>
      </w:pPr>
    </w:p>
    <w:p w14:paraId="6D36EA86" w14:textId="4FCF52AD" w:rsidR="00D2683C" w:rsidRPr="009064C7" w:rsidRDefault="00D2683C" w:rsidP="00D2683C">
      <w:pPr>
        <w:spacing w:after="0" w:line="240" w:lineRule="auto"/>
        <w:rPr>
          <w:rFonts w:ascii="Times New Roman" w:hAnsi="Times New Roman"/>
          <w:b/>
          <w:color w:val="4472C4" w:themeColor="accent1"/>
          <w:sz w:val="28"/>
          <w:szCs w:val="28"/>
        </w:rPr>
      </w:pPr>
      <w:r w:rsidRPr="009064C7">
        <w:rPr>
          <w:rFonts w:ascii="Times New Roman" w:hAnsi="Times New Roman"/>
          <w:b/>
          <w:color w:val="4472C4" w:themeColor="accent1"/>
          <w:sz w:val="28"/>
          <w:szCs w:val="28"/>
        </w:rPr>
        <w:lastRenderedPageBreak/>
        <w:t>GRANTS</w:t>
      </w:r>
    </w:p>
    <w:p w14:paraId="6ED01096" w14:textId="77777777" w:rsidR="00D2683C" w:rsidRDefault="00D2683C" w:rsidP="00D2683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F1938B6" w14:textId="77777777" w:rsidR="00D2683C" w:rsidRPr="00FE5E96" w:rsidRDefault="00D2683C" w:rsidP="00D2683C">
      <w:pPr>
        <w:pStyle w:val="BodyText"/>
        <w:numPr>
          <w:ilvl w:val="0"/>
          <w:numId w:val="31"/>
        </w:numPr>
        <w:spacing w:after="0"/>
        <w:rPr>
          <w:b/>
          <w:bCs/>
          <w:sz w:val="22"/>
          <w:szCs w:val="22"/>
          <w:lang w:val="en-US"/>
        </w:rPr>
      </w:pPr>
      <w:r w:rsidRPr="00FE5E96">
        <w:rPr>
          <w:b/>
          <w:bCs/>
          <w:sz w:val="22"/>
          <w:szCs w:val="22"/>
          <w:lang w:val="en-US"/>
        </w:rPr>
        <w:t xml:space="preserve">Guchait, P. </w:t>
      </w:r>
      <w:r w:rsidRPr="00FE5E96">
        <w:rPr>
          <w:sz w:val="22"/>
          <w:szCs w:val="22"/>
          <w:lang w:val="en-US"/>
        </w:rPr>
        <w:t>&amp; Back, K. (2024).</w:t>
      </w:r>
      <w:r w:rsidRPr="00FE5E96">
        <w:rPr>
          <w:b/>
          <w:bCs/>
          <w:sz w:val="22"/>
          <w:szCs w:val="22"/>
          <w:lang w:val="en-US"/>
        </w:rPr>
        <w:t xml:space="preserve"> </w:t>
      </w:r>
      <w:r w:rsidRPr="00FE5E96">
        <w:rPr>
          <w:sz w:val="22"/>
          <w:szCs w:val="22"/>
          <w:lang w:val="en-US"/>
        </w:rPr>
        <w:t>Online Degree Grant, University of Houston ($43,300) (</w:t>
      </w:r>
      <w:r w:rsidRPr="00FE5E96">
        <w:rPr>
          <w:b/>
          <w:bCs/>
          <w:sz w:val="22"/>
          <w:szCs w:val="22"/>
          <w:lang w:val="en-US"/>
        </w:rPr>
        <w:t>Received</w:t>
      </w:r>
      <w:r w:rsidRPr="00FE5E96">
        <w:rPr>
          <w:sz w:val="22"/>
          <w:szCs w:val="22"/>
          <w:lang w:val="en-US"/>
        </w:rPr>
        <w:t>).</w:t>
      </w:r>
      <w:r w:rsidRPr="00FE5E96">
        <w:rPr>
          <w:b/>
          <w:bCs/>
          <w:sz w:val="22"/>
          <w:szCs w:val="22"/>
          <w:lang w:val="en-US"/>
        </w:rPr>
        <w:t xml:space="preserve"> </w:t>
      </w:r>
    </w:p>
    <w:p w14:paraId="45A17F73" w14:textId="77777777" w:rsidR="00D2683C" w:rsidRPr="00FE5E96" w:rsidRDefault="00D2683C" w:rsidP="00D2683C">
      <w:pPr>
        <w:pStyle w:val="BodyText"/>
        <w:spacing w:after="0"/>
        <w:ind w:left="720"/>
        <w:rPr>
          <w:b/>
          <w:bCs/>
          <w:sz w:val="22"/>
          <w:szCs w:val="22"/>
          <w:lang w:val="en-US"/>
        </w:rPr>
      </w:pPr>
    </w:p>
    <w:p w14:paraId="5FA336BE" w14:textId="4712909F" w:rsidR="00D2683C" w:rsidRPr="00FE5E96" w:rsidRDefault="00D2683C" w:rsidP="00D2683C">
      <w:pPr>
        <w:pStyle w:val="BodyText"/>
        <w:numPr>
          <w:ilvl w:val="0"/>
          <w:numId w:val="31"/>
        </w:numPr>
        <w:spacing w:after="0"/>
        <w:rPr>
          <w:b/>
          <w:bCs/>
          <w:sz w:val="22"/>
          <w:szCs w:val="22"/>
          <w:lang w:val="en-US"/>
        </w:rPr>
      </w:pPr>
      <w:r w:rsidRPr="00FE5E96">
        <w:rPr>
          <w:sz w:val="22"/>
          <w:szCs w:val="22"/>
          <w:lang w:val="en-US"/>
        </w:rPr>
        <w:t>Baaklini, E.</w:t>
      </w:r>
      <w:r w:rsidRPr="00FE5E96">
        <w:rPr>
          <w:b/>
          <w:bCs/>
          <w:sz w:val="22"/>
          <w:szCs w:val="22"/>
          <w:lang w:val="en-US"/>
        </w:rPr>
        <w:t xml:space="preserve"> &amp; Guchait, P. </w:t>
      </w:r>
      <w:r w:rsidRPr="00FE5E96">
        <w:rPr>
          <w:bCs/>
          <w:sz w:val="22"/>
          <w:szCs w:val="22"/>
          <w:lang w:val="en-US"/>
        </w:rPr>
        <w:t>(2021). Development and validation of empathetic creativity scale. SURF grant ($4,000) (</w:t>
      </w:r>
      <w:r w:rsidRPr="00FE5E96">
        <w:rPr>
          <w:b/>
          <w:sz w:val="22"/>
          <w:szCs w:val="22"/>
          <w:lang w:val="en-US"/>
        </w:rPr>
        <w:t>Received</w:t>
      </w:r>
      <w:r w:rsidRPr="00FE5E96">
        <w:rPr>
          <w:bCs/>
          <w:sz w:val="22"/>
          <w:szCs w:val="22"/>
          <w:lang w:val="en-US"/>
        </w:rPr>
        <w:t>)</w:t>
      </w:r>
      <w:r w:rsidR="00B724B8">
        <w:rPr>
          <w:bCs/>
          <w:sz w:val="22"/>
          <w:szCs w:val="22"/>
          <w:lang w:val="en-US"/>
        </w:rPr>
        <w:t>.</w:t>
      </w:r>
    </w:p>
    <w:p w14:paraId="1377FA4E" w14:textId="77777777" w:rsidR="00D2683C" w:rsidRPr="00FE5E96" w:rsidRDefault="00D2683C" w:rsidP="00D2683C">
      <w:pPr>
        <w:pStyle w:val="BodyText"/>
        <w:spacing w:after="0"/>
        <w:ind w:left="720"/>
        <w:rPr>
          <w:b/>
          <w:bCs/>
          <w:sz w:val="22"/>
          <w:szCs w:val="22"/>
          <w:lang w:val="en-US"/>
        </w:rPr>
      </w:pPr>
    </w:p>
    <w:p w14:paraId="7CCA4FA9" w14:textId="2E42F43C" w:rsidR="00D2683C" w:rsidRPr="00FE5E96" w:rsidRDefault="00D2683C" w:rsidP="00D2683C">
      <w:pPr>
        <w:pStyle w:val="BodyText"/>
        <w:numPr>
          <w:ilvl w:val="0"/>
          <w:numId w:val="31"/>
        </w:numPr>
        <w:spacing w:after="0"/>
        <w:rPr>
          <w:b/>
          <w:bCs/>
          <w:sz w:val="22"/>
          <w:szCs w:val="22"/>
          <w:lang w:val="en-US"/>
        </w:rPr>
      </w:pPr>
      <w:r w:rsidRPr="00FE5E96">
        <w:rPr>
          <w:b/>
          <w:bCs/>
          <w:sz w:val="22"/>
          <w:szCs w:val="22"/>
          <w:lang w:val="en-US"/>
        </w:rPr>
        <w:t xml:space="preserve">Guchait, P. </w:t>
      </w:r>
      <w:r w:rsidRPr="00FE5E96">
        <w:rPr>
          <w:bCs/>
          <w:sz w:val="22"/>
          <w:szCs w:val="22"/>
          <w:lang w:val="en-US"/>
        </w:rPr>
        <w:t>&amp; Gip, H. (2020). Leadership crisis management training. Submitted to Russell Sage Foundation ($50,000) (Not Received)</w:t>
      </w:r>
      <w:r w:rsidR="00B724B8">
        <w:rPr>
          <w:bCs/>
          <w:sz w:val="22"/>
          <w:szCs w:val="22"/>
          <w:lang w:val="en-US"/>
        </w:rPr>
        <w:t>.</w:t>
      </w:r>
    </w:p>
    <w:p w14:paraId="785EF19D" w14:textId="77777777" w:rsidR="00D2683C" w:rsidRPr="00FE5E96" w:rsidRDefault="00D2683C" w:rsidP="00D2683C">
      <w:pPr>
        <w:pStyle w:val="Title"/>
        <w:ind w:left="720"/>
        <w:jc w:val="left"/>
        <w:rPr>
          <w:b w:val="0"/>
          <w:sz w:val="22"/>
          <w:szCs w:val="22"/>
        </w:rPr>
      </w:pPr>
    </w:p>
    <w:p w14:paraId="6D68118A" w14:textId="59A07EC8" w:rsidR="00D2683C" w:rsidRPr="00FE5E96" w:rsidRDefault="00D2683C" w:rsidP="00D2683C">
      <w:pPr>
        <w:pStyle w:val="Title"/>
        <w:numPr>
          <w:ilvl w:val="0"/>
          <w:numId w:val="31"/>
        </w:numPr>
        <w:jc w:val="left"/>
        <w:rPr>
          <w:b w:val="0"/>
          <w:sz w:val="22"/>
          <w:szCs w:val="22"/>
        </w:rPr>
      </w:pPr>
      <w:r w:rsidRPr="00FE5E96">
        <w:rPr>
          <w:b w:val="0"/>
          <w:bCs w:val="0"/>
          <w:sz w:val="22"/>
          <w:szCs w:val="22"/>
          <w:lang w:val="en-US"/>
        </w:rPr>
        <w:t xml:space="preserve">Wang, X., </w:t>
      </w:r>
      <w:r w:rsidRPr="00FE5E96">
        <w:rPr>
          <w:bCs w:val="0"/>
          <w:sz w:val="22"/>
          <w:szCs w:val="22"/>
          <w:lang w:val="en-US"/>
        </w:rPr>
        <w:t>Guchait, P.</w:t>
      </w:r>
      <w:r w:rsidRPr="00FE5E96">
        <w:rPr>
          <w:b w:val="0"/>
          <w:bCs w:val="0"/>
          <w:sz w:val="22"/>
          <w:szCs w:val="22"/>
          <w:lang w:val="en-US"/>
        </w:rPr>
        <w:t xml:space="preserve">, &amp; </w:t>
      </w:r>
      <w:proofErr w:type="spellStart"/>
      <w:r w:rsidRPr="00FE5E96">
        <w:rPr>
          <w:b w:val="0"/>
          <w:sz w:val="22"/>
          <w:szCs w:val="22"/>
        </w:rPr>
        <w:t>Pasamehmetoglu</w:t>
      </w:r>
      <w:proofErr w:type="spellEnd"/>
      <w:r w:rsidRPr="00FE5E96">
        <w:rPr>
          <w:b w:val="0"/>
          <w:sz w:val="22"/>
          <w:szCs w:val="22"/>
          <w:lang w:val="en-US"/>
        </w:rPr>
        <w:t>, A. (2019).</w:t>
      </w:r>
      <w:r w:rsidRPr="00FE5E96">
        <w:rPr>
          <w:sz w:val="22"/>
          <w:szCs w:val="22"/>
          <w:lang w:val="en-US"/>
        </w:rPr>
        <w:t xml:space="preserve"> </w:t>
      </w:r>
      <w:r w:rsidRPr="00FE5E96">
        <w:rPr>
          <w:b w:val="0"/>
          <w:sz w:val="22"/>
          <w:szCs w:val="22"/>
        </w:rPr>
        <w:t>Hospitality employees’ reporting, cover-up, and silence in error situations: Development of a framework</w:t>
      </w:r>
      <w:r w:rsidRPr="00FE5E96">
        <w:rPr>
          <w:b w:val="0"/>
          <w:sz w:val="22"/>
          <w:szCs w:val="22"/>
          <w:lang w:val="en-US"/>
        </w:rPr>
        <w:t>. Hong Kong Polytechnic University Grant (249,100 HKD) (Received)</w:t>
      </w:r>
      <w:r w:rsidR="00B724B8">
        <w:rPr>
          <w:b w:val="0"/>
          <w:sz w:val="22"/>
          <w:szCs w:val="22"/>
          <w:lang w:val="en-US"/>
        </w:rPr>
        <w:t>.</w:t>
      </w:r>
    </w:p>
    <w:p w14:paraId="4C75BE90" w14:textId="77777777" w:rsidR="00D2683C" w:rsidRPr="00FE5E96" w:rsidRDefault="00D2683C" w:rsidP="00D2683C">
      <w:pPr>
        <w:pStyle w:val="BodyText"/>
        <w:spacing w:after="0"/>
        <w:ind w:left="720"/>
        <w:rPr>
          <w:b/>
          <w:bCs/>
          <w:sz w:val="22"/>
          <w:szCs w:val="22"/>
          <w:lang w:val="en-US"/>
        </w:rPr>
      </w:pPr>
    </w:p>
    <w:p w14:paraId="5C1C75A6" w14:textId="7D2CA874" w:rsidR="00D2683C" w:rsidRPr="00FE5E96" w:rsidRDefault="00D2683C" w:rsidP="00D2683C">
      <w:pPr>
        <w:pStyle w:val="BodyText"/>
        <w:numPr>
          <w:ilvl w:val="0"/>
          <w:numId w:val="30"/>
        </w:numPr>
        <w:spacing w:after="0"/>
        <w:rPr>
          <w:b/>
          <w:bCs/>
          <w:sz w:val="22"/>
          <w:szCs w:val="22"/>
          <w:lang w:val="en-US"/>
        </w:rPr>
      </w:pPr>
      <w:r w:rsidRPr="00FE5E96">
        <w:rPr>
          <w:bCs/>
          <w:sz w:val="22"/>
          <w:szCs w:val="22"/>
          <w:lang w:val="en-US"/>
        </w:rPr>
        <w:t>Sirsat, S., &amp;</w:t>
      </w:r>
      <w:r w:rsidRPr="00FE5E96">
        <w:rPr>
          <w:b/>
          <w:bCs/>
          <w:sz w:val="22"/>
          <w:szCs w:val="22"/>
          <w:lang w:val="en-US"/>
        </w:rPr>
        <w:t xml:space="preserve"> Guchait, P.</w:t>
      </w:r>
      <w:r w:rsidRPr="00FE5E96">
        <w:rPr>
          <w:bCs/>
          <w:sz w:val="22"/>
          <w:szCs w:val="22"/>
          <w:lang w:val="en-US"/>
        </w:rPr>
        <w:t xml:space="preserve"> (2018). Error management training and training delivery methods. Submitted to GEAR (Grants to Enhance and Advance research) ($30,000) (Not Received)</w:t>
      </w:r>
      <w:r w:rsidR="00B724B8">
        <w:rPr>
          <w:bCs/>
          <w:sz w:val="22"/>
          <w:szCs w:val="22"/>
          <w:lang w:val="en-US"/>
        </w:rPr>
        <w:t>.</w:t>
      </w:r>
    </w:p>
    <w:p w14:paraId="4ADA4B41" w14:textId="77777777" w:rsidR="00D2683C" w:rsidRPr="00FE5E96" w:rsidRDefault="00D2683C" w:rsidP="00D2683C">
      <w:pPr>
        <w:pStyle w:val="BodyText"/>
        <w:spacing w:after="0"/>
        <w:ind w:left="720"/>
        <w:rPr>
          <w:b/>
          <w:bCs/>
          <w:sz w:val="22"/>
          <w:szCs w:val="22"/>
          <w:lang w:val="en-US"/>
        </w:rPr>
      </w:pPr>
    </w:p>
    <w:p w14:paraId="3385D04F" w14:textId="35475643" w:rsidR="00D2683C" w:rsidRPr="00FE5E96" w:rsidRDefault="00D2683C" w:rsidP="00D2683C">
      <w:pPr>
        <w:numPr>
          <w:ilvl w:val="0"/>
          <w:numId w:val="30"/>
        </w:numPr>
        <w:rPr>
          <w:rFonts w:ascii="Times New Roman" w:hAnsi="Times New Roman"/>
        </w:rPr>
      </w:pPr>
      <w:r w:rsidRPr="00FE5E96">
        <w:rPr>
          <w:rFonts w:ascii="Times New Roman" w:hAnsi="Times New Roman"/>
        </w:rPr>
        <w:t xml:space="preserve">Sirsat, S., Shin, T., &amp; </w:t>
      </w:r>
      <w:r w:rsidRPr="00FE5E96">
        <w:rPr>
          <w:rFonts w:ascii="Times New Roman" w:hAnsi="Times New Roman"/>
          <w:b/>
        </w:rPr>
        <w:t>Guchait, P</w:t>
      </w:r>
      <w:r w:rsidRPr="00FE5E96">
        <w:rPr>
          <w:rFonts w:ascii="Times New Roman" w:hAnsi="Times New Roman"/>
        </w:rPr>
        <w:t>. (2017). Developing Visionary leaders in Food, Agriculture, Natural Resources and Human Sciences. Submitted to USDA ($274,000) (Not Received)</w:t>
      </w:r>
      <w:r w:rsidR="00B724B8">
        <w:rPr>
          <w:rFonts w:ascii="Times New Roman" w:hAnsi="Times New Roman"/>
        </w:rPr>
        <w:t>.</w:t>
      </w:r>
    </w:p>
    <w:p w14:paraId="2F953C6B" w14:textId="0CC52661" w:rsidR="00D2683C" w:rsidRPr="00FE5E96" w:rsidRDefault="00D2683C" w:rsidP="00D2683C">
      <w:pPr>
        <w:numPr>
          <w:ilvl w:val="0"/>
          <w:numId w:val="30"/>
        </w:numPr>
        <w:rPr>
          <w:rFonts w:ascii="Times New Roman" w:hAnsi="Times New Roman"/>
        </w:rPr>
      </w:pPr>
      <w:r w:rsidRPr="00FE5E96">
        <w:rPr>
          <w:rFonts w:ascii="Times New Roman" w:hAnsi="Times New Roman"/>
        </w:rPr>
        <w:t xml:space="preserve">Hua, N., </w:t>
      </w:r>
      <w:r w:rsidRPr="00FE5E96">
        <w:rPr>
          <w:rFonts w:ascii="Times New Roman" w:hAnsi="Times New Roman"/>
          <w:b/>
        </w:rPr>
        <w:t>Guchait, P</w:t>
      </w:r>
      <w:r w:rsidRPr="00FE5E96">
        <w:rPr>
          <w:rFonts w:ascii="Times New Roman" w:hAnsi="Times New Roman"/>
        </w:rPr>
        <w:t>., &amp; Wei, W. (2017). How to engage and motivate non-managerial employees using non-monetary incentives? Submitted to Incentive Research Foundation ($50,000) (Not Received)</w:t>
      </w:r>
      <w:r w:rsidR="00B724B8">
        <w:rPr>
          <w:rFonts w:ascii="Times New Roman" w:hAnsi="Times New Roman"/>
        </w:rPr>
        <w:t>.</w:t>
      </w:r>
    </w:p>
    <w:p w14:paraId="0B3BA6EC" w14:textId="025E0925" w:rsidR="00D2683C" w:rsidRPr="00FE5E96" w:rsidRDefault="00D2683C" w:rsidP="00D2683C">
      <w:pPr>
        <w:numPr>
          <w:ilvl w:val="0"/>
          <w:numId w:val="30"/>
        </w:numPr>
        <w:rPr>
          <w:rFonts w:ascii="Times New Roman" w:hAnsi="Times New Roman"/>
        </w:rPr>
      </w:pPr>
      <w:r w:rsidRPr="00FE5E96">
        <w:rPr>
          <w:rFonts w:ascii="Times New Roman" w:hAnsi="Times New Roman"/>
          <w:b/>
        </w:rPr>
        <w:t>Guchait, P</w:t>
      </w:r>
      <w:r w:rsidRPr="00FE5E96">
        <w:rPr>
          <w:rFonts w:ascii="Times New Roman" w:hAnsi="Times New Roman"/>
        </w:rPr>
        <w:t>., Sirsat, S., &amp; Jarvis, N. (2017). Collaborative Research: Testing a Safety Model Using Error Management Approach: Impact of Incident Reporting on Safety Performance. Target for National Science Foundation ($554,000) (Not Received)</w:t>
      </w:r>
      <w:r w:rsidR="00B724B8">
        <w:rPr>
          <w:rFonts w:ascii="Times New Roman" w:hAnsi="Times New Roman"/>
        </w:rPr>
        <w:t>.</w:t>
      </w:r>
    </w:p>
    <w:p w14:paraId="0A7F5B3E" w14:textId="6C9182DE" w:rsidR="00D2683C" w:rsidRPr="00FE5E96" w:rsidRDefault="00D2683C" w:rsidP="00D2683C">
      <w:pPr>
        <w:numPr>
          <w:ilvl w:val="0"/>
          <w:numId w:val="30"/>
        </w:numPr>
        <w:rPr>
          <w:rFonts w:ascii="Times New Roman" w:hAnsi="Times New Roman"/>
        </w:rPr>
      </w:pPr>
      <w:r w:rsidRPr="00FE5E96">
        <w:rPr>
          <w:rFonts w:ascii="Times New Roman" w:hAnsi="Times New Roman"/>
          <w:b/>
        </w:rPr>
        <w:t>Guchait, P</w:t>
      </w:r>
      <w:r w:rsidRPr="00FE5E96">
        <w:rPr>
          <w:rFonts w:ascii="Times New Roman" w:hAnsi="Times New Roman"/>
        </w:rPr>
        <w:t>., Madera, J., &amp; DeFranco, A. (2016). Error Management Training in the Lodging Industry. Submitted to American Hotel &amp; Lodging Association ($50,000) (Not Received)</w:t>
      </w:r>
      <w:r w:rsidR="00B724B8">
        <w:rPr>
          <w:rFonts w:ascii="Times New Roman" w:hAnsi="Times New Roman"/>
        </w:rPr>
        <w:t>.</w:t>
      </w:r>
    </w:p>
    <w:p w14:paraId="52DC1324" w14:textId="1A002DDD" w:rsidR="00D2683C" w:rsidRPr="00FE5E96" w:rsidRDefault="00D2683C" w:rsidP="00D2683C">
      <w:pPr>
        <w:numPr>
          <w:ilvl w:val="0"/>
          <w:numId w:val="30"/>
        </w:numPr>
        <w:rPr>
          <w:rFonts w:ascii="Times New Roman" w:hAnsi="Times New Roman"/>
        </w:rPr>
      </w:pPr>
      <w:r w:rsidRPr="00FE5E96">
        <w:rPr>
          <w:rFonts w:ascii="Times New Roman" w:hAnsi="Times New Roman"/>
        </w:rPr>
        <w:t xml:space="preserve">Eldin, N., </w:t>
      </w:r>
      <w:r w:rsidRPr="00FE5E96">
        <w:rPr>
          <w:rFonts w:ascii="Times New Roman" w:hAnsi="Times New Roman"/>
          <w:b/>
        </w:rPr>
        <w:t>Guchait, P</w:t>
      </w:r>
      <w:r w:rsidRPr="00FE5E96">
        <w:rPr>
          <w:rFonts w:ascii="Times New Roman" w:hAnsi="Times New Roman"/>
        </w:rPr>
        <w:t>., Senouci, A., Gao, L., &amp; Hua, N. (2015). Collaborative Research: Importance of Error Management Culture in the Construction Industry: Examining Impact on Employee Performance, Attitudes, and Behaviors, and Organizational Performance. Submitted to National Science Foundation ($234,000) (Not Received)</w:t>
      </w:r>
      <w:r w:rsidR="00B724B8">
        <w:rPr>
          <w:rFonts w:ascii="Times New Roman" w:hAnsi="Times New Roman"/>
        </w:rPr>
        <w:t>.</w:t>
      </w:r>
    </w:p>
    <w:p w14:paraId="5FD74011" w14:textId="13EC3F12" w:rsidR="00D2683C" w:rsidRPr="00FE5E96" w:rsidRDefault="00D2683C" w:rsidP="00D2683C">
      <w:pPr>
        <w:pStyle w:val="BodyText"/>
        <w:numPr>
          <w:ilvl w:val="0"/>
          <w:numId w:val="30"/>
        </w:numPr>
        <w:spacing w:after="0"/>
        <w:rPr>
          <w:b/>
          <w:bCs/>
          <w:sz w:val="22"/>
          <w:szCs w:val="22"/>
          <w:lang w:val="en-US"/>
        </w:rPr>
      </w:pPr>
      <w:r w:rsidRPr="00FE5E96">
        <w:rPr>
          <w:b/>
          <w:bCs/>
          <w:sz w:val="22"/>
          <w:szCs w:val="22"/>
          <w:lang w:val="en-US"/>
        </w:rPr>
        <w:t xml:space="preserve">Guchait, P., </w:t>
      </w:r>
      <w:r w:rsidRPr="00FE5E96">
        <w:rPr>
          <w:bCs/>
          <w:sz w:val="22"/>
          <w:szCs w:val="22"/>
          <w:lang w:val="en-US"/>
        </w:rPr>
        <w:t>&amp; Sirsat, S. (2015). The impact of leader behavioral integrity for food safety on error reporting, error management, and food safety performance. Submitted to GEAR (Grants to Enhance and Advance research) ($29,993) (Not Received)</w:t>
      </w:r>
      <w:r w:rsidR="00B724B8">
        <w:rPr>
          <w:bCs/>
          <w:sz w:val="22"/>
          <w:szCs w:val="22"/>
          <w:lang w:val="en-US"/>
        </w:rPr>
        <w:t>.</w:t>
      </w:r>
    </w:p>
    <w:p w14:paraId="5FC1ACE8" w14:textId="77777777" w:rsidR="00D2683C" w:rsidRPr="00FE5E96" w:rsidRDefault="00D2683C" w:rsidP="00D2683C">
      <w:pPr>
        <w:pStyle w:val="BodyText"/>
        <w:spacing w:after="0"/>
        <w:ind w:left="720"/>
        <w:rPr>
          <w:b/>
          <w:bCs/>
          <w:sz w:val="22"/>
          <w:szCs w:val="22"/>
          <w:lang w:val="en-US"/>
        </w:rPr>
      </w:pPr>
    </w:p>
    <w:p w14:paraId="24132D3B" w14:textId="693C4976" w:rsidR="00D2683C" w:rsidRPr="00FE5E96" w:rsidRDefault="00D2683C" w:rsidP="00D2683C">
      <w:pPr>
        <w:pStyle w:val="BodyText"/>
        <w:numPr>
          <w:ilvl w:val="0"/>
          <w:numId w:val="30"/>
        </w:numPr>
        <w:spacing w:after="0"/>
        <w:rPr>
          <w:b/>
          <w:bCs/>
          <w:sz w:val="22"/>
          <w:szCs w:val="22"/>
          <w:lang w:val="en-US"/>
        </w:rPr>
      </w:pPr>
      <w:r w:rsidRPr="00FE5E96">
        <w:rPr>
          <w:b/>
          <w:sz w:val="22"/>
          <w:szCs w:val="22"/>
        </w:rPr>
        <w:t xml:space="preserve">New Faculty Research </w:t>
      </w:r>
      <w:r w:rsidRPr="00FE5E96">
        <w:rPr>
          <w:b/>
          <w:sz w:val="22"/>
          <w:szCs w:val="22"/>
          <w:lang w:val="en-US"/>
        </w:rPr>
        <w:t>Grant Award</w:t>
      </w:r>
      <w:r w:rsidRPr="00FE5E96">
        <w:rPr>
          <w:sz w:val="22"/>
          <w:szCs w:val="22"/>
          <w:lang w:val="en-US"/>
        </w:rPr>
        <w:t>, University of Houston, 2013 (Received)</w:t>
      </w:r>
      <w:r w:rsidR="00B724B8">
        <w:rPr>
          <w:sz w:val="22"/>
          <w:szCs w:val="22"/>
          <w:lang w:val="en-US"/>
        </w:rPr>
        <w:t>.</w:t>
      </w:r>
    </w:p>
    <w:p w14:paraId="0EBAE7F5" w14:textId="77777777" w:rsidR="00D2683C" w:rsidRPr="00FE5E96" w:rsidRDefault="00D2683C" w:rsidP="00D2683C">
      <w:pPr>
        <w:pStyle w:val="BodyText"/>
        <w:spacing w:after="0"/>
        <w:ind w:left="360"/>
        <w:rPr>
          <w:b/>
          <w:bCs/>
          <w:sz w:val="22"/>
          <w:szCs w:val="22"/>
          <w:lang w:val="en-US"/>
        </w:rPr>
      </w:pPr>
    </w:p>
    <w:p w14:paraId="33616C55" w14:textId="48DB2F59" w:rsidR="00D2683C" w:rsidRPr="00FE5E96" w:rsidRDefault="00D2683C" w:rsidP="00D2683C">
      <w:pPr>
        <w:pStyle w:val="BodyText"/>
        <w:numPr>
          <w:ilvl w:val="0"/>
          <w:numId w:val="30"/>
        </w:numPr>
        <w:spacing w:after="0"/>
        <w:rPr>
          <w:b/>
          <w:bCs/>
          <w:sz w:val="22"/>
          <w:szCs w:val="22"/>
          <w:lang w:val="en-US"/>
        </w:rPr>
      </w:pPr>
      <w:r w:rsidRPr="00FE5E96">
        <w:rPr>
          <w:b/>
          <w:bCs/>
          <w:sz w:val="22"/>
          <w:szCs w:val="22"/>
          <w:lang w:val="en-US"/>
        </w:rPr>
        <w:t>Quality Enhancement Program FY13 Grant</w:t>
      </w:r>
      <w:r w:rsidRPr="00FE5E96">
        <w:rPr>
          <w:bCs/>
          <w:sz w:val="22"/>
          <w:szCs w:val="22"/>
          <w:lang w:val="en-US"/>
        </w:rPr>
        <w:t>,</w:t>
      </w:r>
      <w:r w:rsidRPr="00FE5E96">
        <w:rPr>
          <w:b/>
          <w:bCs/>
          <w:sz w:val="22"/>
          <w:szCs w:val="22"/>
          <w:lang w:val="en-US"/>
        </w:rPr>
        <w:t xml:space="preserve"> </w:t>
      </w:r>
      <w:r w:rsidRPr="00FE5E96">
        <w:rPr>
          <w:bCs/>
          <w:sz w:val="22"/>
          <w:szCs w:val="22"/>
          <w:lang w:val="en-US"/>
        </w:rPr>
        <w:t>University of Houston, 2013 (Received)</w:t>
      </w:r>
      <w:r w:rsidR="00B724B8">
        <w:rPr>
          <w:bCs/>
          <w:sz w:val="22"/>
          <w:szCs w:val="22"/>
          <w:lang w:val="en-US"/>
        </w:rPr>
        <w:t>.</w:t>
      </w:r>
    </w:p>
    <w:p w14:paraId="415D97E8" w14:textId="77777777" w:rsidR="00CB53FF" w:rsidRPr="000E127F" w:rsidRDefault="00CB53FF" w:rsidP="00A103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1E5A78" w14:textId="77777777" w:rsidR="00596B09" w:rsidRDefault="00596B09" w:rsidP="005230CA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14:paraId="1BCB09BD" w14:textId="77777777" w:rsidR="009A4F4F" w:rsidRPr="009064C7" w:rsidRDefault="009A4F4F" w:rsidP="00D2683C">
      <w:pPr>
        <w:pStyle w:val="Heading1"/>
        <w:rPr>
          <w:bCs w:val="0"/>
          <w:color w:val="4472C4" w:themeColor="accent1"/>
          <w:sz w:val="28"/>
          <w:szCs w:val="28"/>
        </w:rPr>
      </w:pPr>
      <w:r w:rsidRPr="009064C7">
        <w:rPr>
          <w:bCs w:val="0"/>
          <w:color w:val="4472C4" w:themeColor="accent1"/>
          <w:sz w:val="28"/>
          <w:szCs w:val="28"/>
        </w:rPr>
        <w:lastRenderedPageBreak/>
        <w:t xml:space="preserve">INDUSTRY </w:t>
      </w:r>
      <w:r w:rsidR="00805E45" w:rsidRPr="009064C7">
        <w:rPr>
          <w:bCs w:val="0"/>
          <w:color w:val="4472C4" w:themeColor="accent1"/>
          <w:sz w:val="28"/>
          <w:szCs w:val="28"/>
          <w:lang w:val="en-US"/>
        </w:rPr>
        <w:t xml:space="preserve"> </w:t>
      </w:r>
      <w:r w:rsidRPr="009064C7">
        <w:rPr>
          <w:bCs w:val="0"/>
          <w:color w:val="4472C4" w:themeColor="accent1"/>
          <w:sz w:val="28"/>
          <w:szCs w:val="28"/>
        </w:rPr>
        <w:t>EXPERIENCE</w:t>
      </w:r>
    </w:p>
    <w:p w14:paraId="57414EA8" w14:textId="77777777" w:rsidR="009A4F4F" w:rsidRPr="00185D6B" w:rsidRDefault="009A4F4F" w:rsidP="009A4F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73694E" w14:textId="77777777" w:rsidR="00B612BC" w:rsidRPr="00FE5E96" w:rsidRDefault="00E87A39" w:rsidP="00B612BC">
      <w:pPr>
        <w:spacing w:after="0" w:line="240" w:lineRule="auto"/>
        <w:rPr>
          <w:rFonts w:ascii="Times New Roman" w:hAnsi="Times New Roman"/>
        </w:rPr>
      </w:pPr>
      <w:r w:rsidRPr="00FE5E96">
        <w:rPr>
          <w:rFonts w:ascii="Times New Roman" w:hAnsi="Times New Roman"/>
          <w:b/>
        </w:rPr>
        <w:t>Reservation</w:t>
      </w:r>
      <w:r w:rsidR="00751E3E" w:rsidRPr="00FE5E96">
        <w:rPr>
          <w:rFonts w:ascii="Times New Roman" w:hAnsi="Times New Roman"/>
          <w:b/>
        </w:rPr>
        <w:t>s</w:t>
      </w:r>
      <w:r w:rsidRPr="00FE5E96">
        <w:rPr>
          <w:rFonts w:ascii="Times New Roman" w:hAnsi="Times New Roman"/>
          <w:b/>
        </w:rPr>
        <w:t xml:space="preserve"> </w:t>
      </w:r>
      <w:r w:rsidR="008C175E" w:rsidRPr="00FE5E96">
        <w:rPr>
          <w:rFonts w:ascii="Times New Roman" w:hAnsi="Times New Roman"/>
          <w:b/>
        </w:rPr>
        <w:t>A</w:t>
      </w:r>
      <w:r w:rsidR="000414E1" w:rsidRPr="00FE5E96">
        <w:rPr>
          <w:rFonts w:ascii="Times New Roman" w:hAnsi="Times New Roman"/>
          <w:b/>
        </w:rPr>
        <w:t xml:space="preserve">ssociate, </w:t>
      </w:r>
      <w:r w:rsidR="00645522" w:rsidRPr="00FE5E96">
        <w:rPr>
          <w:rFonts w:ascii="Times New Roman" w:hAnsi="Times New Roman"/>
        </w:rPr>
        <w:t>The Penn Stater Conference Center Hotel</w:t>
      </w:r>
      <w:r w:rsidR="007544B9" w:rsidRPr="00FE5E96">
        <w:rPr>
          <w:rFonts w:ascii="Times New Roman" w:hAnsi="Times New Roman"/>
        </w:rPr>
        <w:t xml:space="preserve">, </w:t>
      </w:r>
      <w:r w:rsidR="00B612BC" w:rsidRPr="00FE5E96">
        <w:rPr>
          <w:rFonts w:ascii="Times New Roman" w:hAnsi="Times New Roman"/>
        </w:rPr>
        <w:t>Penn State Hospitality</w:t>
      </w:r>
    </w:p>
    <w:p w14:paraId="099BD338" w14:textId="77777777" w:rsidR="00E87A39" w:rsidRPr="00FE5E96" w:rsidRDefault="00B612BC" w:rsidP="00B612BC">
      <w:pPr>
        <w:spacing w:after="0" w:line="240" w:lineRule="auto"/>
        <w:ind w:firstLine="720"/>
        <w:rPr>
          <w:rFonts w:ascii="Times New Roman" w:hAnsi="Times New Roman"/>
        </w:rPr>
      </w:pPr>
      <w:r w:rsidRPr="00FE5E96">
        <w:rPr>
          <w:rFonts w:ascii="Times New Roman" w:hAnsi="Times New Roman"/>
        </w:rPr>
        <w:t>Services, University Park, PA</w:t>
      </w:r>
      <w:r w:rsidR="00F84BBE" w:rsidRPr="00FE5E96">
        <w:rPr>
          <w:rFonts w:ascii="Times New Roman" w:hAnsi="Times New Roman"/>
        </w:rPr>
        <w:t>.</w:t>
      </w:r>
      <w:r w:rsidRPr="00FE5E96">
        <w:rPr>
          <w:rFonts w:ascii="Times New Roman" w:hAnsi="Times New Roman"/>
        </w:rPr>
        <w:t xml:space="preserve"> </w:t>
      </w:r>
      <w:r w:rsidR="000414E1" w:rsidRPr="00FE5E96">
        <w:rPr>
          <w:rFonts w:ascii="Times New Roman" w:hAnsi="Times New Roman"/>
        </w:rPr>
        <w:t>May 2010</w:t>
      </w:r>
      <w:r w:rsidR="007523D5" w:rsidRPr="00FE5E96">
        <w:rPr>
          <w:rFonts w:ascii="Times New Roman" w:hAnsi="Times New Roman"/>
        </w:rPr>
        <w:t>-October 2010</w:t>
      </w:r>
    </w:p>
    <w:p w14:paraId="3A02C4D0" w14:textId="77777777" w:rsidR="00D461CB" w:rsidRPr="00B724B8" w:rsidRDefault="00B22B21" w:rsidP="007544B9">
      <w:pPr>
        <w:spacing w:after="0" w:line="240" w:lineRule="auto"/>
        <w:ind w:firstLine="720"/>
        <w:rPr>
          <w:rFonts w:ascii="Times New Roman" w:hAnsi="Times New Roman"/>
          <w:b/>
        </w:rPr>
      </w:pPr>
      <w:r w:rsidRPr="00B724B8">
        <w:rPr>
          <w:rFonts w:ascii="Times New Roman" w:hAnsi="Times New Roman"/>
          <w:b/>
        </w:rPr>
        <w:t>Responsibilities</w:t>
      </w:r>
      <w:r w:rsidR="005150B7" w:rsidRPr="00B724B8">
        <w:rPr>
          <w:rFonts w:ascii="Times New Roman" w:hAnsi="Times New Roman"/>
          <w:b/>
        </w:rPr>
        <w:t xml:space="preserve">: </w:t>
      </w:r>
    </w:p>
    <w:p w14:paraId="1745459E" w14:textId="77777777" w:rsidR="00F418B6" w:rsidRPr="00FE5E96" w:rsidRDefault="00F418B6" w:rsidP="00F418B6">
      <w:pPr>
        <w:spacing w:after="0" w:line="240" w:lineRule="auto"/>
        <w:ind w:firstLine="720"/>
        <w:rPr>
          <w:rFonts w:ascii="Times New Roman" w:hAnsi="Times New Roman"/>
        </w:rPr>
      </w:pPr>
      <w:r w:rsidRPr="00FE5E96">
        <w:rPr>
          <w:rFonts w:ascii="Times New Roman" w:hAnsi="Times New Roman"/>
        </w:rPr>
        <w:t xml:space="preserve">Managed reservations, </w:t>
      </w:r>
      <w:r w:rsidR="005150B7" w:rsidRPr="00FE5E96">
        <w:rPr>
          <w:rFonts w:ascii="Times New Roman" w:hAnsi="Times New Roman"/>
        </w:rPr>
        <w:t xml:space="preserve">guest </w:t>
      </w:r>
      <w:r w:rsidR="00B612BC" w:rsidRPr="00FE5E96">
        <w:rPr>
          <w:rFonts w:ascii="Times New Roman" w:hAnsi="Times New Roman"/>
        </w:rPr>
        <w:t>i</w:t>
      </w:r>
      <w:r w:rsidR="00645522" w:rsidRPr="00FE5E96">
        <w:rPr>
          <w:rFonts w:ascii="Times New Roman" w:hAnsi="Times New Roman"/>
        </w:rPr>
        <w:t xml:space="preserve">nquiry and </w:t>
      </w:r>
      <w:r w:rsidR="005150B7" w:rsidRPr="00FE5E96">
        <w:rPr>
          <w:rFonts w:ascii="Times New Roman" w:hAnsi="Times New Roman"/>
        </w:rPr>
        <w:t xml:space="preserve">complaints, </w:t>
      </w:r>
      <w:r w:rsidR="00645522" w:rsidRPr="00FE5E96">
        <w:rPr>
          <w:rFonts w:ascii="Times New Roman" w:hAnsi="Times New Roman"/>
        </w:rPr>
        <w:t>confidential data</w:t>
      </w:r>
      <w:r w:rsidRPr="00FE5E96">
        <w:rPr>
          <w:rFonts w:ascii="Times New Roman" w:hAnsi="Times New Roman"/>
        </w:rPr>
        <w:t>, and a</w:t>
      </w:r>
      <w:r w:rsidR="00645522" w:rsidRPr="00FE5E96">
        <w:rPr>
          <w:rFonts w:ascii="Times New Roman" w:hAnsi="Times New Roman"/>
        </w:rPr>
        <w:t>dditional</w:t>
      </w:r>
    </w:p>
    <w:p w14:paraId="578C8102" w14:textId="1BB4505C" w:rsidR="005F3341" w:rsidRPr="00FE5E96" w:rsidRDefault="00645522" w:rsidP="0032084F">
      <w:pPr>
        <w:spacing w:after="0" w:line="240" w:lineRule="auto"/>
        <w:ind w:firstLine="720"/>
        <w:rPr>
          <w:rFonts w:ascii="Times New Roman" w:hAnsi="Times New Roman"/>
        </w:rPr>
      </w:pPr>
      <w:r w:rsidRPr="00FE5E96">
        <w:rPr>
          <w:rFonts w:ascii="Times New Roman" w:hAnsi="Times New Roman"/>
        </w:rPr>
        <w:t>projects (</w:t>
      </w:r>
      <w:r w:rsidR="00F84BBE" w:rsidRPr="00FE5E96">
        <w:rPr>
          <w:rFonts w:ascii="Times New Roman" w:hAnsi="Times New Roman"/>
        </w:rPr>
        <w:t xml:space="preserve">University </w:t>
      </w:r>
      <w:r w:rsidRPr="00FE5E96">
        <w:rPr>
          <w:rFonts w:ascii="Times New Roman" w:hAnsi="Times New Roman"/>
        </w:rPr>
        <w:t>Graduation, Football and Basketball Reservations)</w:t>
      </w:r>
      <w:r w:rsidR="00B724B8">
        <w:rPr>
          <w:rFonts w:ascii="Times New Roman" w:hAnsi="Times New Roman"/>
        </w:rPr>
        <w:t>.</w:t>
      </w:r>
    </w:p>
    <w:p w14:paraId="443E15EC" w14:textId="77777777" w:rsidR="00D82BC6" w:rsidRPr="00FE5E96" w:rsidRDefault="00D82BC6" w:rsidP="00B612BC">
      <w:pPr>
        <w:spacing w:after="0" w:line="240" w:lineRule="auto"/>
        <w:rPr>
          <w:rFonts w:ascii="Times New Roman" w:hAnsi="Times New Roman"/>
          <w:b/>
        </w:rPr>
      </w:pPr>
    </w:p>
    <w:p w14:paraId="1CDBE3AA" w14:textId="77777777" w:rsidR="00B612BC" w:rsidRPr="00FE5E96" w:rsidRDefault="009A4F4F" w:rsidP="00B612BC">
      <w:pPr>
        <w:spacing w:after="0" w:line="240" w:lineRule="auto"/>
        <w:rPr>
          <w:rFonts w:ascii="Times New Roman" w:hAnsi="Times New Roman"/>
        </w:rPr>
      </w:pPr>
      <w:r w:rsidRPr="00FE5E96">
        <w:rPr>
          <w:rFonts w:ascii="Times New Roman" w:hAnsi="Times New Roman"/>
          <w:b/>
        </w:rPr>
        <w:t>Customer Service</w:t>
      </w:r>
      <w:r w:rsidR="00110F93" w:rsidRPr="00FE5E96">
        <w:rPr>
          <w:rFonts w:ascii="Times New Roman" w:hAnsi="Times New Roman"/>
          <w:b/>
        </w:rPr>
        <w:t>s</w:t>
      </w:r>
      <w:r w:rsidRPr="00FE5E96">
        <w:rPr>
          <w:rFonts w:ascii="Times New Roman" w:hAnsi="Times New Roman"/>
          <w:b/>
        </w:rPr>
        <w:t xml:space="preserve">, </w:t>
      </w:r>
      <w:r w:rsidR="007544B9" w:rsidRPr="00FE5E96">
        <w:rPr>
          <w:rFonts w:ascii="Times New Roman" w:hAnsi="Times New Roman"/>
        </w:rPr>
        <w:t xml:space="preserve">Campus Dining Services, </w:t>
      </w:r>
      <w:r w:rsidR="00B612BC" w:rsidRPr="00FE5E96">
        <w:rPr>
          <w:rFonts w:ascii="Times New Roman" w:hAnsi="Times New Roman"/>
        </w:rPr>
        <w:t>University of</w:t>
      </w:r>
    </w:p>
    <w:p w14:paraId="3AB9BDEF" w14:textId="77777777" w:rsidR="009A4F4F" w:rsidRPr="00FE5E96" w:rsidRDefault="00B612BC" w:rsidP="00B612BC">
      <w:pPr>
        <w:spacing w:after="0" w:line="240" w:lineRule="auto"/>
        <w:ind w:firstLine="720"/>
        <w:rPr>
          <w:rFonts w:ascii="Times New Roman" w:hAnsi="Times New Roman"/>
        </w:rPr>
      </w:pPr>
      <w:r w:rsidRPr="00FE5E96">
        <w:rPr>
          <w:rFonts w:ascii="Times New Roman" w:hAnsi="Times New Roman"/>
        </w:rPr>
        <w:t>Missouri, Columbia, MO</w:t>
      </w:r>
      <w:r w:rsidR="00F84BBE" w:rsidRPr="00FE5E96">
        <w:rPr>
          <w:rFonts w:ascii="Times New Roman" w:hAnsi="Times New Roman"/>
        </w:rPr>
        <w:t>.</w:t>
      </w:r>
      <w:r w:rsidRPr="00FE5E96">
        <w:rPr>
          <w:rFonts w:ascii="Times New Roman" w:hAnsi="Times New Roman"/>
        </w:rPr>
        <w:t xml:space="preserve"> </w:t>
      </w:r>
      <w:r w:rsidR="009A4F4F" w:rsidRPr="00FE5E96">
        <w:rPr>
          <w:rFonts w:ascii="Times New Roman" w:hAnsi="Times New Roman"/>
        </w:rPr>
        <w:t xml:space="preserve">August 2005-August 2006 </w:t>
      </w:r>
    </w:p>
    <w:p w14:paraId="02B8571D" w14:textId="77777777" w:rsidR="00D461CB" w:rsidRPr="00B724B8" w:rsidRDefault="00B22B21" w:rsidP="007544B9">
      <w:pPr>
        <w:spacing w:after="0" w:line="240" w:lineRule="auto"/>
        <w:ind w:right="-900" w:firstLine="720"/>
        <w:rPr>
          <w:rFonts w:ascii="Times New Roman" w:hAnsi="Times New Roman"/>
        </w:rPr>
      </w:pPr>
      <w:r w:rsidRPr="00B724B8">
        <w:rPr>
          <w:rFonts w:ascii="Times New Roman" w:hAnsi="Times New Roman"/>
          <w:b/>
        </w:rPr>
        <w:t>Responsibilities</w:t>
      </w:r>
      <w:r w:rsidR="005150B7" w:rsidRPr="00B724B8">
        <w:rPr>
          <w:rFonts w:ascii="Times New Roman" w:hAnsi="Times New Roman"/>
        </w:rPr>
        <w:t xml:space="preserve">: </w:t>
      </w:r>
    </w:p>
    <w:p w14:paraId="74F2AC7A" w14:textId="6F7BA9E4" w:rsidR="009A4F4F" w:rsidRPr="00FE5E96" w:rsidRDefault="005150B7" w:rsidP="007544B9">
      <w:pPr>
        <w:spacing w:after="0" w:line="240" w:lineRule="auto"/>
        <w:ind w:right="-900" w:firstLine="720"/>
        <w:rPr>
          <w:rFonts w:ascii="Times New Roman" w:hAnsi="Times New Roman"/>
        </w:rPr>
      </w:pPr>
      <w:r w:rsidRPr="00FE5E96">
        <w:rPr>
          <w:rFonts w:ascii="Times New Roman" w:hAnsi="Times New Roman"/>
        </w:rPr>
        <w:t>Schedul</w:t>
      </w:r>
      <w:r w:rsidR="007D6B01" w:rsidRPr="00FE5E96">
        <w:rPr>
          <w:rFonts w:ascii="Times New Roman" w:hAnsi="Times New Roman"/>
        </w:rPr>
        <w:t>ed</w:t>
      </w:r>
      <w:r w:rsidRPr="00FE5E96">
        <w:rPr>
          <w:rFonts w:ascii="Times New Roman" w:hAnsi="Times New Roman"/>
        </w:rPr>
        <w:t>, assign</w:t>
      </w:r>
      <w:r w:rsidR="007D6B01" w:rsidRPr="00FE5E96">
        <w:rPr>
          <w:rFonts w:ascii="Times New Roman" w:hAnsi="Times New Roman"/>
        </w:rPr>
        <w:t>ed</w:t>
      </w:r>
      <w:r w:rsidR="00112524" w:rsidRPr="00FE5E96">
        <w:rPr>
          <w:rFonts w:ascii="Times New Roman" w:hAnsi="Times New Roman"/>
        </w:rPr>
        <w:t xml:space="preserve"> tasks</w:t>
      </w:r>
      <w:r w:rsidRPr="00FE5E96">
        <w:rPr>
          <w:rFonts w:ascii="Times New Roman" w:hAnsi="Times New Roman"/>
        </w:rPr>
        <w:t>, and perform</w:t>
      </w:r>
      <w:r w:rsidR="007D6B01" w:rsidRPr="00FE5E96">
        <w:rPr>
          <w:rFonts w:ascii="Times New Roman" w:hAnsi="Times New Roman"/>
        </w:rPr>
        <w:t>ed</w:t>
      </w:r>
      <w:r w:rsidRPr="00FE5E96">
        <w:rPr>
          <w:rFonts w:ascii="Times New Roman" w:hAnsi="Times New Roman"/>
        </w:rPr>
        <w:t xml:space="preserve"> front-and back-of-house</w:t>
      </w:r>
      <w:r w:rsidR="007544B9" w:rsidRPr="00FE5E96">
        <w:rPr>
          <w:rFonts w:ascii="Times New Roman" w:hAnsi="Times New Roman"/>
        </w:rPr>
        <w:t xml:space="preserve"> </w:t>
      </w:r>
      <w:r w:rsidRPr="00FE5E96">
        <w:rPr>
          <w:rFonts w:ascii="Times New Roman" w:hAnsi="Times New Roman"/>
        </w:rPr>
        <w:t>operations</w:t>
      </w:r>
      <w:r w:rsidR="00B724B8">
        <w:rPr>
          <w:rFonts w:ascii="Times New Roman" w:hAnsi="Times New Roman"/>
        </w:rPr>
        <w:t>.</w:t>
      </w:r>
    </w:p>
    <w:p w14:paraId="1CCFC653" w14:textId="77777777" w:rsidR="006023E1" w:rsidRPr="00FE5E96" w:rsidRDefault="006023E1" w:rsidP="00B612BC">
      <w:pPr>
        <w:spacing w:after="0" w:line="240" w:lineRule="auto"/>
        <w:rPr>
          <w:rFonts w:ascii="Times New Roman" w:hAnsi="Times New Roman"/>
          <w:b/>
        </w:rPr>
      </w:pPr>
    </w:p>
    <w:p w14:paraId="69F82E40" w14:textId="77777777" w:rsidR="009A4F4F" w:rsidRPr="00FE5E96" w:rsidRDefault="009A4F4F" w:rsidP="00B612BC">
      <w:pPr>
        <w:spacing w:after="0" w:line="240" w:lineRule="auto"/>
        <w:rPr>
          <w:rFonts w:ascii="Times New Roman" w:hAnsi="Times New Roman"/>
          <w:bCs/>
        </w:rPr>
      </w:pPr>
      <w:r w:rsidRPr="00FE5E96">
        <w:rPr>
          <w:rFonts w:ascii="Times New Roman" w:hAnsi="Times New Roman"/>
          <w:b/>
        </w:rPr>
        <w:t>Customer Service</w:t>
      </w:r>
      <w:r w:rsidR="00110F93" w:rsidRPr="00FE5E96">
        <w:rPr>
          <w:rFonts w:ascii="Times New Roman" w:hAnsi="Times New Roman"/>
          <w:b/>
        </w:rPr>
        <w:t>s</w:t>
      </w:r>
      <w:r w:rsidRPr="00FE5E96">
        <w:rPr>
          <w:rFonts w:ascii="Times New Roman" w:hAnsi="Times New Roman"/>
        </w:rPr>
        <w:t>,</w:t>
      </w:r>
      <w:r w:rsidRPr="00FE5E96">
        <w:rPr>
          <w:rFonts w:ascii="Times New Roman" w:hAnsi="Times New Roman"/>
          <w:b/>
        </w:rPr>
        <w:t xml:space="preserve"> </w:t>
      </w:r>
      <w:r w:rsidR="00B612BC" w:rsidRPr="00FE5E96">
        <w:rPr>
          <w:rFonts w:ascii="Times New Roman" w:hAnsi="Times New Roman"/>
        </w:rPr>
        <w:t xml:space="preserve">Taj Mahal </w:t>
      </w:r>
      <w:r w:rsidR="007544B9" w:rsidRPr="00FE5E96">
        <w:rPr>
          <w:rFonts w:ascii="Times New Roman" w:hAnsi="Times New Roman"/>
          <w:bCs/>
        </w:rPr>
        <w:t xml:space="preserve">Restaurant, </w:t>
      </w:r>
      <w:r w:rsidR="00B612BC" w:rsidRPr="00FE5E96">
        <w:rPr>
          <w:rFonts w:ascii="Times New Roman" w:hAnsi="Times New Roman"/>
          <w:bCs/>
        </w:rPr>
        <w:t>Columbia, MO</w:t>
      </w:r>
      <w:r w:rsidR="0007136F" w:rsidRPr="00FE5E96">
        <w:rPr>
          <w:rFonts w:ascii="Times New Roman" w:hAnsi="Times New Roman"/>
          <w:bCs/>
        </w:rPr>
        <w:t>.</w:t>
      </w:r>
      <w:r w:rsidR="00B612BC" w:rsidRPr="00FE5E96">
        <w:rPr>
          <w:rFonts w:ascii="Times New Roman" w:hAnsi="Times New Roman"/>
          <w:bCs/>
        </w:rPr>
        <w:t xml:space="preserve"> </w:t>
      </w:r>
      <w:r w:rsidRPr="00FE5E96">
        <w:rPr>
          <w:rFonts w:ascii="Times New Roman" w:hAnsi="Times New Roman"/>
          <w:bCs/>
        </w:rPr>
        <w:t>May 2006-August 2006</w:t>
      </w:r>
    </w:p>
    <w:p w14:paraId="71132DC1" w14:textId="77777777" w:rsidR="00D461CB" w:rsidRPr="00B724B8" w:rsidRDefault="00B22B21" w:rsidP="007544B9">
      <w:pPr>
        <w:spacing w:after="0" w:line="240" w:lineRule="auto"/>
        <w:ind w:firstLine="720"/>
        <w:rPr>
          <w:rFonts w:ascii="Times New Roman" w:hAnsi="Times New Roman"/>
          <w:bCs/>
        </w:rPr>
      </w:pPr>
      <w:r w:rsidRPr="00B724B8">
        <w:rPr>
          <w:rFonts w:ascii="Times New Roman" w:hAnsi="Times New Roman"/>
          <w:b/>
        </w:rPr>
        <w:t>Responsibilities</w:t>
      </w:r>
      <w:r w:rsidR="00595D34" w:rsidRPr="00B724B8">
        <w:rPr>
          <w:rFonts w:ascii="Times New Roman" w:hAnsi="Times New Roman"/>
          <w:bCs/>
        </w:rPr>
        <w:t xml:space="preserve">: </w:t>
      </w:r>
    </w:p>
    <w:p w14:paraId="07CF4385" w14:textId="7631932D" w:rsidR="008C175E" w:rsidRPr="00FE5E96" w:rsidRDefault="007D6B01" w:rsidP="007544B9">
      <w:pPr>
        <w:spacing w:after="0" w:line="240" w:lineRule="auto"/>
        <w:ind w:firstLine="720"/>
        <w:rPr>
          <w:rFonts w:ascii="Times New Roman" w:hAnsi="Times New Roman"/>
          <w:bCs/>
        </w:rPr>
      </w:pPr>
      <w:r w:rsidRPr="00FE5E96">
        <w:rPr>
          <w:rFonts w:ascii="Times New Roman" w:hAnsi="Times New Roman"/>
          <w:bCs/>
        </w:rPr>
        <w:t>Managed i</w:t>
      </w:r>
      <w:r w:rsidR="00595D34" w:rsidRPr="00FE5E96">
        <w:rPr>
          <w:rFonts w:ascii="Times New Roman" w:hAnsi="Times New Roman"/>
          <w:bCs/>
        </w:rPr>
        <w:t>nventory</w:t>
      </w:r>
      <w:r w:rsidRPr="00FE5E96">
        <w:rPr>
          <w:rFonts w:ascii="Times New Roman" w:hAnsi="Times New Roman"/>
          <w:bCs/>
        </w:rPr>
        <w:t>,</w:t>
      </w:r>
      <w:r w:rsidR="00595D34" w:rsidRPr="00FE5E96">
        <w:rPr>
          <w:rFonts w:ascii="Times New Roman" w:hAnsi="Times New Roman"/>
          <w:bCs/>
        </w:rPr>
        <w:t xml:space="preserve"> and guest services</w:t>
      </w:r>
      <w:r w:rsidR="00B724B8">
        <w:rPr>
          <w:rFonts w:ascii="Times New Roman" w:hAnsi="Times New Roman"/>
          <w:bCs/>
        </w:rPr>
        <w:t>.</w:t>
      </w:r>
    </w:p>
    <w:p w14:paraId="355E0947" w14:textId="77777777" w:rsidR="00420F72" w:rsidRPr="00FE5E96" w:rsidRDefault="00420F72" w:rsidP="00F84BBE">
      <w:pPr>
        <w:spacing w:after="0" w:line="240" w:lineRule="auto"/>
        <w:rPr>
          <w:rFonts w:ascii="Times New Roman" w:hAnsi="Times New Roman"/>
          <w:b/>
          <w:bCs/>
        </w:rPr>
      </w:pPr>
    </w:p>
    <w:p w14:paraId="7396B8F7" w14:textId="77777777" w:rsidR="009A4F4F" w:rsidRPr="00FE5E96" w:rsidRDefault="009A4F4F" w:rsidP="000E127F">
      <w:pPr>
        <w:spacing w:after="0" w:line="240" w:lineRule="auto"/>
        <w:ind w:right="-630"/>
        <w:rPr>
          <w:rFonts w:ascii="Times New Roman" w:eastAsia="Gulim" w:hAnsi="Times New Roman"/>
          <w:lang w:eastAsia="ko-KR"/>
        </w:rPr>
      </w:pPr>
      <w:r w:rsidRPr="00FE5E96">
        <w:rPr>
          <w:rFonts w:ascii="Times New Roman" w:hAnsi="Times New Roman"/>
          <w:b/>
          <w:bCs/>
        </w:rPr>
        <w:t xml:space="preserve">Project/Sales Engineer, </w:t>
      </w:r>
      <w:r w:rsidR="007544B9" w:rsidRPr="00FE5E96">
        <w:rPr>
          <w:rFonts w:ascii="Times New Roman" w:hAnsi="Times New Roman"/>
        </w:rPr>
        <w:t xml:space="preserve">Tech-Tips Engineering Services, </w:t>
      </w:r>
      <w:r w:rsidR="00B612BC" w:rsidRPr="00FE5E96">
        <w:rPr>
          <w:rFonts w:ascii="Times New Roman" w:hAnsi="Times New Roman"/>
        </w:rPr>
        <w:t>Pune, India</w:t>
      </w:r>
      <w:r w:rsidR="0007136F" w:rsidRPr="00FE5E96">
        <w:rPr>
          <w:rFonts w:ascii="Times New Roman" w:hAnsi="Times New Roman"/>
        </w:rPr>
        <w:t>.</w:t>
      </w:r>
      <w:r w:rsidR="00B612BC" w:rsidRPr="00FE5E96">
        <w:rPr>
          <w:rFonts w:ascii="Times New Roman" w:hAnsi="Times New Roman"/>
        </w:rPr>
        <w:t xml:space="preserve"> </w:t>
      </w:r>
      <w:r w:rsidRPr="00FE5E96">
        <w:rPr>
          <w:rFonts w:ascii="Times New Roman" w:hAnsi="Times New Roman"/>
        </w:rPr>
        <w:t>Dec</w:t>
      </w:r>
      <w:r w:rsidR="000E127F" w:rsidRPr="00FE5E96">
        <w:rPr>
          <w:rFonts w:ascii="Times New Roman" w:hAnsi="Times New Roman"/>
        </w:rPr>
        <w:t>ember</w:t>
      </w:r>
      <w:r w:rsidR="00F84BBE" w:rsidRPr="00FE5E96">
        <w:rPr>
          <w:rFonts w:ascii="Times New Roman" w:hAnsi="Times New Roman"/>
        </w:rPr>
        <w:t xml:space="preserve"> </w:t>
      </w:r>
      <w:r w:rsidRPr="00FE5E96">
        <w:rPr>
          <w:rFonts w:ascii="Times New Roman" w:hAnsi="Times New Roman"/>
        </w:rPr>
        <w:t>2003-July</w:t>
      </w:r>
      <w:r w:rsidR="00F84BBE" w:rsidRPr="00FE5E96">
        <w:rPr>
          <w:rFonts w:ascii="Times New Roman" w:hAnsi="Times New Roman"/>
        </w:rPr>
        <w:t xml:space="preserve"> </w:t>
      </w:r>
      <w:r w:rsidRPr="00FE5E96">
        <w:rPr>
          <w:rFonts w:ascii="Times New Roman" w:hAnsi="Times New Roman"/>
        </w:rPr>
        <w:t xml:space="preserve">2005 </w:t>
      </w:r>
      <w:r w:rsidRPr="00FE5E96">
        <w:rPr>
          <w:rFonts w:ascii="Times New Roman" w:eastAsia="Gulim" w:hAnsi="Times New Roman"/>
          <w:lang w:eastAsia="ko-KR"/>
        </w:rPr>
        <w:t xml:space="preserve">   </w:t>
      </w:r>
    </w:p>
    <w:p w14:paraId="7842C334" w14:textId="77777777" w:rsidR="00D461CB" w:rsidRPr="00B724B8" w:rsidRDefault="00B22B21" w:rsidP="007544B9">
      <w:pPr>
        <w:spacing w:after="0" w:line="240" w:lineRule="auto"/>
        <w:ind w:firstLine="720"/>
        <w:rPr>
          <w:rFonts w:ascii="Times New Roman" w:hAnsi="Times New Roman"/>
        </w:rPr>
      </w:pPr>
      <w:r w:rsidRPr="00B724B8">
        <w:rPr>
          <w:rFonts w:ascii="Times New Roman" w:hAnsi="Times New Roman"/>
          <w:b/>
        </w:rPr>
        <w:t>Responsibilitie</w:t>
      </w:r>
      <w:r w:rsidRPr="00B724B8">
        <w:rPr>
          <w:rFonts w:ascii="Times New Roman" w:hAnsi="Times New Roman"/>
        </w:rPr>
        <w:t>s</w:t>
      </w:r>
      <w:r w:rsidR="00595D34" w:rsidRPr="00B724B8">
        <w:rPr>
          <w:rFonts w:ascii="Times New Roman" w:hAnsi="Times New Roman"/>
        </w:rPr>
        <w:t xml:space="preserve">: </w:t>
      </w:r>
    </w:p>
    <w:p w14:paraId="34479C40" w14:textId="66E80F38" w:rsidR="00F84BBE" w:rsidRPr="00FE5E96" w:rsidRDefault="007D6B01" w:rsidP="006F5EF6">
      <w:pPr>
        <w:spacing w:after="0" w:line="240" w:lineRule="auto"/>
        <w:ind w:firstLine="720"/>
        <w:rPr>
          <w:rFonts w:ascii="Times New Roman" w:hAnsi="Times New Roman"/>
        </w:rPr>
      </w:pPr>
      <w:r w:rsidRPr="00FE5E96">
        <w:rPr>
          <w:rFonts w:ascii="Times New Roman" w:hAnsi="Times New Roman"/>
        </w:rPr>
        <w:t>Managed c</w:t>
      </w:r>
      <w:r w:rsidR="00595D34" w:rsidRPr="00FE5E96">
        <w:rPr>
          <w:rFonts w:ascii="Times New Roman" w:hAnsi="Times New Roman"/>
        </w:rPr>
        <w:t>lient service</w:t>
      </w:r>
      <w:r w:rsidRPr="00FE5E96">
        <w:rPr>
          <w:rFonts w:ascii="Times New Roman" w:hAnsi="Times New Roman"/>
        </w:rPr>
        <w:t>s</w:t>
      </w:r>
      <w:r w:rsidR="00595D34" w:rsidRPr="00FE5E96">
        <w:rPr>
          <w:rFonts w:ascii="Times New Roman" w:hAnsi="Times New Roman"/>
        </w:rPr>
        <w:t xml:space="preserve">, logistics, </w:t>
      </w:r>
      <w:r w:rsidR="006F5EF6" w:rsidRPr="00FE5E96">
        <w:rPr>
          <w:rFonts w:ascii="Times New Roman" w:hAnsi="Times New Roman"/>
        </w:rPr>
        <w:t>sales and promotions, and employee relations</w:t>
      </w:r>
      <w:r w:rsidR="00B724B8">
        <w:rPr>
          <w:rFonts w:ascii="Times New Roman" w:hAnsi="Times New Roman"/>
        </w:rPr>
        <w:t>.</w:t>
      </w:r>
    </w:p>
    <w:p w14:paraId="3A420E8E" w14:textId="77777777" w:rsidR="009A4F4F" w:rsidRPr="00FE5E96" w:rsidRDefault="009A4F4F" w:rsidP="009A4F4F">
      <w:pPr>
        <w:spacing w:after="0" w:line="240" w:lineRule="auto"/>
        <w:ind w:firstLine="360"/>
        <w:rPr>
          <w:rFonts w:ascii="Times New Roman" w:hAnsi="Times New Roman"/>
          <w:b/>
          <w:bCs/>
        </w:rPr>
      </w:pPr>
    </w:p>
    <w:p w14:paraId="1335261F" w14:textId="77777777" w:rsidR="009A4F4F" w:rsidRPr="00FE5E96" w:rsidRDefault="009A4F4F" w:rsidP="009A4F4F">
      <w:pPr>
        <w:spacing w:after="0" w:line="240" w:lineRule="auto"/>
        <w:rPr>
          <w:rFonts w:ascii="Times New Roman" w:hAnsi="Times New Roman"/>
        </w:rPr>
      </w:pPr>
      <w:r w:rsidRPr="00FE5E96">
        <w:rPr>
          <w:rFonts w:ascii="Times New Roman" w:hAnsi="Times New Roman"/>
          <w:b/>
          <w:bCs/>
        </w:rPr>
        <w:t>Project Trainee</w:t>
      </w:r>
      <w:r w:rsidRPr="00FE5E96">
        <w:rPr>
          <w:rFonts w:ascii="Times New Roman" w:hAnsi="Times New Roman"/>
          <w:bCs/>
        </w:rPr>
        <w:t xml:space="preserve">, </w:t>
      </w:r>
      <w:r w:rsidR="007544B9" w:rsidRPr="00FE5E96">
        <w:rPr>
          <w:rFonts w:ascii="Times New Roman" w:hAnsi="Times New Roman"/>
        </w:rPr>
        <w:t xml:space="preserve">TATA Iron and Steel Company, </w:t>
      </w:r>
      <w:r w:rsidR="00F84BBE" w:rsidRPr="00FE5E96">
        <w:rPr>
          <w:rFonts w:ascii="Times New Roman" w:hAnsi="Times New Roman"/>
        </w:rPr>
        <w:t xml:space="preserve">Jamshedpur, India. </w:t>
      </w:r>
      <w:r w:rsidRPr="00FE5E96">
        <w:rPr>
          <w:rFonts w:ascii="Times New Roman" w:hAnsi="Times New Roman"/>
        </w:rPr>
        <w:t xml:space="preserve">June 2002-July 2002 </w:t>
      </w:r>
    </w:p>
    <w:p w14:paraId="79042024" w14:textId="77777777" w:rsidR="00D461CB" w:rsidRPr="00B724B8" w:rsidRDefault="00B22B21" w:rsidP="007544B9">
      <w:pPr>
        <w:spacing w:after="0" w:line="240" w:lineRule="auto"/>
        <w:ind w:firstLine="720"/>
        <w:rPr>
          <w:rFonts w:ascii="Times New Roman" w:hAnsi="Times New Roman"/>
        </w:rPr>
      </w:pPr>
      <w:r w:rsidRPr="00B724B8">
        <w:rPr>
          <w:rFonts w:ascii="Times New Roman" w:hAnsi="Times New Roman"/>
          <w:b/>
        </w:rPr>
        <w:t>Responsibilities</w:t>
      </w:r>
      <w:r w:rsidR="005150B7" w:rsidRPr="00B724B8">
        <w:rPr>
          <w:rFonts w:ascii="Times New Roman" w:hAnsi="Times New Roman"/>
        </w:rPr>
        <w:t xml:space="preserve">: </w:t>
      </w:r>
    </w:p>
    <w:p w14:paraId="2E51FDB7" w14:textId="6F9CCA82" w:rsidR="005150B7" w:rsidRPr="00FE5E96" w:rsidRDefault="005150B7" w:rsidP="007544B9">
      <w:pPr>
        <w:spacing w:after="0" w:line="240" w:lineRule="auto"/>
        <w:ind w:firstLine="720"/>
        <w:rPr>
          <w:rFonts w:ascii="Times New Roman" w:hAnsi="Times New Roman"/>
        </w:rPr>
      </w:pPr>
      <w:r w:rsidRPr="00FE5E96">
        <w:rPr>
          <w:rFonts w:ascii="Times New Roman" w:hAnsi="Times New Roman"/>
        </w:rPr>
        <w:t>Efficiency and cost control</w:t>
      </w:r>
      <w:r w:rsidR="00B724B8">
        <w:rPr>
          <w:rFonts w:ascii="Times New Roman" w:hAnsi="Times New Roman"/>
        </w:rPr>
        <w:t>.</w:t>
      </w:r>
    </w:p>
    <w:p w14:paraId="1A7F1A0B" w14:textId="77777777" w:rsidR="001C20A2" w:rsidRDefault="001C20A2" w:rsidP="00766F8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1D75B21" w14:textId="61E9DE63" w:rsidR="00766F84" w:rsidRPr="009064C7" w:rsidRDefault="00D559EA" w:rsidP="00766F84">
      <w:pPr>
        <w:spacing w:after="0" w:line="240" w:lineRule="auto"/>
        <w:rPr>
          <w:rFonts w:ascii="Times New Roman" w:hAnsi="Times New Roman"/>
          <w:b/>
          <w:color w:val="4472C4" w:themeColor="accent1"/>
          <w:sz w:val="28"/>
          <w:szCs w:val="28"/>
        </w:rPr>
      </w:pPr>
      <w:proofErr w:type="gramStart"/>
      <w:r w:rsidRPr="009064C7">
        <w:rPr>
          <w:rFonts w:ascii="Times New Roman" w:hAnsi="Times New Roman"/>
          <w:b/>
          <w:color w:val="4472C4" w:themeColor="accent1"/>
          <w:sz w:val="28"/>
          <w:szCs w:val="28"/>
        </w:rPr>
        <w:t xml:space="preserve">PERSONAL </w:t>
      </w:r>
      <w:r w:rsidR="00743A74" w:rsidRPr="009064C7">
        <w:rPr>
          <w:rFonts w:ascii="Times New Roman" w:hAnsi="Times New Roman"/>
          <w:b/>
          <w:color w:val="4472C4" w:themeColor="accent1"/>
          <w:sz w:val="28"/>
          <w:szCs w:val="28"/>
        </w:rPr>
        <w:t xml:space="preserve"> </w:t>
      </w:r>
      <w:r w:rsidRPr="009064C7">
        <w:rPr>
          <w:rFonts w:ascii="Times New Roman" w:hAnsi="Times New Roman"/>
          <w:b/>
          <w:color w:val="4472C4" w:themeColor="accent1"/>
          <w:sz w:val="28"/>
          <w:szCs w:val="28"/>
        </w:rPr>
        <w:t>INTERESTS</w:t>
      </w:r>
      <w:proofErr w:type="gramEnd"/>
    </w:p>
    <w:p w14:paraId="2DCFD090" w14:textId="77777777" w:rsidR="00766F84" w:rsidRPr="00044719" w:rsidRDefault="00766F84" w:rsidP="00766F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80FA68" w14:textId="77777777" w:rsidR="00AC1125" w:rsidRPr="00B724B8" w:rsidRDefault="00AC1125" w:rsidP="006F5EF6">
      <w:pPr>
        <w:numPr>
          <w:ilvl w:val="0"/>
          <w:numId w:val="25"/>
        </w:numPr>
        <w:spacing w:after="0" w:line="240" w:lineRule="auto"/>
        <w:rPr>
          <w:rFonts w:ascii="Times New Roman" w:hAnsi="Times New Roman"/>
          <w:b/>
        </w:rPr>
      </w:pPr>
      <w:r w:rsidRPr="00B724B8">
        <w:rPr>
          <w:rFonts w:ascii="Times New Roman" w:hAnsi="Times New Roman"/>
          <w:b/>
        </w:rPr>
        <w:t xml:space="preserve">Family – </w:t>
      </w:r>
      <w:r w:rsidRPr="00B724B8">
        <w:rPr>
          <w:rFonts w:ascii="Times New Roman" w:hAnsi="Times New Roman"/>
        </w:rPr>
        <w:t>enjoy time with my wife; enjoy with my son of 2.5 years old – having crucial conversations with him and playing sports and games</w:t>
      </w:r>
    </w:p>
    <w:p w14:paraId="2713364F" w14:textId="77777777" w:rsidR="0042232B" w:rsidRPr="00B724B8" w:rsidRDefault="0042232B" w:rsidP="006F5EF6">
      <w:pPr>
        <w:numPr>
          <w:ilvl w:val="0"/>
          <w:numId w:val="25"/>
        </w:numPr>
        <w:spacing w:after="0" w:line="240" w:lineRule="auto"/>
        <w:rPr>
          <w:rFonts w:ascii="Times New Roman" w:hAnsi="Times New Roman"/>
          <w:b/>
        </w:rPr>
      </w:pPr>
      <w:r w:rsidRPr="00B724B8">
        <w:rPr>
          <w:rFonts w:ascii="Times New Roman" w:hAnsi="Times New Roman"/>
          <w:b/>
        </w:rPr>
        <w:t>Travel</w:t>
      </w:r>
      <w:r w:rsidR="0070429B" w:rsidRPr="00B724B8">
        <w:rPr>
          <w:rFonts w:ascii="Times New Roman" w:hAnsi="Times New Roman"/>
          <w:b/>
        </w:rPr>
        <w:t xml:space="preserve"> – </w:t>
      </w:r>
      <w:r w:rsidR="0070429B" w:rsidRPr="00B724B8">
        <w:rPr>
          <w:rFonts w:ascii="Times New Roman" w:hAnsi="Times New Roman"/>
        </w:rPr>
        <w:t>enjoy new destinations, meet new people, learn different cultures, enjoy various cuisines</w:t>
      </w:r>
    </w:p>
    <w:p w14:paraId="271735F7" w14:textId="77777777" w:rsidR="00766F84" w:rsidRPr="00B724B8" w:rsidRDefault="00044719" w:rsidP="006F5EF6">
      <w:pPr>
        <w:numPr>
          <w:ilvl w:val="0"/>
          <w:numId w:val="25"/>
        </w:numPr>
        <w:spacing w:after="0" w:line="240" w:lineRule="auto"/>
        <w:rPr>
          <w:rFonts w:ascii="Times New Roman" w:hAnsi="Times New Roman"/>
          <w:b/>
        </w:rPr>
      </w:pPr>
      <w:r w:rsidRPr="00B724B8">
        <w:rPr>
          <w:rFonts w:ascii="Times New Roman" w:hAnsi="Times New Roman"/>
          <w:b/>
        </w:rPr>
        <w:t xml:space="preserve">Sports </w:t>
      </w:r>
      <w:r w:rsidR="006F5EF6" w:rsidRPr="00B724B8">
        <w:rPr>
          <w:rFonts w:ascii="Times New Roman" w:hAnsi="Times New Roman"/>
          <w:b/>
        </w:rPr>
        <w:t xml:space="preserve">- </w:t>
      </w:r>
      <w:r w:rsidR="006F5EF6" w:rsidRPr="00B724B8">
        <w:rPr>
          <w:rFonts w:ascii="Times New Roman" w:hAnsi="Times New Roman"/>
        </w:rPr>
        <w:t>p</w:t>
      </w:r>
      <w:r w:rsidR="00D0357F" w:rsidRPr="00B724B8">
        <w:rPr>
          <w:rFonts w:ascii="Times New Roman" w:hAnsi="Times New Roman"/>
        </w:rPr>
        <w:t>layed district level cricket and college level soccer</w:t>
      </w:r>
      <w:r w:rsidR="00E206E7" w:rsidRPr="00B724B8">
        <w:rPr>
          <w:rFonts w:ascii="Times New Roman" w:hAnsi="Times New Roman"/>
        </w:rPr>
        <w:t xml:space="preserve"> and table-</w:t>
      </w:r>
      <w:proofErr w:type="gramStart"/>
      <w:r w:rsidR="00E206E7" w:rsidRPr="00B724B8">
        <w:rPr>
          <w:rFonts w:ascii="Times New Roman" w:hAnsi="Times New Roman"/>
        </w:rPr>
        <w:t>tennis</w:t>
      </w:r>
      <w:r w:rsidR="0042232B" w:rsidRPr="00B724B8">
        <w:rPr>
          <w:rFonts w:ascii="Times New Roman" w:hAnsi="Times New Roman"/>
        </w:rPr>
        <w:t>;</w:t>
      </w:r>
      <w:proofErr w:type="gramEnd"/>
      <w:r w:rsidR="0042232B" w:rsidRPr="00B724B8">
        <w:rPr>
          <w:rFonts w:ascii="Times New Roman" w:hAnsi="Times New Roman"/>
        </w:rPr>
        <w:t xml:space="preserve"> biking</w:t>
      </w:r>
    </w:p>
    <w:p w14:paraId="407E0039" w14:textId="77777777" w:rsidR="00752E4C" w:rsidRPr="00B724B8" w:rsidRDefault="00F84BBE" w:rsidP="006F5EF6">
      <w:pPr>
        <w:numPr>
          <w:ilvl w:val="0"/>
          <w:numId w:val="25"/>
        </w:numPr>
        <w:spacing w:after="0" w:line="240" w:lineRule="auto"/>
        <w:rPr>
          <w:rFonts w:ascii="Times New Roman" w:hAnsi="Times New Roman"/>
          <w:b/>
          <w:i/>
        </w:rPr>
      </w:pPr>
      <w:r w:rsidRPr="00B724B8">
        <w:rPr>
          <w:rFonts w:ascii="Times New Roman" w:hAnsi="Times New Roman"/>
          <w:b/>
        </w:rPr>
        <w:t xml:space="preserve">Organizing </w:t>
      </w:r>
      <w:r w:rsidR="00752E4C" w:rsidRPr="00B724B8">
        <w:rPr>
          <w:rFonts w:ascii="Times New Roman" w:hAnsi="Times New Roman"/>
          <w:b/>
        </w:rPr>
        <w:t>Event</w:t>
      </w:r>
      <w:r w:rsidR="006F5EF6" w:rsidRPr="00B724B8">
        <w:rPr>
          <w:rFonts w:ascii="Times New Roman" w:hAnsi="Times New Roman"/>
          <w:b/>
        </w:rPr>
        <w:t xml:space="preserve">s - </w:t>
      </w:r>
      <w:r w:rsidR="006F5EF6" w:rsidRPr="00B724B8">
        <w:rPr>
          <w:rFonts w:ascii="Times New Roman" w:hAnsi="Times New Roman"/>
        </w:rPr>
        <w:t>o</w:t>
      </w:r>
      <w:r w:rsidR="00830F99" w:rsidRPr="00B724B8">
        <w:rPr>
          <w:rFonts w:ascii="Times New Roman" w:hAnsi="Times New Roman"/>
        </w:rPr>
        <w:t>rganized fashion shows, cultural events, and food festivals</w:t>
      </w:r>
    </w:p>
    <w:p w14:paraId="3CDB6D17" w14:textId="77777777" w:rsidR="00131EE2" w:rsidRPr="00B724B8" w:rsidRDefault="006F5EF6" w:rsidP="00FD6E64">
      <w:pPr>
        <w:numPr>
          <w:ilvl w:val="0"/>
          <w:numId w:val="25"/>
        </w:numPr>
        <w:spacing w:after="0" w:line="240" w:lineRule="auto"/>
        <w:rPr>
          <w:rFonts w:ascii="Times New Roman" w:hAnsi="Times New Roman"/>
        </w:rPr>
      </w:pPr>
      <w:r w:rsidRPr="00B724B8">
        <w:rPr>
          <w:rFonts w:ascii="Times New Roman" w:hAnsi="Times New Roman"/>
          <w:b/>
        </w:rPr>
        <w:t>Cooking –</w:t>
      </w:r>
      <w:r w:rsidRPr="00B724B8">
        <w:rPr>
          <w:rFonts w:ascii="Times New Roman" w:hAnsi="Times New Roman"/>
          <w:b/>
          <w:i/>
        </w:rPr>
        <w:t xml:space="preserve"> </w:t>
      </w:r>
      <w:r w:rsidRPr="00B724B8">
        <w:rPr>
          <w:rFonts w:ascii="Times New Roman" w:hAnsi="Times New Roman"/>
        </w:rPr>
        <w:t>enjoy cooking Indian, Chinese, and Mexican food</w:t>
      </w:r>
    </w:p>
    <w:p w14:paraId="3CBB373F" w14:textId="77777777" w:rsidR="0010724F" w:rsidRDefault="0010724F" w:rsidP="001072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2D5C79" w14:textId="77777777" w:rsidR="0010724F" w:rsidRDefault="0010724F" w:rsidP="001072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047ADD" w14:textId="77777777" w:rsidR="00635484" w:rsidRDefault="00635484" w:rsidP="001072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98686C" w14:textId="77777777" w:rsidR="00635484" w:rsidRDefault="00635484" w:rsidP="001072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3E0DBF" w14:textId="77777777" w:rsidR="00635484" w:rsidRDefault="00635484" w:rsidP="001072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6AF863" w14:textId="77777777" w:rsidR="00635484" w:rsidRDefault="00635484" w:rsidP="001072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8F547D" w14:textId="77777777" w:rsidR="00635484" w:rsidRDefault="00635484" w:rsidP="001072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9A3334" w14:textId="77777777" w:rsidR="00635484" w:rsidRDefault="00635484" w:rsidP="001072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4659A4" w14:textId="77777777" w:rsidR="0010724F" w:rsidRDefault="0010724F" w:rsidP="001072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0BEE23" w14:textId="77777777" w:rsidR="009064C7" w:rsidRDefault="009064C7" w:rsidP="0010724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01200B66" w14:textId="77777777" w:rsidR="009064C7" w:rsidRDefault="009064C7" w:rsidP="0010724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5AA24616" w14:textId="77777777" w:rsidR="009064C7" w:rsidRDefault="009064C7" w:rsidP="0010724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0A2B7B30" w14:textId="77777777" w:rsidR="009064C7" w:rsidRDefault="009064C7" w:rsidP="0010724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0658A038" w14:textId="2B088B32" w:rsidR="0010724F" w:rsidRPr="009064C7" w:rsidRDefault="005D6F0D" w:rsidP="0010724F">
      <w:pPr>
        <w:spacing w:after="0" w:line="240" w:lineRule="auto"/>
        <w:rPr>
          <w:rFonts w:ascii="Times New Roman" w:hAnsi="Times New Roman"/>
          <w:b/>
          <w:bCs/>
          <w:color w:val="4472C4" w:themeColor="accent1"/>
          <w:sz w:val="28"/>
          <w:szCs w:val="28"/>
        </w:rPr>
      </w:pPr>
      <w:r w:rsidRPr="009064C7">
        <w:rPr>
          <w:rFonts w:ascii="Times New Roman" w:hAnsi="Times New Roman"/>
          <w:b/>
          <w:bCs/>
          <w:color w:val="4472C4" w:themeColor="accent1"/>
          <w:sz w:val="28"/>
          <w:szCs w:val="28"/>
        </w:rPr>
        <w:lastRenderedPageBreak/>
        <w:t>APPENDIX</w:t>
      </w:r>
    </w:p>
    <w:p w14:paraId="5B575795" w14:textId="77777777" w:rsidR="0010724F" w:rsidRDefault="0010724F" w:rsidP="001072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3F37E3" w14:textId="77777777" w:rsidR="0010724F" w:rsidRDefault="0010724F" w:rsidP="001072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A43F19" w14:textId="625AD612" w:rsidR="00AF6FF0" w:rsidRPr="00B724B8" w:rsidRDefault="00AF6FF0" w:rsidP="00AF6FF0">
      <w:pPr>
        <w:pStyle w:val="BodyText"/>
        <w:spacing w:after="0"/>
        <w:ind w:left="720" w:hanging="720"/>
        <w:rPr>
          <w:b/>
          <w:lang w:val="en-US"/>
        </w:rPr>
      </w:pPr>
      <w:r w:rsidRPr="00B724B8">
        <w:rPr>
          <w:b/>
        </w:rPr>
        <w:t>REFEREED</w:t>
      </w:r>
      <w:r w:rsidRPr="00B724B8">
        <w:rPr>
          <w:b/>
          <w:lang w:val="en-US"/>
        </w:rPr>
        <w:t xml:space="preserve">  </w:t>
      </w:r>
      <w:r w:rsidRPr="00B724B8">
        <w:rPr>
          <w:b/>
        </w:rPr>
        <w:t>PUBLICATIONS</w:t>
      </w:r>
      <w:r w:rsidRPr="00B724B8">
        <w:rPr>
          <w:b/>
          <w:lang w:val="en-US"/>
        </w:rPr>
        <w:t xml:space="preserve"> (7</w:t>
      </w:r>
      <w:r w:rsidR="0004002A" w:rsidRPr="00B724B8">
        <w:rPr>
          <w:b/>
          <w:lang w:val="en-US"/>
        </w:rPr>
        <w:t>6</w:t>
      </w:r>
      <w:r w:rsidRPr="00B724B8">
        <w:rPr>
          <w:b/>
          <w:lang w:val="en-US"/>
        </w:rPr>
        <w:t xml:space="preserve">; </w:t>
      </w:r>
      <w:r w:rsidRPr="00B724B8">
        <w:rPr>
          <w:b/>
          <w:vertAlign w:val="superscript"/>
          <w:lang w:val="en-US"/>
        </w:rPr>
        <w:t>*</w:t>
      </w:r>
      <w:r w:rsidRPr="00B724B8">
        <w:rPr>
          <w:b/>
          <w:lang w:val="en-US"/>
        </w:rPr>
        <w:t>SSCI)</w:t>
      </w:r>
    </w:p>
    <w:p w14:paraId="4D1555DB" w14:textId="77777777" w:rsidR="00AF6FF0" w:rsidRPr="00B724B8" w:rsidRDefault="00AF6FF0" w:rsidP="00AF6FF0">
      <w:pPr>
        <w:pStyle w:val="BodyText"/>
        <w:spacing w:after="0"/>
        <w:ind w:left="720" w:hanging="720"/>
        <w:rPr>
          <w:b/>
          <w:sz w:val="22"/>
          <w:szCs w:val="22"/>
          <w:lang w:val="en-US"/>
        </w:rPr>
      </w:pPr>
    </w:p>
    <w:p w14:paraId="36E9A093" w14:textId="443B04BA" w:rsidR="002F1A93" w:rsidRPr="00B724B8" w:rsidRDefault="002F1A93" w:rsidP="002F1A93">
      <w:pPr>
        <w:spacing w:after="0" w:line="240" w:lineRule="auto"/>
        <w:ind w:left="720" w:hanging="720"/>
        <w:rPr>
          <w:rFonts w:ascii="Times New Roman" w:hAnsi="Times New Roman"/>
          <w:i/>
          <w:iCs/>
        </w:rPr>
      </w:pPr>
      <w:r w:rsidRPr="00B724B8">
        <w:rPr>
          <w:rFonts w:ascii="Times New Roman" w:hAnsi="Times New Roman"/>
        </w:rPr>
        <w:t>7</w:t>
      </w:r>
      <w:r>
        <w:rPr>
          <w:rFonts w:ascii="Times New Roman" w:hAnsi="Times New Roman"/>
        </w:rPr>
        <w:t>6</w:t>
      </w:r>
      <w:r w:rsidRPr="00B724B8">
        <w:rPr>
          <w:rFonts w:ascii="Times New Roman" w:hAnsi="Times New Roman"/>
        </w:rPr>
        <w:t xml:space="preserve">. </w:t>
      </w:r>
      <w:r w:rsidRPr="00B724B8">
        <w:rPr>
          <w:rFonts w:ascii="Times New Roman" w:hAnsi="Times New Roman"/>
          <w:vertAlign w:val="superscript"/>
        </w:rPr>
        <w:t>*</w:t>
      </w:r>
      <w:r>
        <w:rPr>
          <w:rFonts w:ascii="Times New Roman" w:hAnsi="Times New Roman"/>
        </w:rPr>
        <w:t>Gip</w:t>
      </w:r>
      <w:r w:rsidRPr="00B724B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H</w:t>
      </w:r>
      <w:r w:rsidRPr="00B724B8">
        <w:rPr>
          <w:rFonts w:ascii="Times New Roman" w:hAnsi="Times New Roman"/>
        </w:rPr>
        <w:t xml:space="preserve">., </w:t>
      </w:r>
      <w:r>
        <w:rPr>
          <w:rFonts w:ascii="Times New Roman" w:hAnsi="Times New Roman"/>
        </w:rPr>
        <w:t>Russen, M.</w:t>
      </w:r>
      <w:r w:rsidR="00F416E7">
        <w:rPr>
          <w:rFonts w:ascii="Times New Roman" w:hAnsi="Times New Roman"/>
        </w:rPr>
        <w:t xml:space="preserve">, and </w:t>
      </w:r>
      <w:r w:rsidRPr="00B724B8">
        <w:rPr>
          <w:rFonts w:ascii="Times New Roman" w:hAnsi="Times New Roman"/>
          <w:b/>
          <w:bCs/>
        </w:rPr>
        <w:t>Guchait, P</w:t>
      </w:r>
      <w:r w:rsidRPr="00B724B8">
        <w:rPr>
          <w:rFonts w:ascii="Times New Roman" w:hAnsi="Times New Roman"/>
        </w:rPr>
        <w:t xml:space="preserve">. (2025). </w:t>
      </w:r>
      <w:r w:rsidR="00F416E7">
        <w:rPr>
          <w:rFonts w:ascii="Times New Roman" w:hAnsi="Times New Roman"/>
        </w:rPr>
        <w:t>Climate perceptions for underrepresented leaders: Influencing service employees’ pro</w:t>
      </w:r>
      <w:r w:rsidR="00E313C4">
        <w:rPr>
          <w:rFonts w:ascii="Times New Roman" w:hAnsi="Times New Roman"/>
        </w:rPr>
        <w:t>active behaviors through psychological safety and knowledge sharing</w:t>
      </w:r>
      <w:r w:rsidRPr="00B724B8">
        <w:rPr>
          <w:rFonts w:ascii="Times New Roman" w:hAnsi="Times New Roman"/>
        </w:rPr>
        <w:t xml:space="preserve">. </w:t>
      </w:r>
      <w:r w:rsidRPr="00B724B8">
        <w:rPr>
          <w:rFonts w:ascii="Times New Roman" w:hAnsi="Times New Roman"/>
          <w:i/>
          <w:iCs/>
        </w:rPr>
        <w:t xml:space="preserve">International Journal of Hospitality and Tourism </w:t>
      </w:r>
      <w:r w:rsidR="00E313C4">
        <w:rPr>
          <w:rFonts w:ascii="Times New Roman" w:hAnsi="Times New Roman"/>
          <w:i/>
          <w:iCs/>
        </w:rPr>
        <w:t>Management</w:t>
      </w:r>
      <w:r w:rsidRPr="00B724B8">
        <w:rPr>
          <w:rFonts w:ascii="Times New Roman" w:hAnsi="Times New Roman"/>
        </w:rPr>
        <w:t>. Accepted for Publication.</w:t>
      </w:r>
    </w:p>
    <w:p w14:paraId="4CEE130C" w14:textId="77777777" w:rsidR="007D489A" w:rsidRDefault="007D489A" w:rsidP="00AF6FF0">
      <w:pPr>
        <w:spacing w:after="0" w:line="240" w:lineRule="auto"/>
        <w:ind w:left="720" w:hanging="720"/>
        <w:rPr>
          <w:rFonts w:ascii="Times New Roman" w:hAnsi="Times New Roman"/>
        </w:rPr>
      </w:pPr>
    </w:p>
    <w:p w14:paraId="468BA01B" w14:textId="5B5E54F5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i/>
          <w:iCs/>
        </w:rPr>
      </w:pPr>
      <w:r w:rsidRPr="00B724B8">
        <w:rPr>
          <w:rFonts w:ascii="Times New Roman" w:hAnsi="Times New Roman"/>
        </w:rPr>
        <w:t xml:space="preserve">75. </w:t>
      </w:r>
      <w:r w:rsidR="00AF25E0" w:rsidRPr="00B724B8">
        <w:rPr>
          <w:rFonts w:ascii="Times New Roman" w:hAnsi="Times New Roman"/>
          <w:vertAlign w:val="superscript"/>
        </w:rPr>
        <w:t>*</w:t>
      </w:r>
      <w:r w:rsidRPr="00B724B8">
        <w:rPr>
          <w:rFonts w:ascii="Times New Roman" w:hAnsi="Times New Roman"/>
        </w:rPr>
        <w:t xml:space="preserve">Wang, X., </w:t>
      </w:r>
      <w:r w:rsidRPr="00B724B8">
        <w:rPr>
          <w:rFonts w:ascii="Times New Roman" w:hAnsi="Times New Roman"/>
          <w:b/>
          <w:bCs/>
        </w:rPr>
        <w:t>Guchait, P</w:t>
      </w:r>
      <w:r w:rsidRPr="00B724B8">
        <w:rPr>
          <w:rFonts w:ascii="Times New Roman" w:hAnsi="Times New Roman"/>
        </w:rPr>
        <w:t xml:space="preserve">., and Guzzo, R. (2025). </w:t>
      </w:r>
      <w:r w:rsidRPr="00B724B8">
        <w:rPr>
          <w:rFonts w:ascii="Times New Roman" w:hAnsi="Times New Roman"/>
          <w:lang w:eastAsia="zh-CN"/>
        </w:rPr>
        <w:t>The impact of workplace multi-foci information on error tolerance: Roles of organizational culture and leadership style</w:t>
      </w:r>
      <w:r w:rsidRPr="00B724B8">
        <w:rPr>
          <w:rFonts w:ascii="Times New Roman" w:hAnsi="Times New Roman"/>
        </w:rPr>
        <w:t xml:space="preserve">. </w:t>
      </w:r>
      <w:r w:rsidRPr="00B724B8">
        <w:rPr>
          <w:rFonts w:ascii="Times New Roman" w:hAnsi="Times New Roman"/>
          <w:i/>
          <w:iCs/>
        </w:rPr>
        <w:t>International Journal of Hospitality and Tourism Administration</w:t>
      </w:r>
      <w:r w:rsidRPr="00B724B8">
        <w:rPr>
          <w:rFonts w:ascii="Times New Roman" w:hAnsi="Times New Roman"/>
        </w:rPr>
        <w:t>. Accepted for Publication.</w:t>
      </w:r>
    </w:p>
    <w:p w14:paraId="7589F4B6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</w:rPr>
      </w:pPr>
    </w:p>
    <w:p w14:paraId="487DE034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i/>
        </w:rPr>
      </w:pPr>
      <w:r w:rsidRPr="00B724B8">
        <w:rPr>
          <w:rFonts w:ascii="Times New Roman" w:hAnsi="Times New Roman"/>
        </w:rPr>
        <w:t xml:space="preserve">74. </w:t>
      </w:r>
      <w:r w:rsidRPr="00B724B8">
        <w:rPr>
          <w:rFonts w:ascii="Times New Roman" w:hAnsi="Times New Roman"/>
          <w:vertAlign w:val="superscript"/>
        </w:rPr>
        <w:t>*</w:t>
      </w:r>
      <w:r w:rsidRPr="00B724B8">
        <w:rPr>
          <w:rFonts w:ascii="Times New Roman" w:hAnsi="Times New Roman"/>
        </w:rPr>
        <w:t xml:space="preserve">Yan, J., Xiao, Q., Zhang, S., &amp; </w:t>
      </w:r>
      <w:r w:rsidRPr="00B724B8">
        <w:rPr>
          <w:rFonts w:ascii="Times New Roman" w:hAnsi="Times New Roman"/>
          <w:b/>
          <w:bCs/>
        </w:rPr>
        <w:t>Guchait, P</w:t>
      </w:r>
      <w:r w:rsidRPr="00B724B8">
        <w:rPr>
          <w:rFonts w:ascii="Times New Roman" w:hAnsi="Times New Roman"/>
        </w:rPr>
        <w:t xml:space="preserve">. (2025). Artificial intelligence in hospitality: A transactional stress perspective on the mental health of hospitality workers. </w:t>
      </w:r>
      <w:r w:rsidRPr="00B724B8">
        <w:rPr>
          <w:rFonts w:ascii="Times New Roman" w:hAnsi="Times New Roman"/>
          <w:i/>
        </w:rPr>
        <w:t xml:space="preserve">International Journal of Hospitality Management. </w:t>
      </w:r>
      <w:r w:rsidRPr="00B724B8">
        <w:rPr>
          <w:rFonts w:ascii="Times New Roman" w:hAnsi="Times New Roman"/>
        </w:rPr>
        <w:t>Accepted for Publication.</w:t>
      </w:r>
    </w:p>
    <w:p w14:paraId="200F0EEC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</w:rPr>
      </w:pPr>
    </w:p>
    <w:p w14:paraId="7CBC3A04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i/>
        </w:rPr>
      </w:pPr>
      <w:r w:rsidRPr="00B724B8">
        <w:rPr>
          <w:rFonts w:ascii="Times New Roman" w:hAnsi="Times New Roman"/>
        </w:rPr>
        <w:t xml:space="preserve">73. </w:t>
      </w:r>
      <w:r w:rsidRPr="00B724B8">
        <w:rPr>
          <w:rFonts w:ascii="Times New Roman" w:hAnsi="Times New Roman"/>
          <w:vertAlign w:val="superscript"/>
        </w:rPr>
        <w:t>*</w:t>
      </w:r>
      <w:r w:rsidRPr="00B724B8">
        <w:rPr>
          <w:rFonts w:ascii="Times New Roman" w:hAnsi="Times New Roman"/>
        </w:rPr>
        <w:t xml:space="preserve">Gip, H., Wang, X., </w:t>
      </w:r>
      <w:r w:rsidRPr="00B724B8">
        <w:rPr>
          <w:rFonts w:ascii="Times New Roman" w:hAnsi="Times New Roman"/>
          <w:b/>
          <w:bCs/>
        </w:rPr>
        <w:t>Guchait, P</w:t>
      </w:r>
      <w:r w:rsidRPr="00B724B8">
        <w:rPr>
          <w:rFonts w:ascii="Times New Roman" w:hAnsi="Times New Roman"/>
        </w:rPr>
        <w:t xml:space="preserve">., and </w:t>
      </w:r>
      <w:proofErr w:type="spellStart"/>
      <w:r w:rsidRPr="00B724B8">
        <w:rPr>
          <w:rFonts w:ascii="Times New Roman" w:hAnsi="Times New Roman"/>
        </w:rPr>
        <w:t>Pasamehmetoglu</w:t>
      </w:r>
      <w:proofErr w:type="spellEnd"/>
      <w:r w:rsidRPr="00B724B8">
        <w:rPr>
          <w:rFonts w:ascii="Times New Roman" w:hAnsi="Times New Roman"/>
        </w:rPr>
        <w:t xml:space="preserve">, A. (2025). Unraveling the impact of abusive supervision on </w:t>
      </w:r>
      <w:proofErr w:type="gramStart"/>
      <w:r w:rsidRPr="00B724B8">
        <w:rPr>
          <w:rFonts w:ascii="Times New Roman" w:hAnsi="Times New Roman"/>
        </w:rPr>
        <w:t>employee service</w:t>
      </w:r>
      <w:proofErr w:type="gramEnd"/>
      <w:r w:rsidRPr="00B724B8">
        <w:rPr>
          <w:rFonts w:ascii="Times New Roman" w:hAnsi="Times New Roman"/>
        </w:rPr>
        <w:t xml:space="preserve"> recovery performance and error reporting. </w:t>
      </w:r>
      <w:r w:rsidRPr="00B724B8">
        <w:rPr>
          <w:rFonts w:ascii="Times New Roman" w:hAnsi="Times New Roman"/>
          <w:i/>
        </w:rPr>
        <w:t xml:space="preserve">International Journal of Hospitality Management. </w:t>
      </w:r>
      <w:r w:rsidRPr="00B724B8">
        <w:rPr>
          <w:rFonts w:ascii="Times New Roman" w:hAnsi="Times New Roman"/>
        </w:rPr>
        <w:t>Accepted for Publication.</w:t>
      </w:r>
    </w:p>
    <w:p w14:paraId="5C0A93D4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eastAsia="Times New Roman" w:hAnsi="Times New Roman"/>
          <w:bCs/>
        </w:rPr>
      </w:pPr>
    </w:p>
    <w:p w14:paraId="1CD606E8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i/>
          <w:iCs/>
        </w:rPr>
      </w:pPr>
      <w:r w:rsidRPr="00B724B8">
        <w:rPr>
          <w:rFonts w:ascii="Times New Roman" w:eastAsia="Times New Roman" w:hAnsi="Times New Roman"/>
          <w:bCs/>
        </w:rPr>
        <w:t xml:space="preserve">72. </w:t>
      </w:r>
      <w:r w:rsidRPr="00B724B8">
        <w:rPr>
          <w:rFonts w:ascii="Times New Roman" w:eastAsia="Times New Roman" w:hAnsi="Times New Roman"/>
          <w:bCs/>
          <w:vertAlign w:val="superscript"/>
        </w:rPr>
        <w:t>*</w:t>
      </w:r>
      <w:r w:rsidRPr="00B724B8">
        <w:rPr>
          <w:rFonts w:ascii="Times New Roman" w:eastAsia="Times New Roman" w:hAnsi="Times New Roman"/>
          <w:bCs/>
        </w:rPr>
        <w:t xml:space="preserve">Gip, H., </w:t>
      </w:r>
      <w:r w:rsidRPr="00B724B8">
        <w:rPr>
          <w:rFonts w:ascii="Times New Roman" w:eastAsia="Times New Roman" w:hAnsi="Times New Roman"/>
          <w:b/>
        </w:rPr>
        <w:t>Guchait, P</w:t>
      </w:r>
      <w:r w:rsidRPr="00B724B8">
        <w:rPr>
          <w:rFonts w:ascii="Times New Roman" w:eastAsia="Times New Roman" w:hAnsi="Times New Roman"/>
          <w:bCs/>
        </w:rPr>
        <w:t xml:space="preserve">., and Madera, J. (2024). Perceived inclusion climate for leader diversity: Conceptualization and scale development. </w:t>
      </w:r>
      <w:r w:rsidRPr="00B724B8">
        <w:rPr>
          <w:rFonts w:ascii="Times New Roman" w:hAnsi="Times New Roman"/>
          <w:i/>
          <w:iCs/>
        </w:rPr>
        <w:t xml:space="preserve">International Journal of Contemporary Hospitality Management. </w:t>
      </w:r>
      <w:r w:rsidRPr="00B724B8">
        <w:rPr>
          <w:rFonts w:ascii="Times New Roman" w:hAnsi="Times New Roman"/>
        </w:rPr>
        <w:t>Accepted for Publication.</w:t>
      </w:r>
    </w:p>
    <w:p w14:paraId="59D3B26B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</w:rPr>
      </w:pPr>
    </w:p>
    <w:p w14:paraId="29709F4B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i/>
          <w:iCs/>
        </w:rPr>
      </w:pPr>
      <w:r w:rsidRPr="00B724B8">
        <w:rPr>
          <w:rFonts w:ascii="Times New Roman" w:hAnsi="Times New Roman"/>
        </w:rPr>
        <w:t xml:space="preserve">71. </w:t>
      </w:r>
      <w:r w:rsidRPr="00B724B8">
        <w:rPr>
          <w:rFonts w:ascii="Times New Roman" w:hAnsi="Times New Roman"/>
          <w:vertAlign w:val="superscript"/>
        </w:rPr>
        <w:t>*</w:t>
      </w:r>
      <w:r w:rsidRPr="00B724B8">
        <w:rPr>
          <w:rFonts w:ascii="Times New Roman" w:hAnsi="Times New Roman"/>
        </w:rPr>
        <w:t xml:space="preserve">Currie, R. A., </w:t>
      </w:r>
      <w:proofErr w:type="spellStart"/>
      <w:r w:rsidRPr="00B724B8">
        <w:rPr>
          <w:rFonts w:ascii="Times New Roman" w:hAnsi="Times New Roman"/>
        </w:rPr>
        <w:t>Achyldurdyyeva</w:t>
      </w:r>
      <w:proofErr w:type="spellEnd"/>
      <w:r w:rsidRPr="00B724B8">
        <w:rPr>
          <w:rFonts w:ascii="Times New Roman" w:hAnsi="Times New Roman"/>
        </w:rPr>
        <w:t xml:space="preserve">, J., </w:t>
      </w:r>
      <w:r w:rsidRPr="00B724B8">
        <w:rPr>
          <w:rFonts w:ascii="Times New Roman" w:hAnsi="Times New Roman"/>
          <w:b/>
          <w:bCs/>
        </w:rPr>
        <w:t>Guchait, P.</w:t>
      </w:r>
      <w:r w:rsidRPr="00B724B8">
        <w:rPr>
          <w:rFonts w:ascii="Times New Roman" w:hAnsi="Times New Roman"/>
        </w:rPr>
        <w:t xml:space="preserve">, and Lee, J. (2024). For my eyes only: The effect of supervisor nosiness on knowledge sharing behavior among restaurant workers. </w:t>
      </w:r>
      <w:r w:rsidRPr="00B724B8">
        <w:rPr>
          <w:rFonts w:ascii="Times New Roman" w:hAnsi="Times New Roman"/>
          <w:i/>
          <w:iCs/>
        </w:rPr>
        <w:t xml:space="preserve">International Journal of Hospitality Management. </w:t>
      </w:r>
      <w:r w:rsidRPr="00B724B8">
        <w:rPr>
          <w:rFonts w:ascii="Times New Roman" w:hAnsi="Times New Roman"/>
        </w:rPr>
        <w:t>Accepted for Publication.</w:t>
      </w:r>
    </w:p>
    <w:p w14:paraId="609BD3B7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</w:rPr>
      </w:pPr>
    </w:p>
    <w:p w14:paraId="5515FAA8" w14:textId="77777777" w:rsidR="00AF6FF0" w:rsidRPr="00B724B8" w:rsidRDefault="00AF6FF0" w:rsidP="00AF6FF0">
      <w:pPr>
        <w:ind w:left="720" w:hanging="720"/>
        <w:rPr>
          <w:rFonts w:ascii="Times New Roman" w:hAnsi="Times New Roman"/>
          <w:bCs/>
        </w:rPr>
      </w:pPr>
      <w:r w:rsidRPr="00B724B8">
        <w:rPr>
          <w:rFonts w:ascii="Times New Roman" w:hAnsi="Times New Roman"/>
        </w:rPr>
        <w:t xml:space="preserve">70. </w:t>
      </w:r>
      <w:r w:rsidRPr="00B724B8">
        <w:rPr>
          <w:rFonts w:ascii="Times New Roman" w:hAnsi="Times New Roman"/>
          <w:vertAlign w:val="superscript"/>
        </w:rPr>
        <w:t>*</w:t>
      </w:r>
      <w:r w:rsidRPr="00B724B8">
        <w:rPr>
          <w:rFonts w:ascii="Times New Roman" w:hAnsi="Times New Roman"/>
        </w:rPr>
        <w:t xml:space="preserve">Russen, M., </w:t>
      </w:r>
      <w:r w:rsidRPr="00B724B8">
        <w:rPr>
          <w:rFonts w:ascii="Times New Roman" w:hAnsi="Times New Roman"/>
          <w:b/>
        </w:rPr>
        <w:t>Guchait, P</w:t>
      </w:r>
      <w:r w:rsidRPr="00B724B8">
        <w:rPr>
          <w:rFonts w:ascii="Times New Roman" w:hAnsi="Times New Roman"/>
        </w:rPr>
        <w:t xml:space="preserve">., Tews, M. J., and </w:t>
      </w:r>
      <w:proofErr w:type="spellStart"/>
      <w:r w:rsidRPr="00B724B8">
        <w:rPr>
          <w:rFonts w:ascii="Times New Roman" w:hAnsi="Times New Roman"/>
          <w:lang w:val="en-GB"/>
        </w:rPr>
        <w:t>Paşamehmetoğlu</w:t>
      </w:r>
      <w:proofErr w:type="spellEnd"/>
      <w:r w:rsidRPr="00B724B8">
        <w:rPr>
          <w:rFonts w:ascii="Times New Roman" w:hAnsi="Times New Roman"/>
          <w:lang w:val="en-GB"/>
        </w:rPr>
        <w:t xml:space="preserve">, A. (2024). </w:t>
      </w:r>
      <w:r w:rsidRPr="00B724B8">
        <w:rPr>
          <w:rFonts w:ascii="Times New Roman" w:hAnsi="Times New Roman"/>
        </w:rPr>
        <w:t xml:space="preserve">The role of coworker support in a sexual harassment climate:  Measuring employees’ burnout and employee engagement. </w:t>
      </w:r>
      <w:r w:rsidRPr="00B724B8">
        <w:rPr>
          <w:rFonts w:ascii="Times New Roman" w:hAnsi="Times New Roman"/>
          <w:i/>
          <w:iCs/>
        </w:rPr>
        <w:t xml:space="preserve">International Journal of Hospitality Management. </w:t>
      </w:r>
      <w:r w:rsidRPr="00B724B8">
        <w:rPr>
          <w:rFonts w:ascii="Times New Roman" w:hAnsi="Times New Roman"/>
        </w:rPr>
        <w:t>Accepted for Publication.</w:t>
      </w:r>
    </w:p>
    <w:p w14:paraId="473DDD71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bCs/>
          <w:i/>
        </w:rPr>
      </w:pPr>
      <w:r w:rsidRPr="00B724B8">
        <w:rPr>
          <w:rFonts w:ascii="Times New Roman" w:hAnsi="Times New Roman"/>
          <w:bCs/>
        </w:rPr>
        <w:t>69.</w:t>
      </w:r>
      <w:r w:rsidRPr="00B724B8">
        <w:rPr>
          <w:rFonts w:ascii="Times New Roman" w:hAnsi="Times New Roman"/>
          <w:b/>
        </w:rPr>
        <w:t xml:space="preserve"> </w:t>
      </w:r>
      <w:r w:rsidRPr="00B724B8">
        <w:rPr>
          <w:rFonts w:ascii="Times New Roman" w:hAnsi="Times New Roman"/>
          <w:b/>
          <w:vertAlign w:val="superscript"/>
        </w:rPr>
        <w:t>*</w:t>
      </w:r>
      <w:r w:rsidRPr="00B724B8">
        <w:rPr>
          <w:rFonts w:ascii="Times New Roman" w:hAnsi="Times New Roman"/>
          <w:b/>
        </w:rPr>
        <w:t>Guchait, P</w:t>
      </w:r>
      <w:r w:rsidRPr="00B724B8">
        <w:rPr>
          <w:rFonts w:ascii="Times New Roman" w:hAnsi="Times New Roman"/>
          <w:bCs/>
        </w:rPr>
        <w:t xml:space="preserve">., Guzzo, R., Wang, X., and Abbott, J. (2023). Should I Admit my Wrongdoings? Examining Stealing Thunder in the Context of Performance Evaluations. </w:t>
      </w:r>
      <w:r w:rsidRPr="00B724B8">
        <w:rPr>
          <w:rFonts w:ascii="Times New Roman" w:hAnsi="Times New Roman"/>
          <w:bCs/>
          <w:i/>
          <w:iCs/>
        </w:rPr>
        <w:t>International</w:t>
      </w:r>
      <w:r w:rsidRPr="00B724B8">
        <w:rPr>
          <w:rFonts w:ascii="Times New Roman" w:hAnsi="Times New Roman"/>
          <w:bCs/>
        </w:rPr>
        <w:t xml:space="preserve"> </w:t>
      </w:r>
      <w:r w:rsidRPr="00B724B8">
        <w:rPr>
          <w:rFonts w:ascii="Times New Roman" w:hAnsi="Times New Roman"/>
          <w:bCs/>
          <w:i/>
        </w:rPr>
        <w:t>Journal of Hospitality Management</w:t>
      </w:r>
      <w:r w:rsidRPr="00B724B8">
        <w:rPr>
          <w:rFonts w:ascii="Times New Roman" w:hAnsi="Times New Roman"/>
          <w:bCs/>
        </w:rPr>
        <w:t xml:space="preserve">. </w:t>
      </w:r>
      <w:r w:rsidRPr="00B724B8">
        <w:rPr>
          <w:rFonts w:ascii="Times New Roman" w:hAnsi="Times New Roman"/>
        </w:rPr>
        <w:t>Accepted for Publication.</w:t>
      </w:r>
    </w:p>
    <w:p w14:paraId="2B650CCC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</w:rPr>
      </w:pPr>
    </w:p>
    <w:p w14:paraId="5EA8B24B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i/>
        </w:rPr>
      </w:pPr>
      <w:r w:rsidRPr="00B724B8">
        <w:rPr>
          <w:rFonts w:ascii="Times New Roman" w:hAnsi="Times New Roman"/>
        </w:rPr>
        <w:t xml:space="preserve">68. Yu, H., </w:t>
      </w:r>
      <w:proofErr w:type="spellStart"/>
      <w:r w:rsidRPr="00B724B8">
        <w:rPr>
          <w:rFonts w:ascii="Times New Roman" w:hAnsi="Times New Roman"/>
        </w:rPr>
        <w:t>Achyldurdyyeva</w:t>
      </w:r>
      <w:proofErr w:type="spellEnd"/>
      <w:r w:rsidRPr="00B724B8">
        <w:rPr>
          <w:rFonts w:ascii="Times New Roman" w:hAnsi="Times New Roman"/>
        </w:rPr>
        <w:t xml:space="preserve">, J., </w:t>
      </w:r>
      <w:proofErr w:type="spellStart"/>
      <w:r w:rsidRPr="00B724B8">
        <w:rPr>
          <w:rFonts w:ascii="Times New Roman" w:hAnsi="Times New Roman"/>
          <w:lang w:val="en-GB"/>
        </w:rPr>
        <w:t>Paşamehmetoğlu</w:t>
      </w:r>
      <w:proofErr w:type="spellEnd"/>
      <w:r w:rsidRPr="00B724B8">
        <w:rPr>
          <w:rFonts w:ascii="Times New Roman" w:hAnsi="Times New Roman"/>
          <w:lang w:val="en-GB"/>
        </w:rPr>
        <w:t>, A.,</w:t>
      </w:r>
      <w:r w:rsidRPr="00B724B8">
        <w:rPr>
          <w:rFonts w:ascii="Times New Roman" w:hAnsi="Times New Roman"/>
        </w:rPr>
        <w:t xml:space="preserve"> and </w:t>
      </w:r>
      <w:r w:rsidRPr="00B724B8">
        <w:rPr>
          <w:rFonts w:ascii="Times New Roman" w:hAnsi="Times New Roman"/>
          <w:b/>
        </w:rPr>
        <w:t>Guchait, P</w:t>
      </w:r>
      <w:r w:rsidRPr="00B724B8">
        <w:rPr>
          <w:rFonts w:ascii="Times New Roman" w:hAnsi="Times New Roman"/>
        </w:rPr>
        <w:t xml:space="preserve">. (2023). The role of ethical leadership and LMX on food safety behaviors. </w:t>
      </w:r>
      <w:r w:rsidRPr="00B724B8">
        <w:rPr>
          <w:rFonts w:ascii="Times New Roman" w:hAnsi="Times New Roman"/>
          <w:i/>
          <w:iCs/>
        </w:rPr>
        <w:t>International</w:t>
      </w:r>
      <w:r w:rsidRPr="00B724B8">
        <w:rPr>
          <w:rFonts w:ascii="Times New Roman" w:hAnsi="Times New Roman"/>
        </w:rPr>
        <w:t xml:space="preserve"> </w:t>
      </w:r>
      <w:r w:rsidRPr="00B724B8">
        <w:rPr>
          <w:rFonts w:ascii="Times New Roman" w:hAnsi="Times New Roman"/>
          <w:i/>
        </w:rPr>
        <w:t xml:space="preserve">Journal of Hospitality &amp; Tourism Administration. </w:t>
      </w:r>
      <w:r w:rsidRPr="00B724B8">
        <w:rPr>
          <w:rFonts w:ascii="Times New Roman" w:hAnsi="Times New Roman"/>
        </w:rPr>
        <w:t>Accepted for Publication.</w:t>
      </w:r>
    </w:p>
    <w:p w14:paraId="08CCCC54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bCs/>
        </w:rPr>
      </w:pPr>
    </w:p>
    <w:p w14:paraId="33C76744" w14:textId="213B7C3C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</w:rPr>
      </w:pPr>
      <w:r w:rsidRPr="00B724B8">
        <w:rPr>
          <w:rFonts w:ascii="Times New Roman" w:hAnsi="Times New Roman"/>
          <w:bCs/>
        </w:rPr>
        <w:t>67</w:t>
      </w:r>
      <w:r w:rsidRPr="00B724B8">
        <w:rPr>
          <w:rFonts w:ascii="Times New Roman" w:hAnsi="Times New Roman"/>
          <w:b/>
        </w:rPr>
        <w:t xml:space="preserve">. </w:t>
      </w:r>
      <w:r w:rsidRPr="00B724B8">
        <w:rPr>
          <w:rFonts w:ascii="Times New Roman" w:hAnsi="Times New Roman"/>
          <w:b/>
          <w:vertAlign w:val="superscript"/>
        </w:rPr>
        <w:t>*</w:t>
      </w:r>
      <w:r w:rsidRPr="00B724B8">
        <w:rPr>
          <w:rFonts w:ascii="Times New Roman" w:hAnsi="Times New Roman"/>
          <w:b/>
        </w:rPr>
        <w:t>Guchait, P</w:t>
      </w:r>
      <w:r w:rsidRPr="00B724B8">
        <w:rPr>
          <w:rFonts w:ascii="Times New Roman" w:hAnsi="Times New Roman"/>
        </w:rPr>
        <w:t xml:space="preserve">. (2023). Error management orientation: Impact on service recovery performance, and the mediating role of self-efficacy. </w:t>
      </w:r>
      <w:r w:rsidRPr="00B724B8">
        <w:rPr>
          <w:rFonts w:ascii="Times New Roman" w:hAnsi="Times New Roman"/>
          <w:i/>
        </w:rPr>
        <w:t>International Journal of Contemporary Hospitality Management</w:t>
      </w:r>
      <w:r w:rsidRPr="00B724B8">
        <w:rPr>
          <w:rFonts w:ascii="Times New Roman" w:hAnsi="Times New Roman"/>
        </w:rPr>
        <w:t xml:space="preserve">. </w:t>
      </w:r>
      <w:r w:rsidR="00CE5F73">
        <w:rPr>
          <w:rFonts w:ascii="Times New Roman" w:hAnsi="Times New Roman"/>
        </w:rPr>
        <w:t>Accepted for Publication.</w:t>
      </w:r>
    </w:p>
    <w:p w14:paraId="03D170C0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</w:rPr>
      </w:pPr>
    </w:p>
    <w:p w14:paraId="14DF2F73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</w:rPr>
      </w:pPr>
      <w:r w:rsidRPr="00B724B8">
        <w:rPr>
          <w:rFonts w:ascii="Times New Roman" w:hAnsi="Times New Roman"/>
          <w:bCs/>
        </w:rPr>
        <w:t>66</w:t>
      </w:r>
      <w:r w:rsidRPr="00B724B8">
        <w:rPr>
          <w:rFonts w:ascii="Times New Roman" w:hAnsi="Times New Roman"/>
          <w:b/>
        </w:rPr>
        <w:t xml:space="preserve">. </w:t>
      </w:r>
      <w:r w:rsidRPr="00B724B8">
        <w:rPr>
          <w:rFonts w:ascii="Times New Roman" w:hAnsi="Times New Roman"/>
          <w:b/>
          <w:vertAlign w:val="superscript"/>
        </w:rPr>
        <w:t>*</w:t>
      </w:r>
      <w:r w:rsidRPr="00B724B8">
        <w:rPr>
          <w:rFonts w:ascii="Times New Roman" w:hAnsi="Times New Roman"/>
          <w:b/>
        </w:rPr>
        <w:t>Guchait, P</w:t>
      </w:r>
      <w:r w:rsidRPr="00B724B8">
        <w:rPr>
          <w:rFonts w:ascii="Times New Roman" w:hAnsi="Times New Roman"/>
        </w:rPr>
        <w:t xml:space="preserve">., Peyton, T., Madera, J., Gip, H., and Molina-Collado, A. (2023). 21st century leadership research in hospitality management: a state-of-the-art systematic literature review of </w:t>
      </w:r>
      <w:r w:rsidRPr="00B724B8">
        <w:rPr>
          <w:rStyle w:val="Emphasis"/>
          <w:rFonts w:ascii="Times New Roman" w:hAnsi="Times New Roman"/>
        </w:rPr>
        <w:t xml:space="preserve">International Journal of Contemporary Hospitality Management. </w:t>
      </w:r>
      <w:r w:rsidRPr="00B724B8">
        <w:rPr>
          <w:rFonts w:ascii="Times New Roman" w:hAnsi="Times New Roman"/>
        </w:rPr>
        <w:t>Accepted for Publication.</w:t>
      </w:r>
    </w:p>
    <w:p w14:paraId="512BFD02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</w:rPr>
      </w:pPr>
    </w:p>
    <w:p w14:paraId="1F961257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i/>
        </w:rPr>
      </w:pPr>
      <w:r w:rsidRPr="00B724B8">
        <w:rPr>
          <w:rFonts w:ascii="Times New Roman" w:hAnsi="Times New Roman"/>
        </w:rPr>
        <w:t xml:space="preserve">65. </w:t>
      </w:r>
      <w:r w:rsidRPr="00B724B8">
        <w:rPr>
          <w:rFonts w:ascii="Times New Roman" w:hAnsi="Times New Roman"/>
          <w:vertAlign w:val="superscript"/>
        </w:rPr>
        <w:t>*</w:t>
      </w:r>
      <w:r w:rsidRPr="00B724B8">
        <w:rPr>
          <w:rFonts w:ascii="Times New Roman" w:hAnsi="Times New Roman"/>
        </w:rPr>
        <w:t xml:space="preserve">Gip, H., </w:t>
      </w:r>
      <w:r w:rsidRPr="00B724B8">
        <w:rPr>
          <w:rFonts w:ascii="Times New Roman" w:hAnsi="Times New Roman"/>
          <w:b/>
          <w:bCs/>
        </w:rPr>
        <w:t>Guchait, P</w:t>
      </w:r>
      <w:r w:rsidRPr="00B724B8">
        <w:rPr>
          <w:rFonts w:ascii="Times New Roman" w:hAnsi="Times New Roman"/>
        </w:rPr>
        <w:t xml:space="preserve">., Do, T. K., and </w:t>
      </w:r>
      <w:proofErr w:type="spellStart"/>
      <w:r w:rsidRPr="00B724B8">
        <w:rPr>
          <w:rFonts w:ascii="Times New Roman" w:hAnsi="Times New Roman"/>
        </w:rPr>
        <w:t>Pasamehmetoglu</w:t>
      </w:r>
      <w:proofErr w:type="spellEnd"/>
      <w:r w:rsidRPr="00B724B8">
        <w:rPr>
          <w:rFonts w:ascii="Times New Roman" w:hAnsi="Times New Roman"/>
        </w:rPr>
        <w:t xml:space="preserve">, A. (2022). How organizational dehumanization impacts hospitality employees service recovery performance and sabotage behaviors: the role of psychological well-being and tenure. </w:t>
      </w:r>
      <w:r w:rsidRPr="00B724B8">
        <w:rPr>
          <w:rFonts w:ascii="Times New Roman" w:hAnsi="Times New Roman"/>
          <w:i/>
        </w:rPr>
        <w:t xml:space="preserve">International Journal of Contemporary Hospitality Management. </w:t>
      </w:r>
      <w:r w:rsidRPr="00B724B8">
        <w:rPr>
          <w:rFonts w:ascii="Times New Roman" w:hAnsi="Times New Roman"/>
        </w:rPr>
        <w:t>Accepted for Publication.</w:t>
      </w:r>
    </w:p>
    <w:p w14:paraId="5B4A5A90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i/>
        </w:rPr>
      </w:pPr>
    </w:p>
    <w:p w14:paraId="4E8120AD" w14:textId="77777777" w:rsidR="00AF6FF0" w:rsidRPr="00B724B8" w:rsidRDefault="00AF6FF0" w:rsidP="00AF6FF0">
      <w:pPr>
        <w:ind w:left="720" w:hanging="720"/>
        <w:rPr>
          <w:rFonts w:ascii="Times New Roman" w:hAnsi="Times New Roman"/>
        </w:rPr>
      </w:pPr>
      <w:r w:rsidRPr="00B724B8">
        <w:rPr>
          <w:rFonts w:ascii="Times New Roman" w:hAnsi="Times New Roman"/>
        </w:rPr>
        <w:t xml:space="preserve">64. </w:t>
      </w:r>
      <w:r w:rsidRPr="00B724B8">
        <w:rPr>
          <w:rFonts w:ascii="Times New Roman" w:hAnsi="Times New Roman"/>
          <w:vertAlign w:val="superscript"/>
        </w:rPr>
        <w:t>*</w:t>
      </w:r>
      <w:r w:rsidRPr="00B724B8">
        <w:rPr>
          <w:rFonts w:ascii="Times New Roman" w:hAnsi="Times New Roman"/>
        </w:rPr>
        <w:t xml:space="preserve">Do. T. K., Gip, H., Wang, </w:t>
      </w:r>
      <w:r w:rsidRPr="00B724B8">
        <w:rPr>
          <w:rFonts w:ascii="Times New Roman" w:hAnsi="Times New Roman"/>
          <w:b/>
          <w:bCs/>
        </w:rPr>
        <w:t>Guchait, P</w:t>
      </w:r>
      <w:r w:rsidRPr="00B724B8">
        <w:rPr>
          <w:rFonts w:ascii="Times New Roman" w:hAnsi="Times New Roman"/>
        </w:rPr>
        <w:t>., and Wang, C</w:t>
      </w:r>
      <w:r w:rsidRPr="00B724B8">
        <w:rPr>
          <w:rFonts w:ascii="Times New Roman" w:hAnsi="Times New Roman"/>
          <w:b/>
          <w:bCs/>
        </w:rPr>
        <w:t>.</w:t>
      </w:r>
      <w:r w:rsidRPr="00B724B8">
        <w:rPr>
          <w:rFonts w:ascii="Times New Roman" w:hAnsi="Times New Roman"/>
        </w:rPr>
        <w:t xml:space="preserve"> (2022). Competition or collaboration: a managerial framework on future </w:t>
      </w:r>
      <w:proofErr w:type="spellStart"/>
      <w:r w:rsidRPr="00B724B8">
        <w:rPr>
          <w:rFonts w:ascii="Times New Roman" w:hAnsi="Times New Roman"/>
        </w:rPr>
        <w:t>cobotic</w:t>
      </w:r>
      <w:proofErr w:type="spellEnd"/>
      <w:r w:rsidRPr="00B724B8">
        <w:rPr>
          <w:rFonts w:ascii="Times New Roman" w:hAnsi="Times New Roman"/>
        </w:rPr>
        <w:t xml:space="preserve"> team in hospitality. </w:t>
      </w:r>
      <w:r w:rsidRPr="00B724B8">
        <w:rPr>
          <w:rFonts w:ascii="Times New Roman" w:hAnsi="Times New Roman"/>
          <w:i/>
        </w:rPr>
        <w:t xml:space="preserve">International Journal of Contemporary Hospitality Management. </w:t>
      </w:r>
      <w:r w:rsidRPr="00B724B8">
        <w:rPr>
          <w:rFonts w:ascii="Times New Roman" w:hAnsi="Times New Roman"/>
        </w:rPr>
        <w:t>Accepted for Publication.</w:t>
      </w:r>
    </w:p>
    <w:p w14:paraId="4ACF68EF" w14:textId="77777777" w:rsidR="00AF6FF0" w:rsidRPr="00B724B8" w:rsidRDefault="00AF6FF0" w:rsidP="00AF6FF0">
      <w:pPr>
        <w:ind w:left="720" w:hanging="720"/>
        <w:rPr>
          <w:rFonts w:ascii="Times New Roman" w:hAnsi="Times New Roman"/>
          <w:b/>
        </w:rPr>
      </w:pPr>
      <w:r w:rsidRPr="00B724B8">
        <w:rPr>
          <w:rFonts w:ascii="Times New Roman" w:hAnsi="Times New Roman"/>
        </w:rPr>
        <w:t xml:space="preserve">63. </w:t>
      </w:r>
      <w:r w:rsidRPr="00B724B8">
        <w:rPr>
          <w:rFonts w:ascii="Times New Roman" w:hAnsi="Times New Roman"/>
          <w:vertAlign w:val="superscript"/>
        </w:rPr>
        <w:t>*</w:t>
      </w:r>
      <w:r w:rsidRPr="00B724B8">
        <w:rPr>
          <w:rFonts w:ascii="Times New Roman" w:hAnsi="Times New Roman"/>
        </w:rPr>
        <w:t xml:space="preserve">Hwang, Y., Wang, X. and </w:t>
      </w:r>
      <w:r w:rsidRPr="00B724B8">
        <w:rPr>
          <w:rFonts w:ascii="Times New Roman" w:hAnsi="Times New Roman"/>
          <w:b/>
        </w:rPr>
        <w:t>Guchait, P</w:t>
      </w:r>
      <w:r w:rsidRPr="00B724B8">
        <w:rPr>
          <w:rFonts w:ascii="Times New Roman" w:hAnsi="Times New Roman"/>
        </w:rPr>
        <w:t xml:space="preserve">. (2022). Customers witnessing their fellow customers’ mistreatment toward employees: Impact on word-of-mouth and revisit intentions. </w:t>
      </w:r>
      <w:r w:rsidRPr="00B724B8">
        <w:rPr>
          <w:rFonts w:ascii="Times New Roman" w:hAnsi="Times New Roman"/>
          <w:i/>
        </w:rPr>
        <w:t xml:space="preserve">International Journal of Contemporary Hospitality Management. </w:t>
      </w:r>
      <w:r w:rsidRPr="00B724B8">
        <w:rPr>
          <w:rFonts w:ascii="Times New Roman" w:hAnsi="Times New Roman"/>
        </w:rPr>
        <w:t>Accepted for Publication.</w:t>
      </w:r>
    </w:p>
    <w:p w14:paraId="11F97BBC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i/>
          <w:iCs/>
        </w:rPr>
      </w:pPr>
      <w:r w:rsidRPr="00B724B8">
        <w:rPr>
          <w:rFonts w:ascii="Times New Roman" w:hAnsi="Times New Roman"/>
        </w:rPr>
        <w:t xml:space="preserve">62. </w:t>
      </w:r>
      <w:r w:rsidRPr="00B724B8">
        <w:rPr>
          <w:rFonts w:ascii="Times New Roman" w:hAnsi="Times New Roman"/>
          <w:vertAlign w:val="superscript"/>
        </w:rPr>
        <w:t>*</w:t>
      </w:r>
      <w:r w:rsidRPr="00B724B8">
        <w:rPr>
          <w:rFonts w:ascii="Times New Roman" w:hAnsi="Times New Roman"/>
        </w:rPr>
        <w:t xml:space="preserve">Do, T. K., Gip, H., </w:t>
      </w:r>
      <w:r w:rsidRPr="00B724B8">
        <w:rPr>
          <w:rFonts w:ascii="Times New Roman" w:hAnsi="Times New Roman"/>
          <w:b/>
        </w:rPr>
        <w:t>Guchait, P</w:t>
      </w:r>
      <w:r w:rsidRPr="00B724B8">
        <w:rPr>
          <w:rFonts w:ascii="Times New Roman" w:hAnsi="Times New Roman"/>
          <w:bCs/>
        </w:rPr>
        <w:t>., and Baaklini, E.</w:t>
      </w:r>
      <w:r w:rsidRPr="00B724B8">
        <w:rPr>
          <w:rFonts w:ascii="Times New Roman" w:hAnsi="Times New Roman"/>
        </w:rPr>
        <w:t xml:space="preserve"> (2022). Rethinking frontline employees' creativity: Developing and validating empathetic creativity scale. </w:t>
      </w:r>
      <w:r w:rsidRPr="00B724B8">
        <w:rPr>
          <w:rFonts w:ascii="Times New Roman" w:hAnsi="Times New Roman"/>
          <w:i/>
          <w:iCs/>
        </w:rPr>
        <w:t xml:space="preserve">Journal of Service Management. </w:t>
      </w:r>
      <w:r w:rsidRPr="00B724B8">
        <w:rPr>
          <w:rFonts w:ascii="Times New Roman" w:hAnsi="Times New Roman"/>
        </w:rPr>
        <w:t>Accepted for Publication.</w:t>
      </w:r>
    </w:p>
    <w:p w14:paraId="2B0C85C8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lang w:val="en-GB"/>
        </w:rPr>
      </w:pPr>
    </w:p>
    <w:p w14:paraId="1A752320" w14:textId="77777777" w:rsidR="00AF6FF0" w:rsidRPr="00B724B8" w:rsidRDefault="00AF6FF0" w:rsidP="00AF6FF0">
      <w:pPr>
        <w:ind w:left="720" w:hanging="720"/>
        <w:rPr>
          <w:rFonts w:ascii="Times New Roman" w:hAnsi="Times New Roman"/>
          <w:i/>
        </w:rPr>
      </w:pPr>
      <w:r w:rsidRPr="00B724B8">
        <w:rPr>
          <w:rFonts w:ascii="Times New Roman" w:hAnsi="Times New Roman"/>
          <w:lang w:val="en-GB"/>
        </w:rPr>
        <w:t xml:space="preserve">61. </w:t>
      </w:r>
      <w:r w:rsidRPr="00B724B8">
        <w:rPr>
          <w:rFonts w:ascii="Times New Roman" w:hAnsi="Times New Roman"/>
          <w:vertAlign w:val="superscript"/>
          <w:lang w:val="en-GB"/>
        </w:rPr>
        <w:t>*</w:t>
      </w:r>
      <w:proofErr w:type="spellStart"/>
      <w:r w:rsidRPr="00B724B8">
        <w:rPr>
          <w:rFonts w:ascii="Times New Roman" w:hAnsi="Times New Roman"/>
          <w:lang w:val="en-GB"/>
        </w:rPr>
        <w:t>Paşamehmetoğlu</w:t>
      </w:r>
      <w:proofErr w:type="spellEnd"/>
      <w:r w:rsidRPr="00B724B8">
        <w:rPr>
          <w:rFonts w:ascii="Times New Roman" w:hAnsi="Times New Roman"/>
          <w:lang w:val="en-GB"/>
        </w:rPr>
        <w:t>, A</w:t>
      </w:r>
      <w:r w:rsidRPr="00B724B8">
        <w:rPr>
          <w:rFonts w:ascii="Times New Roman" w:hAnsi="Times New Roman"/>
        </w:rPr>
        <w:t>., Guzzo, R., and</w:t>
      </w:r>
      <w:r w:rsidRPr="00B724B8">
        <w:rPr>
          <w:rFonts w:ascii="Times New Roman" w:hAnsi="Times New Roman"/>
          <w:b/>
        </w:rPr>
        <w:t xml:space="preserve"> Guchait, P</w:t>
      </w:r>
      <w:r w:rsidRPr="00B724B8">
        <w:rPr>
          <w:rFonts w:ascii="Times New Roman" w:hAnsi="Times New Roman"/>
        </w:rPr>
        <w:t xml:space="preserve">. (2022). Workplace ostracism: Impact on social capital, organizational trust, and service recovery performance. </w:t>
      </w:r>
      <w:r w:rsidRPr="00B724B8">
        <w:rPr>
          <w:rFonts w:ascii="Times New Roman" w:hAnsi="Times New Roman"/>
          <w:i/>
          <w:iCs/>
        </w:rPr>
        <w:t>Journal of Hospitality and Tourism Management</w:t>
      </w:r>
      <w:r w:rsidRPr="00B724B8">
        <w:rPr>
          <w:rFonts w:ascii="Times New Roman" w:hAnsi="Times New Roman"/>
        </w:rPr>
        <w:t>. Accepted for Publication.</w:t>
      </w:r>
    </w:p>
    <w:p w14:paraId="1AD13175" w14:textId="77777777" w:rsidR="00AF6FF0" w:rsidRPr="00B724B8" w:rsidRDefault="00AF6FF0" w:rsidP="00AF6FF0">
      <w:pPr>
        <w:ind w:left="720" w:hanging="720"/>
        <w:rPr>
          <w:rFonts w:ascii="Times New Roman" w:hAnsi="Times New Roman"/>
          <w:i/>
        </w:rPr>
      </w:pPr>
      <w:r w:rsidRPr="00B724B8">
        <w:rPr>
          <w:rFonts w:ascii="Times New Roman" w:hAnsi="Times New Roman"/>
        </w:rPr>
        <w:t xml:space="preserve">60. </w:t>
      </w:r>
      <w:r w:rsidRPr="00B724B8">
        <w:rPr>
          <w:rFonts w:ascii="Times New Roman" w:hAnsi="Times New Roman"/>
          <w:vertAlign w:val="superscript"/>
        </w:rPr>
        <w:t>*</w:t>
      </w:r>
      <w:r w:rsidRPr="00B724B8">
        <w:rPr>
          <w:rFonts w:ascii="Times New Roman" w:hAnsi="Times New Roman"/>
        </w:rPr>
        <w:t xml:space="preserve">Gip, H., Do, T. K., </w:t>
      </w:r>
      <w:r w:rsidRPr="00B724B8">
        <w:rPr>
          <w:rFonts w:ascii="Times New Roman" w:hAnsi="Times New Roman"/>
          <w:b/>
        </w:rPr>
        <w:t>Guchait, P</w:t>
      </w:r>
      <w:r w:rsidRPr="00B724B8">
        <w:rPr>
          <w:rFonts w:ascii="Times New Roman" w:hAnsi="Times New Roman"/>
        </w:rPr>
        <w:t>., Garcia, R.L., and</w:t>
      </w:r>
      <w:r w:rsidRPr="00B724B8">
        <w:rPr>
          <w:rFonts w:ascii="Times New Roman" w:hAnsi="Times New Roman"/>
          <w:lang w:val="en-GB"/>
        </w:rPr>
        <w:t xml:space="preserve"> </w:t>
      </w:r>
      <w:proofErr w:type="spellStart"/>
      <w:r w:rsidRPr="00B724B8">
        <w:rPr>
          <w:rFonts w:ascii="Times New Roman" w:hAnsi="Times New Roman"/>
          <w:lang w:val="en-GB"/>
        </w:rPr>
        <w:t>Paşamehmetoğlu</w:t>
      </w:r>
      <w:proofErr w:type="spellEnd"/>
      <w:r w:rsidRPr="00B724B8">
        <w:rPr>
          <w:rFonts w:ascii="Times New Roman" w:hAnsi="Times New Roman"/>
          <w:lang w:val="en-GB"/>
        </w:rPr>
        <w:t>, A.</w:t>
      </w:r>
      <w:r w:rsidRPr="00B724B8">
        <w:rPr>
          <w:rFonts w:ascii="Times New Roman" w:hAnsi="Times New Roman"/>
        </w:rPr>
        <w:t xml:space="preserve"> (2022). Employee mindfulness and creativity: when emotions and national culture matter. </w:t>
      </w:r>
      <w:r w:rsidRPr="00B724B8">
        <w:rPr>
          <w:rFonts w:ascii="Times New Roman" w:hAnsi="Times New Roman"/>
          <w:i/>
          <w:iCs/>
        </w:rPr>
        <w:t>The Service Industries Journal</w:t>
      </w:r>
      <w:r w:rsidRPr="00B724B8">
        <w:rPr>
          <w:rFonts w:ascii="Times New Roman" w:hAnsi="Times New Roman"/>
        </w:rPr>
        <w:t>. Accepted for Publication.</w:t>
      </w:r>
    </w:p>
    <w:p w14:paraId="66631D22" w14:textId="77777777" w:rsidR="00AF6FF0" w:rsidRPr="00B724B8" w:rsidRDefault="00AF6FF0" w:rsidP="00AF6FF0">
      <w:pPr>
        <w:ind w:left="720" w:hanging="720"/>
        <w:rPr>
          <w:rFonts w:ascii="Times New Roman" w:hAnsi="Times New Roman"/>
          <w:i/>
        </w:rPr>
      </w:pPr>
      <w:r w:rsidRPr="00B724B8">
        <w:rPr>
          <w:rFonts w:ascii="Times New Roman" w:hAnsi="Times New Roman"/>
        </w:rPr>
        <w:t xml:space="preserve">59. </w:t>
      </w:r>
      <w:r w:rsidRPr="00B724B8">
        <w:rPr>
          <w:rFonts w:ascii="Times New Roman" w:hAnsi="Times New Roman"/>
          <w:vertAlign w:val="superscript"/>
        </w:rPr>
        <w:t>*</w:t>
      </w:r>
      <w:r w:rsidRPr="00B724B8">
        <w:rPr>
          <w:rFonts w:ascii="Times New Roman" w:hAnsi="Times New Roman"/>
        </w:rPr>
        <w:t xml:space="preserve">Wang, X., Do, T. K., and </w:t>
      </w:r>
      <w:r w:rsidRPr="00B724B8">
        <w:rPr>
          <w:rFonts w:ascii="Times New Roman" w:hAnsi="Times New Roman"/>
          <w:b/>
        </w:rPr>
        <w:t>Guchait, P.</w:t>
      </w:r>
      <w:r w:rsidRPr="00B724B8">
        <w:rPr>
          <w:rFonts w:ascii="Times New Roman" w:hAnsi="Times New Roman"/>
        </w:rPr>
        <w:t xml:space="preserve"> (2022). Hospitality employees’ affective experience of shame, self-efficacy beliefs and job behaviors: The alleviating role of error tolerance. </w:t>
      </w:r>
      <w:r w:rsidRPr="00B724B8">
        <w:rPr>
          <w:rFonts w:ascii="Times New Roman" w:hAnsi="Times New Roman"/>
          <w:i/>
        </w:rPr>
        <w:t xml:space="preserve">International Journal of Hospitality Management. </w:t>
      </w:r>
      <w:r w:rsidRPr="00B724B8">
        <w:rPr>
          <w:rFonts w:ascii="Times New Roman" w:hAnsi="Times New Roman"/>
        </w:rPr>
        <w:t>Accepted for Publication.</w:t>
      </w:r>
    </w:p>
    <w:p w14:paraId="03619412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i/>
        </w:rPr>
      </w:pPr>
      <w:r w:rsidRPr="00B724B8">
        <w:rPr>
          <w:rFonts w:ascii="Times New Roman" w:hAnsi="Times New Roman"/>
        </w:rPr>
        <w:t xml:space="preserve">58. Dawson, M., Russen, M., </w:t>
      </w:r>
      <w:proofErr w:type="spellStart"/>
      <w:r w:rsidRPr="00B724B8">
        <w:rPr>
          <w:rFonts w:ascii="Times New Roman" w:hAnsi="Times New Roman"/>
        </w:rPr>
        <w:t>Pasamehmetoglu</w:t>
      </w:r>
      <w:proofErr w:type="spellEnd"/>
      <w:r w:rsidRPr="00B724B8">
        <w:rPr>
          <w:rFonts w:ascii="Times New Roman" w:hAnsi="Times New Roman"/>
        </w:rPr>
        <w:t>, A</w:t>
      </w:r>
      <w:r w:rsidRPr="00B724B8">
        <w:rPr>
          <w:rFonts w:ascii="Times New Roman" w:hAnsi="Times New Roman"/>
          <w:b/>
        </w:rPr>
        <w:t xml:space="preserve">., </w:t>
      </w:r>
      <w:r w:rsidRPr="00B724B8">
        <w:rPr>
          <w:rFonts w:ascii="Times New Roman" w:hAnsi="Times New Roman"/>
          <w:bCs/>
        </w:rPr>
        <w:t>Wang, X.,</w:t>
      </w:r>
      <w:r w:rsidRPr="00B724B8">
        <w:rPr>
          <w:rFonts w:ascii="Times New Roman" w:hAnsi="Times New Roman"/>
          <w:b/>
        </w:rPr>
        <w:t xml:space="preserve"> </w:t>
      </w:r>
      <w:r w:rsidRPr="00B724B8">
        <w:rPr>
          <w:rFonts w:ascii="Times New Roman" w:hAnsi="Times New Roman"/>
          <w:bCs/>
        </w:rPr>
        <w:t>and</w:t>
      </w:r>
      <w:r w:rsidRPr="00B724B8">
        <w:rPr>
          <w:rFonts w:ascii="Times New Roman" w:hAnsi="Times New Roman"/>
          <w:b/>
        </w:rPr>
        <w:t xml:space="preserve"> Guchait, P</w:t>
      </w:r>
      <w:r w:rsidRPr="00B724B8">
        <w:rPr>
          <w:rFonts w:ascii="Times New Roman" w:hAnsi="Times New Roman"/>
        </w:rPr>
        <w:t xml:space="preserve">. (2022). Influence of hospitality culture on employee attitudes and behaviors. </w:t>
      </w:r>
      <w:r w:rsidRPr="00B724B8">
        <w:rPr>
          <w:rFonts w:ascii="Times New Roman" w:hAnsi="Times New Roman"/>
          <w:i/>
        </w:rPr>
        <w:t xml:space="preserve">Journal of Human Resources in Hospitality and Tourism. </w:t>
      </w:r>
      <w:r w:rsidRPr="00B724B8">
        <w:rPr>
          <w:rFonts w:ascii="Times New Roman" w:hAnsi="Times New Roman"/>
        </w:rPr>
        <w:t>Accepted for Publication.</w:t>
      </w:r>
    </w:p>
    <w:p w14:paraId="517A2D89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</w:rPr>
      </w:pPr>
    </w:p>
    <w:p w14:paraId="5731C70C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</w:rPr>
      </w:pPr>
      <w:r w:rsidRPr="00B724B8">
        <w:rPr>
          <w:rFonts w:ascii="Times New Roman" w:hAnsi="Times New Roman"/>
        </w:rPr>
        <w:t xml:space="preserve">57. Peyton, T., Gip, H., Do, T. K., and </w:t>
      </w:r>
      <w:r w:rsidRPr="00B724B8">
        <w:rPr>
          <w:rFonts w:ascii="Times New Roman" w:hAnsi="Times New Roman"/>
          <w:b/>
        </w:rPr>
        <w:t>Guchait, P</w:t>
      </w:r>
      <w:r w:rsidRPr="00B724B8">
        <w:rPr>
          <w:rFonts w:ascii="Times New Roman" w:hAnsi="Times New Roman"/>
        </w:rPr>
        <w:t xml:space="preserve">. (2022). </w:t>
      </w:r>
      <w:proofErr w:type="gramStart"/>
      <w:r w:rsidRPr="00B724B8">
        <w:rPr>
          <w:rFonts w:ascii="Times New Roman" w:hAnsi="Times New Roman"/>
        </w:rPr>
        <w:t>How</w:t>
      </w:r>
      <w:proofErr w:type="gramEnd"/>
      <w:r w:rsidRPr="00B724B8">
        <w:rPr>
          <w:rFonts w:ascii="Times New Roman" w:hAnsi="Times New Roman"/>
        </w:rPr>
        <w:t xml:space="preserve"> authentic leadership, leader-follower value congruence, and trust in leader matters for hotel employees’ organizational commitment and workplace behaviors. </w:t>
      </w:r>
      <w:r w:rsidRPr="00B724B8">
        <w:rPr>
          <w:rFonts w:ascii="Times New Roman" w:hAnsi="Times New Roman"/>
          <w:i/>
        </w:rPr>
        <w:t xml:space="preserve">Journal of Human Resources in Hospitality and Tourism. </w:t>
      </w:r>
      <w:r w:rsidRPr="00B724B8">
        <w:rPr>
          <w:rFonts w:ascii="Times New Roman" w:hAnsi="Times New Roman"/>
        </w:rPr>
        <w:t>Accepted for Publication.</w:t>
      </w:r>
    </w:p>
    <w:p w14:paraId="2BADEEE1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i/>
        </w:rPr>
      </w:pPr>
    </w:p>
    <w:p w14:paraId="4AB1E735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i/>
        </w:rPr>
      </w:pPr>
      <w:r w:rsidRPr="00B724B8">
        <w:rPr>
          <w:rFonts w:ascii="Times New Roman" w:hAnsi="Times New Roman"/>
        </w:rPr>
        <w:t xml:space="preserve">56. Wang, X., Hwang, Y., and </w:t>
      </w:r>
      <w:r w:rsidRPr="00B724B8">
        <w:rPr>
          <w:rFonts w:ascii="Times New Roman" w:hAnsi="Times New Roman"/>
          <w:b/>
        </w:rPr>
        <w:t>Guchait, P</w:t>
      </w:r>
      <w:r w:rsidRPr="00B724B8">
        <w:rPr>
          <w:rFonts w:ascii="Times New Roman" w:hAnsi="Times New Roman"/>
        </w:rPr>
        <w:t xml:space="preserve">. (2021). </w:t>
      </w:r>
      <w:r w:rsidRPr="00B724B8">
        <w:rPr>
          <w:rFonts w:ascii="Times New Roman" w:hAnsi="Times New Roman"/>
          <w:color w:val="000000"/>
        </w:rPr>
        <w:t xml:space="preserve">When robot (vs. human) employees say “sorry” following service failure. </w:t>
      </w:r>
      <w:r w:rsidRPr="00B724B8">
        <w:rPr>
          <w:rFonts w:ascii="Times New Roman" w:hAnsi="Times New Roman"/>
          <w:i/>
        </w:rPr>
        <w:t xml:space="preserve">International Journal of Hospitality &amp; Tourism Administration. </w:t>
      </w:r>
      <w:r w:rsidRPr="00B724B8">
        <w:rPr>
          <w:rFonts w:ascii="Times New Roman" w:hAnsi="Times New Roman"/>
        </w:rPr>
        <w:t>Accepted for Publication.</w:t>
      </w:r>
    </w:p>
    <w:p w14:paraId="25FFC24F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i/>
        </w:rPr>
      </w:pPr>
    </w:p>
    <w:p w14:paraId="5FCE134F" w14:textId="77777777" w:rsidR="00AF6FF0" w:rsidRPr="00B724B8" w:rsidRDefault="00AF6FF0" w:rsidP="00AF6FF0">
      <w:pPr>
        <w:ind w:left="720" w:hanging="720"/>
        <w:rPr>
          <w:rFonts w:ascii="Times New Roman" w:hAnsi="Times New Roman"/>
          <w:i/>
        </w:rPr>
      </w:pPr>
      <w:r w:rsidRPr="00B724B8">
        <w:rPr>
          <w:rFonts w:ascii="Times New Roman" w:hAnsi="Times New Roman"/>
        </w:rPr>
        <w:t xml:space="preserve">55. </w:t>
      </w:r>
      <w:r w:rsidRPr="00B724B8">
        <w:rPr>
          <w:rFonts w:ascii="Times New Roman" w:hAnsi="Times New Roman"/>
          <w:vertAlign w:val="superscript"/>
        </w:rPr>
        <w:t>*</w:t>
      </w:r>
      <w:r w:rsidRPr="00B724B8">
        <w:rPr>
          <w:rFonts w:ascii="Times New Roman" w:hAnsi="Times New Roman"/>
        </w:rPr>
        <w:t xml:space="preserve">Do, T. K., Wang, C., and </w:t>
      </w:r>
      <w:r w:rsidRPr="00B724B8">
        <w:rPr>
          <w:rFonts w:ascii="Times New Roman" w:hAnsi="Times New Roman"/>
          <w:b/>
        </w:rPr>
        <w:t>Guchait, P</w:t>
      </w:r>
      <w:r w:rsidRPr="00B724B8">
        <w:rPr>
          <w:rFonts w:ascii="Times New Roman" w:hAnsi="Times New Roman"/>
        </w:rPr>
        <w:t xml:space="preserve">. (2021). When normative framing saves Mr. Nature: Role of consumer efficacy in pro-environmental adoption. </w:t>
      </w:r>
      <w:r w:rsidRPr="00B724B8">
        <w:rPr>
          <w:rFonts w:ascii="Times New Roman" w:hAnsi="Times New Roman"/>
          <w:i/>
          <w:iCs/>
        </w:rPr>
        <w:t>Psychology &amp; Marketing</w:t>
      </w:r>
      <w:r w:rsidRPr="00B724B8">
        <w:rPr>
          <w:rFonts w:ascii="Times New Roman" w:hAnsi="Times New Roman"/>
        </w:rPr>
        <w:t>, 38, 1340-1362.</w:t>
      </w:r>
    </w:p>
    <w:p w14:paraId="7FC7A9E4" w14:textId="77777777" w:rsidR="00AF6FF0" w:rsidRPr="00B724B8" w:rsidRDefault="00AF6FF0" w:rsidP="00AF6FF0">
      <w:pPr>
        <w:ind w:left="720" w:hanging="720"/>
        <w:rPr>
          <w:rFonts w:ascii="Times New Roman" w:hAnsi="Times New Roman"/>
          <w:iCs/>
        </w:rPr>
      </w:pPr>
      <w:r w:rsidRPr="00B724B8">
        <w:rPr>
          <w:rFonts w:ascii="Times New Roman" w:hAnsi="Times New Roman"/>
        </w:rPr>
        <w:lastRenderedPageBreak/>
        <w:t xml:space="preserve">54. </w:t>
      </w:r>
      <w:r w:rsidRPr="00B724B8">
        <w:rPr>
          <w:rFonts w:ascii="Times New Roman" w:hAnsi="Times New Roman"/>
          <w:vertAlign w:val="superscript"/>
        </w:rPr>
        <w:t>*</w:t>
      </w:r>
      <w:r w:rsidRPr="00B724B8">
        <w:rPr>
          <w:rFonts w:ascii="Times New Roman" w:hAnsi="Times New Roman"/>
        </w:rPr>
        <w:t xml:space="preserve">Wang, X., </w:t>
      </w:r>
      <w:r w:rsidRPr="00B724B8">
        <w:rPr>
          <w:rFonts w:ascii="Times New Roman" w:hAnsi="Times New Roman"/>
          <w:b/>
        </w:rPr>
        <w:t>Guchait, P</w:t>
      </w:r>
      <w:r w:rsidRPr="00B724B8">
        <w:rPr>
          <w:rFonts w:ascii="Times New Roman" w:hAnsi="Times New Roman"/>
          <w:bCs/>
        </w:rPr>
        <w:t>., Do, T. K.,</w:t>
      </w:r>
      <w:r w:rsidRPr="00B724B8">
        <w:rPr>
          <w:rFonts w:ascii="Times New Roman" w:hAnsi="Times New Roman"/>
          <w:b/>
        </w:rPr>
        <w:t xml:space="preserve"> </w:t>
      </w:r>
      <w:r w:rsidRPr="00B724B8">
        <w:rPr>
          <w:rFonts w:ascii="Times New Roman" w:hAnsi="Times New Roman"/>
          <w:bCs/>
        </w:rPr>
        <w:t>and</w:t>
      </w:r>
      <w:r w:rsidRPr="00B724B8">
        <w:rPr>
          <w:rFonts w:ascii="Times New Roman" w:hAnsi="Times New Roman"/>
        </w:rPr>
        <w:t xml:space="preserve"> </w:t>
      </w:r>
      <w:proofErr w:type="spellStart"/>
      <w:r w:rsidRPr="00B724B8">
        <w:rPr>
          <w:rFonts w:ascii="Times New Roman" w:hAnsi="Times New Roman"/>
          <w:lang w:val="en-GB"/>
        </w:rPr>
        <w:t>Paşamehmetoğlu</w:t>
      </w:r>
      <w:proofErr w:type="spellEnd"/>
      <w:r w:rsidRPr="00B724B8">
        <w:rPr>
          <w:rFonts w:ascii="Times New Roman" w:hAnsi="Times New Roman"/>
          <w:lang w:val="en-GB"/>
        </w:rPr>
        <w:t>, A.</w:t>
      </w:r>
      <w:r w:rsidRPr="00B724B8">
        <w:rPr>
          <w:rFonts w:ascii="Times New Roman" w:hAnsi="Times New Roman"/>
        </w:rPr>
        <w:t xml:space="preserve"> (2021). Experience of shame in service failure context among restaurant frontline employees: does industry tenure matter? </w:t>
      </w:r>
      <w:r w:rsidRPr="00B724B8">
        <w:rPr>
          <w:rFonts w:ascii="Times New Roman" w:hAnsi="Times New Roman"/>
          <w:i/>
        </w:rPr>
        <w:t>International Journal of Contemporary Hospitality Management</w:t>
      </w:r>
      <w:r w:rsidRPr="00B724B8">
        <w:rPr>
          <w:rFonts w:ascii="Times New Roman" w:hAnsi="Times New Roman"/>
          <w:iCs/>
        </w:rPr>
        <w:t>, 33, 2817-2838.</w:t>
      </w:r>
    </w:p>
    <w:p w14:paraId="29CD9B1F" w14:textId="77777777" w:rsidR="00AF6FF0" w:rsidRPr="00B724B8" w:rsidRDefault="00AF6FF0" w:rsidP="00AF6FF0">
      <w:pPr>
        <w:ind w:left="720" w:hanging="720"/>
        <w:rPr>
          <w:rFonts w:ascii="Times New Roman" w:hAnsi="Times New Roman"/>
          <w:iCs/>
        </w:rPr>
      </w:pPr>
      <w:r w:rsidRPr="00B724B8">
        <w:rPr>
          <w:rFonts w:ascii="Times New Roman" w:hAnsi="Times New Roman"/>
        </w:rPr>
        <w:t xml:space="preserve">53. </w:t>
      </w:r>
      <w:r w:rsidRPr="00B724B8">
        <w:rPr>
          <w:rFonts w:ascii="Times New Roman" w:hAnsi="Times New Roman"/>
          <w:vertAlign w:val="superscript"/>
        </w:rPr>
        <w:t>*</w:t>
      </w:r>
      <w:r w:rsidRPr="00B724B8">
        <w:rPr>
          <w:rFonts w:ascii="Times New Roman" w:hAnsi="Times New Roman"/>
        </w:rPr>
        <w:t xml:space="preserve">Yu, H., </w:t>
      </w:r>
      <w:r w:rsidRPr="00B724B8">
        <w:rPr>
          <w:rFonts w:ascii="Times New Roman" w:hAnsi="Times New Roman"/>
          <w:b/>
        </w:rPr>
        <w:t>Guchait, P</w:t>
      </w:r>
      <w:r w:rsidRPr="00B724B8">
        <w:rPr>
          <w:rFonts w:ascii="Times New Roman" w:hAnsi="Times New Roman"/>
        </w:rPr>
        <w:t xml:space="preserve">. </w:t>
      </w:r>
      <w:proofErr w:type="spellStart"/>
      <w:r w:rsidRPr="00B724B8">
        <w:rPr>
          <w:rFonts w:ascii="Times New Roman" w:hAnsi="Times New Roman"/>
        </w:rPr>
        <w:t>Achyldurdyyeva</w:t>
      </w:r>
      <w:proofErr w:type="spellEnd"/>
      <w:r w:rsidRPr="00B724B8">
        <w:rPr>
          <w:rFonts w:ascii="Times New Roman" w:hAnsi="Times New Roman"/>
        </w:rPr>
        <w:t xml:space="preserve">, J., and </w:t>
      </w:r>
      <w:proofErr w:type="spellStart"/>
      <w:r w:rsidRPr="00B724B8">
        <w:rPr>
          <w:rFonts w:ascii="Times New Roman" w:hAnsi="Times New Roman"/>
          <w:lang w:val="en-GB"/>
        </w:rPr>
        <w:t>Paşamehmetoğlu</w:t>
      </w:r>
      <w:proofErr w:type="spellEnd"/>
      <w:r w:rsidRPr="00B724B8">
        <w:rPr>
          <w:rFonts w:ascii="Times New Roman" w:hAnsi="Times New Roman"/>
        </w:rPr>
        <w:t xml:space="preserve"> A. (2021). Multilevel investigation of the leadership factors on food safety-related promotive and prohibitive voice. </w:t>
      </w:r>
      <w:r w:rsidRPr="00B724B8">
        <w:rPr>
          <w:rFonts w:ascii="Times New Roman" w:hAnsi="Times New Roman"/>
          <w:i/>
        </w:rPr>
        <w:t>Journal of Hospitality and Tourism Management</w:t>
      </w:r>
      <w:r w:rsidRPr="00B724B8">
        <w:rPr>
          <w:rFonts w:ascii="Times New Roman" w:hAnsi="Times New Roman"/>
          <w:iCs/>
        </w:rPr>
        <w:t>, 47, 343-352.</w:t>
      </w:r>
    </w:p>
    <w:p w14:paraId="4FC4C183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</w:rPr>
      </w:pPr>
      <w:r w:rsidRPr="00B724B8">
        <w:rPr>
          <w:rFonts w:ascii="Times New Roman" w:hAnsi="Times New Roman"/>
          <w:bCs/>
        </w:rPr>
        <w:t>52. Do, T. K., and</w:t>
      </w:r>
      <w:r w:rsidRPr="00B724B8">
        <w:rPr>
          <w:rFonts w:ascii="Times New Roman" w:hAnsi="Times New Roman"/>
          <w:b/>
        </w:rPr>
        <w:t xml:space="preserve"> Guchait, P</w:t>
      </w:r>
      <w:r w:rsidRPr="00B724B8">
        <w:rPr>
          <w:rFonts w:ascii="Times New Roman" w:hAnsi="Times New Roman"/>
        </w:rPr>
        <w:t xml:space="preserve">. (2021). It’s time to rethink the consumption of genetically modified foods. Dealing with Socially Responsible Consumers – Studies in Marketing. </w:t>
      </w:r>
      <w:r w:rsidRPr="00B724B8">
        <w:rPr>
          <w:rFonts w:ascii="Times New Roman" w:hAnsi="Times New Roman"/>
          <w:i/>
        </w:rPr>
        <w:t xml:space="preserve"> Palgrave Macmillan (Springer Nature). </w:t>
      </w:r>
    </w:p>
    <w:p w14:paraId="4A40A2D8" w14:textId="77777777" w:rsidR="00AF6FF0" w:rsidRPr="00B724B8" w:rsidRDefault="00AF6FF0" w:rsidP="00AF6FF0">
      <w:pPr>
        <w:tabs>
          <w:tab w:val="left" w:pos="1440"/>
          <w:tab w:val="left" w:pos="1700"/>
          <w:tab w:val="left" w:pos="2340"/>
        </w:tabs>
        <w:spacing w:after="0" w:line="240" w:lineRule="auto"/>
        <w:ind w:left="720" w:hanging="720"/>
        <w:rPr>
          <w:rFonts w:ascii="Times New Roman" w:hAnsi="Times New Roman"/>
        </w:rPr>
      </w:pPr>
    </w:p>
    <w:p w14:paraId="2CB413A8" w14:textId="77777777" w:rsidR="00AF6FF0" w:rsidRPr="00B724B8" w:rsidRDefault="00AF6FF0" w:rsidP="00AF6FF0">
      <w:pPr>
        <w:tabs>
          <w:tab w:val="left" w:pos="1440"/>
          <w:tab w:val="left" w:pos="1700"/>
          <w:tab w:val="left" w:pos="2340"/>
        </w:tabs>
        <w:ind w:left="720" w:hanging="720"/>
        <w:rPr>
          <w:rFonts w:ascii="Times New Roman" w:hAnsi="Times New Roman"/>
        </w:rPr>
      </w:pPr>
      <w:r w:rsidRPr="00B724B8">
        <w:rPr>
          <w:rFonts w:ascii="Times New Roman" w:hAnsi="Times New Roman"/>
        </w:rPr>
        <w:t xml:space="preserve">51. </w:t>
      </w:r>
      <w:r w:rsidRPr="00B724B8">
        <w:rPr>
          <w:rFonts w:ascii="Times New Roman" w:hAnsi="Times New Roman"/>
          <w:vertAlign w:val="superscript"/>
        </w:rPr>
        <w:t>*</w:t>
      </w:r>
      <w:r w:rsidRPr="00B724B8">
        <w:rPr>
          <w:rFonts w:ascii="Times New Roman" w:hAnsi="Times New Roman"/>
        </w:rPr>
        <w:t xml:space="preserve">Wang, X., Wen, W., </w:t>
      </w:r>
      <w:proofErr w:type="spellStart"/>
      <w:r w:rsidRPr="00B724B8">
        <w:rPr>
          <w:rFonts w:ascii="Times New Roman" w:hAnsi="Times New Roman"/>
          <w:lang w:val="en-GB"/>
        </w:rPr>
        <w:t>Paşamehmetoğlu</w:t>
      </w:r>
      <w:proofErr w:type="spellEnd"/>
      <w:r w:rsidRPr="00B724B8">
        <w:rPr>
          <w:rFonts w:ascii="Times New Roman" w:hAnsi="Times New Roman"/>
          <w:lang w:val="en-GB"/>
        </w:rPr>
        <w:t>, A</w:t>
      </w:r>
      <w:r w:rsidRPr="00B724B8">
        <w:rPr>
          <w:rFonts w:ascii="Times New Roman" w:hAnsi="Times New Roman"/>
        </w:rPr>
        <w:t>.,</w:t>
      </w:r>
      <w:r w:rsidRPr="00B724B8">
        <w:rPr>
          <w:rFonts w:ascii="Times New Roman" w:hAnsi="Times New Roman"/>
          <w:b/>
        </w:rPr>
        <w:t xml:space="preserve"> </w:t>
      </w:r>
      <w:r w:rsidRPr="00B724B8">
        <w:rPr>
          <w:rFonts w:ascii="Times New Roman" w:hAnsi="Times New Roman"/>
          <w:bCs/>
        </w:rPr>
        <w:t>and</w:t>
      </w:r>
      <w:r w:rsidRPr="00B724B8">
        <w:rPr>
          <w:rFonts w:ascii="Times New Roman" w:hAnsi="Times New Roman"/>
          <w:b/>
        </w:rPr>
        <w:t xml:space="preserve"> Guchait</w:t>
      </w:r>
      <w:r w:rsidRPr="00B724B8">
        <w:rPr>
          <w:rFonts w:ascii="Times New Roman" w:hAnsi="Times New Roman"/>
        </w:rPr>
        <w:t xml:space="preserve">, </w:t>
      </w:r>
      <w:r w:rsidRPr="00B724B8">
        <w:rPr>
          <w:rFonts w:ascii="Times New Roman" w:hAnsi="Times New Roman"/>
          <w:b/>
        </w:rPr>
        <w:t>P</w:t>
      </w:r>
      <w:r w:rsidRPr="00B724B8">
        <w:rPr>
          <w:rFonts w:ascii="Times New Roman" w:hAnsi="Times New Roman"/>
        </w:rPr>
        <w:t>.</w:t>
      </w:r>
      <w:r w:rsidRPr="00B724B8">
        <w:rPr>
          <w:rFonts w:ascii="Times New Roman" w:hAnsi="Times New Roman"/>
          <w:lang w:val="en-GB"/>
        </w:rPr>
        <w:t xml:space="preserve"> </w:t>
      </w:r>
      <w:r w:rsidRPr="00B724B8">
        <w:rPr>
          <w:rFonts w:ascii="Times New Roman" w:hAnsi="Times New Roman"/>
        </w:rPr>
        <w:t xml:space="preserve">(2021). </w:t>
      </w:r>
      <w:r w:rsidRPr="00B724B8">
        <w:rPr>
          <w:rFonts w:ascii="Times New Roman" w:hAnsi="Times New Roman"/>
          <w:bCs/>
        </w:rPr>
        <w:t>Hospitality employee's mindfulness and its impact on creativity and customer satisfaction: The moderating role of organizational error tolerance</w:t>
      </w:r>
      <w:r w:rsidRPr="00B724B8">
        <w:rPr>
          <w:rFonts w:ascii="Times New Roman" w:hAnsi="Times New Roman"/>
        </w:rPr>
        <w:t xml:space="preserve">. </w:t>
      </w:r>
      <w:r w:rsidRPr="00B724B8">
        <w:rPr>
          <w:rFonts w:ascii="Times New Roman" w:hAnsi="Times New Roman"/>
          <w:i/>
        </w:rPr>
        <w:t>International Journal of Hospitality Management</w:t>
      </w:r>
      <w:r w:rsidRPr="00B724B8">
        <w:rPr>
          <w:rFonts w:ascii="Times New Roman" w:hAnsi="Times New Roman"/>
        </w:rPr>
        <w:t>, 94, 102846.</w:t>
      </w:r>
    </w:p>
    <w:p w14:paraId="1362F00C" w14:textId="77777777" w:rsidR="00AF6FF0" w:rsidRPr="00B724B8" w:rsidRDefault="00AF6FF0" w:rsidP="00AF6FF0">
      <w:pPr>
        <w:tabs>
          <w:tab w:val="left" w:pos="1440"/>
          <w:tab w:val="left" w:pos="1700"/>
          <w:tab w:val="left" w:pos="2340"/>
        </w:tabs>
        <w:ind w:left="720" w:hanging="720"/>
        <w:rPr>
          <w:rFonts w:ascii="Times New Roman" w:hAnsi="Times New Roman"/>
          <w:iCs/>
        </w:rPr>
      </w:pPr>
      <w:r w:rsidRPr="00B724B8">
        <w:rPr>
          <w:rFonts w:ascii="Times New Roman" w:hAnsi="Times New Roman"/>
        </w:rPr>
        <w:t xml:space="preserve">50. </w:t>
      </w:r>
      <w:r w:rsidRPr="00B724B8">
        <w:rPr>
          <w:rFonts w:ascii="Times New Roman" w:hAnsi="Times New Roman"/>
          <w:vertAlign w:val="superscript"/>
        </w:rPr>
        <w:t>*</w:t>
      </w:r>
      <w:r w:rsidRPr="00B724B8">
        <w:rPr>
          <w:rFonts w:ascii="Times New Roman" w:hAnsi="Times New Roman"/>
        </w:rPr>
        <w:t xml:space="preserve">Do, T. K., Wang, C., and </w:t>
      </w:r>
      <w:r w:rsidRPr="00B724B8">
        <w:rPr>
          <w:rFonts w:ascii="Times New Roman" w:hAnsi="Times New Roman"/>
          <w:b/>
        </w:rPr>
        <w:t>Guchait, P.</w:t>
      </w:r>
      <w:r w:rsidRPr="00B724B8">
        <w:rPr>
          <w:rFonts w:ascii="Times New Roman" w:hAnsi="Times New Roman"/>
        </w:rPr>
        <w:t xml:space="preserve"> (2021). </w:t>
      </w:r>
      <w:r w:rsidRPr="00B724B8">
        <w:rPr>
          <w:rFonts w:ascii="Times New Roman" w:hAnsi="Times New Roman"/>
          <w:bCs/>
        </w:rPr>
        <w:t>Using regulatory focus to encourage physical distancing in services</w:t>
      </w:r>
      <w:proofErr w:type="gramStart"/>
      <w:r w:rsidRPr="00B724B8">
        <w:rPr>
          <w:rFonts w:ascii="Times New Roman" w:hAnsi="Times New Roman"/>
          <w:bCs/>
        </w:rPr>
        <w:t>:  When</w:t>
      </w:r>
      <w:proofErr w:type="gramEnd"/>
      <w:r w:rsidRPr="00B724B8">
        <w:rPr>
          <w:rFonts w:ascii="Times New Roman" w:hAnsi="Times New Roman"/>
          <w:bCs/>
        </w:rPr>
        <w:t xml:space="preserve"> fear helps to deal with Mr. Deadly COVID-19</w:t>
      </w:r>
      <w:r w:rsidRPr="00B724B8">
        <w:rPr>
          <w:rFonts w:ascii="Times New Roman" w:hAnsi="Times New Roman"/>
        </w:rPr>
        <w:t xml:space="preserve">. </w:t>
      </w:r>
      <w:r w:rsidRPr="00B724B8">
        <w:rPr>
          <w:rFonts w:ascii="Times New Roman" w:hAnsi="Times New Roman"/>
          <w:i/>
        </w:rPr>
        <w:t>The Service Industries Journal</w:t>
      </w:r>
      <w:r w:rsidRPr="00B724B8">
        <w:rPr>
          <w:rFonts w:ascii="Times New Roman" w:hAnsi="Times New Roman"/>
          <w:iCs/>
        </w:rPr>
        <w:t>, 41, 32-57.</w:t>
      </w:r>
    </w:p>
    <w:p w14:paraId="559FB1EF" w14:textId="77777777" w:rsidR="00AF6FF0" w:rsidRPr="00B724B8" w:rsidRDefault="00AF6FF0" w:rsidP="00AF6FF0">
      <w:pPr>
        <w:tabs>
          <w:tab w:val="left" w:pos="1440"/>
          <w:tab w:val="left" w:pos="1700"/>
          <w:tab w:val="left" w:pos="2340"/>
        </w:tabs>
        <w:ind w:left="720" w:hanging="720"/>
        <w:rPr>
          <w:rFonts w:ascii="Times New Roman" w:hAnsi="Times New Roman"/>
        </w:rPr>
      </w:pPr>
      <w:r w:rsidRPr="00B724B8">
        <w:rPr>
          <w:rFonts w:ascii="Times New Roman" w:hAnsi="Times New Roman"/>
        </w:rPr>
        <w:t xml:space="preserve">49. </w:t>
      </w:r>
      <w:r w:rsidRPr="00B724B8">
        <w:rPr>
          <w:rFonts w:ascii="Times New Roman" w:hAnsi="Times New Roman"/>
          <w:vertAlign w:val="superscript"/>
        </w:rPr>
        <w:t>*</w:t>
      </w:r>
      <w:r w:rsidRPr="00B724B8">
        <w:rPr>
          <w:rFonts w:ascii="Times New Roman" w:hAnsi="Times New Roman"/>
        </w:rPr>
        <w:t xml:space="preserve">Lee, L., Guzzo, R, Madera. J., and </w:t>
      </w:r>
      <w:r w:rsidRPr="00B724B8">
        <w:rPr>
          <w:rFonts w:ascii="Times New Roman" w:hAnsi="Times New Roman"/>
          <w:b/>
        </w:rPr>
        <w:t>Guchait, P.</w:t>
      </w:r>
      <w:r w:rsidRPr="00B724B8">
        <w:rPr>
          <w:rFonts w:ascii="Times New Roman" w:hAnsi="Times New Roman"/>
        </w:rPr>
        <w:t xml:space="preserve"> (2021). Examining applicant online recruitment: The use of fictitious websites in experimental studies. </w:t>
      </w:r>
      <w:r w:rsidRPr="00B724B8">
        <w:rPr>
          <w:rFonts w:ascii="Times New Roman" w:hAnsi="Times New Roman"/>
          <w:i/>
        </w:rPr>
        <w:t>Cornell Hospitality Quarterly</w:t>
      </w:r>
      <w:r w:rsidRPr="00B724B8">
        <w:rPr>
          <w:rFonts w:ascii="Times New Roman" w:hAnsi="Times New Roman"/>
        </w:rPr>
        <w:t>, 62, 76-88.</w:t>
      </w:r>
    </w:p>
    <w:p w14:paraId="6A79F2CA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eastAsia="Times New Roman" w:hAnsi="Times New Roman"/>
        </w:rPr>
      </w:pPr>
      <w:r w:rsidRPr="00B724B8">
        <w:rPr>
          <w:rFonts w:ascii="Times New Roman" w:eastAsia="Times New Roman" w:hAnsi="Times New Roman"/>
        </w:rPr>
        <w:t xml:space="preserve">48. </w:t>
      </w:r>
      <w:r w:rsidRPr="00B724B8">
        <w:rPr>
          <w:rFonts w:ascii="Times New Roman" w:eastAsia="Times New Roman" w:hAnsi="Times New Roman"/>
          <w:vertAlign w:val="superscript"/>
        </w:rPr>
        <w:t>*</w:t>
      </w:r>
      <w:r w:rsidRPr="00B724B8">
        <w:rPr>
          <w:rFonts w:ascii="Times New Roman" w:eastAsia="Times New Roman" w:hAnsi="Times New Roman"/>
        </w:rPr>
        <w:t xml:space="preserve">Wang, X., </w:t>
      </w:r>
      <w:r w:rsidRPr="00B724B8">
        <w:rPr>
          <w:rFonts w:ascii="Times New Roman" w:eastAsia="Times New Roman" w:hAnsi="Times New Roman"/>
          <w:b/>
          <w:bCs/>
        </w:rPr>
        <w:t>Guchait, P</w:t>
      </w:r>
      <w:r w:rsidRPr="00B724B8">
        <w:rPr>
          <w:rFonts w:ascii="Times New Roman" w:eastAsia="Times New Roman" w:hAnsi="Times New Roman"/>
        </w:rPr>
        <w:t xml:space="preserve">., and </w:t>
      </w:r>
      <w:proofErr w:type="spellStart"/>
      <w:r w:rsidRPr="00B724B8">
        <w:rPr>
          <w:rFonts w:ascii="Times New Roman" w:eastAsia="Times New Roman" w:hAnsi="Times New Roman"/>
        </w:rPr>
        <w:t>Paşamehmetoğlu</w:t>
      </w:r>
      <w:proofErr w:type="spellEnd"/>
      <w:r w:rsidRPr="00B724B8">
        <w:rPr>
          <w:rFonts w:ascii="Times New Roman" w:eastAsia="Times New Roman" w:hAnsi="Times New Roman"/>
        </w:rPr>
        <w:t xml:space="preserve">, A. (2020). Tolerating errors in hospitality organizations: relationships with learning behavior, error reporting and service recovery performance. </w:t>
      </w:r>
      <w:r w:rsidRPr="00B724B8">
        <w:rPr>
          <w:rFonts w:ascii="Times New Roman" w:eastAsia="Times New Roman" w:hAnsi="Times New Roman"/>
          <w:i/>
          <w:iCs/>
        </w:rPr>
        <w:t>International Journal of Contemporary Hospitality Management</w:t>
      </w:r>
      <w:r w:rsidRPr="00B724B8">
        <w:rPr>
          <w:rFonts w:ascii="Times New Roman" w:eastAsia="Times New Roman" w:hAnsi="Times New Roman"/>
        </w:rPr>
        <w:t>, 32, 2635-2655.</w:t>
      </w:r>
    </w:p>
    <w:p w14:paraId="63642ED6" w14:textId="77777777" w:rsidR="00AF6FF0" w:rsidRPr="00B724B8" w:rsidRDefault="00AF6FF0" w:rsidP="00AF6FF0">
      <w:pPr>
        <w:tabs>
          <w:tab w:val="left" w:pos="1440"/>
          <w:tab w:val="left" w:pos="1700"/>
          <w:tab w:val="left" w:pos="2340"/>
        </w:tabs>
        <w:spacing w:after="0" w:line="240" w:lineRule="auto"/>
        <w:ind w:left="720" w:hanging="720"/>
        <w:rPr>
          <w:rFonts w:ascii="Times New Roman" w:hAnsi="Times New Roman"/>
          <w:color w:val="222222"/>
          <w:shd w:val="clear" w:color="auto" w:fill="FFFFFF"/>
        </w:rPr>
      </w:pPr>
    </w:p>
    <w:p w14:paraId="1565A076" w14:textId="77777777" w:rsidR="00AF6FF0" w:rsidRPr="00B724B8" w:rsidRDefault="00AF6FF0" w:rsidP="00AF6FF0">
      <w:pPr>
        <w:tabs>
          <w:tab w:val="left" w:pos="1440"/>
          <w:tab w:val="left" w:pos="1700"/>
          <w:tab w:val="left" w:pos="2340"/>
        </w:tabs>
        <w:spacing w:after="0" w:line="240" w:lineRule="auto"/>
        <w:ind w:left="720" w:hanging="720"/>
        <w:rPr>
          <w:rFonts w:ascii="Times New Roman" w:hAnsi="Times New Roman"/>
        </w:rPr>
      </w:pPr>
      <w:r w:rsidRPr="00B724B8">
        <w:rPr>
          <w:rFonts w:ascii="Times New Roman" w:hAnsi="Times New Roman"/>
          <w:color w:val="222222"/>
          <w:shd w:val="clear" w:color="auto" w:fill="FFFFFF"/>
        </w:rPr>
        <w:t xml:space="preserve">47. </w:t>
      </w:r>
      <w:r w:rsidRPr="00B724B8">
        <w:rPr>
          <w:rFonts w:ascii="Times New Roman" w:hAnsi="Times New Roman"/>
          <w:color w:val="222222"/>
          <w:shd w:val="clear" w:color="auto" w:fill="FFFFFF"/>
          <w:vertAlign w:val="superscript"/>
        </w:rPr>
        <w:t>*</w:t>
      </w:r>
      <w:r w:rsidRPr="00B724B8">
        <w:rPr>
          <w:rFonts w:ascii="Times New Roman" w:hAnsi="Times New Roman"/>
          <w:color w:val="222222"/>
          <w:shd w:val="clear" w:color="auto" w:fill="FFFFFF"/>
        </w:rPr>
        <w:t xml:space="preserve">Lee, L., </w:t>
      </w:r>
      <w:r w:rsidRPr="00B724B8">
        <w:rPr>
          <w:rFonts w:ascii="Times New Roman" w:hAnsi="Times New Roman"/>
          <w:b/>
          <w:color w:val="222222"/>
          <w:shd w:val="clear" w:color="auto" w:fill="FFFFFF"/>
        </w:rPr>
        <w:t>Guchait, P</w:t>
      </w:r>
      <w:r w:rsidRPr="00B724B8">
        <w:rPr>
          <w:rFonts w:ascii="Times New Roman" w:hAnsi="Times New Roman"/>
          <w:color w:val="222222"/>
          <w:shd w:val="clear" w:color="auto" w:fill="FFFFFF"/>
        </w:rPr>
        <w:t xml:space="preserve">., and Madera, J. (2020). Negative affect, deep acting and customer compensation as responses to customer mistreatment: The effect of customer-based perspective-taking. </w:t>
      </w:r>
      <w:r w:rsidRPr="00B724B8">
        <w:rPr>
          <w:rFonts w:ascii="Times New Roman" w:hAnsi="Times New Roman"/>
          <w:i/>
        </w:rPr>
        <w:t>International Journal of Hospitality Management</w:t>
      </w:r>
      <w:r w:rsidRPr="00B724B8">
        <w:rPr>
          <w:rFonts w:ascii="Times New Roman" w:hAnsi="Times New Roman"/>
        </w:rPr>
        <w:t>, 89, 102532.</w:t>
      </w:r>
    </w:p>
    <w:p w14:paraId="76C984BD" w14:textId="77777777" w:rsidR="00AF6FF0" w:rsidRPr="00B724B8" w:rsidRDefault="00AF6FF0" w:rsidP="00AF6FF0">
      <w:pPr>
        <w:tabs>
          <w:tab w:val="left" w:pos="1440"/>
          <w:tab w:val="left" w:pos="1700"/>
          <w:tab w:val="left" w:pos="2340"/>
        </w:tabs>
        <w:spacing w:after="0" w:line="240" w:lineRule="auto"/>
        <w:ind w:left="720" w:hanging="720"/>
        <w:rPr>
          <w:rFonts w:ascii="Times New Roman" w:hAnsi="Times New Roman"/>
        </w:rPr>
      </w:pPr>
    </w:p>
    <w:p w14:paraId="2BF63781" w14:textId="77777777" w:rsidR="00AF6FF0" w:rsidRPr="00B724B8" w:rsidRDefault="00AF6FF0" w:rsidP="00AF6FF0">
      <w:pPr>
        <w:tabs>
          <w:tab w:val="left" w:pos="1440"/>
          <w:tab w:val="left" w:pos="1700"/>
          <w:tab w:val="left" w:pos="2340"/>
        </w:tabs>
        <w:ind w:left="720" w:hanging="720"/>
        <w:rPr>
          <w:rFonts w:ascii="Times New Roman" w:hAnsi="Times New Roman"/>
        </w:rPr>
      </w:pPr>
      <w:r w:rsidRPr="00B724B8">
        <w:rPr>
          <w:rFonts w:ascii="Times New Roman" w:hAnsi="Times New Roman"/>
        </w:rPr>
        <w:t xml:space="preserve">46. </w:t>
      </w:r>
      <w:r w:rsidRPr="00B724B8">
        <w:rPr>
          <w:rFonts w:ascii="Times New Roman" w:hAnsi="Times New Roman"/>
          <w:vertAlign w:val="superscript"/>
        </w:rPr>
        <w:t>*</w:t>
      </w:r>
      <w:r w:rsidRPr="00B724B8">
        <w:rPr>
          <w:rFonts w:ascii="Times New Roman" w:hAnsi="Times New Roman"/>
        </w:rPr>
        <w:t xml:space="preserve">Wang, X. and </w:t>
      </w:r>
      <w:r w:rsidRPr="00B724B8">
        <w:rPr>
          <w:rFonts w:ascii="Times New Roman" w:hAnsi="Times New Roman"/>
          <w:b/>
        </w:rPr>
        <w:t>Guchait, P</w:t>
      </w:r>
      <w:r w:rsidRPr="00B724B8">
        <w:rPr>
          <w:rFonts w:ascii="Times New Roman" w:hAnsi="Times New Roman"/>
        </w:rPr>
        <w:t xml:space="preserve">. (2020). Anxiety and gratitude towards the organization: Relationships with error management culture and service recovery performance. </w:t>
      </w:r>
      <w:r w:rsidRPr="00B724B8">
        <w:rPr>
          <w:rFonts w:ascii="Times New Roman" w:hAnsi="Times New Roman"/>
          <w:i/>
        </w:rPr>
        <w:t>International Journal of Hospitality Management</w:t>
      </w:r>
      <w:r w:rsidRPr="00B724B8">
        <w:rPr>
          <w:rFonts w:ascii="Times New Roman" w:hAnsi="Times New Roman"/>
        </w:rPr>
        <w:t>, 89, 102592.</w:t>
      </w:r>
    </w:p>
    <w:p w14:paraId="1FBC189F" w14:textId="77777777" w:rsidR="00AF6FF0" w:rsidRPr="00B724B8" w:rsidRDefault="00AF6FF0" w:rsidP="00AF6FF0">
      <w:pPr>
        <w:tabs>
          <w:tab w:val="left" w:pos="1440"/>
          <w:tab w:val="left" w:pos="1700"/>
          <w:tab w:val="left" w:pos="2340"/>
        </w:tabs>
        <w:ind w:left="720" w:hanging="720"/>
        <w:rPr>
          <w:rFonts w:ascii="Times New Roman" w:hAnsi="Times New Roman"/>
        </w:rPr>
      </w:pPr>
      <w:r w:rsidRPr="00B724B8">
        <w:rPr>
          <w:rFonts w:ascii="Times New Roman" w:hAnsi="Times New Roman"/>
        </w:rPr>
        <w:t xml:space="preserve">45. </w:t>
      </w:r>
      <w:r w:rsidRPr="00B724B8">
        <w:rPr>
          <w:rFonts w:ascii="Times New Roman" w:hAnsi="Times New Roman"/>
          <w:vertAlign w:val="superscript"/>
        </w:rPr>
        <w:t>*</w:t>
      </w:r>
      <w:r w:rsidRPr="00B724B8">
        <w:rPr>
          <w:rFonts w:ascii="Times New Roman" w:hAnsi="Times New Roman"/>
        </w:rPr>
        <w:t xml:space="preserve">Wang, X., </w:t>
      </w:r>
      <w:r w:rsidRPr="00B724B8">
        <w:rPr>
          <w:rFonts w:ascii="Times New Roman" w:hAnsi="Times New Roman"/>
          <w:b/>
        </w:rPr>
        <w:t>Guchait, P</w:t>
      </w:r>
      <w:r w:rsidRPr="00B724B8">
        <w:rPr>
          <w:rFonts w:ascii="Times New Roman" w:hAnsi="Times New Roman"/>
        </w:rPr>
        <w:t xml:space="preserve">., and </w:t>
      </w:r>
      <w:proofErr w:type="spellStart"/>
      <w:r w:rsidRPr="00B724B8">
        <w:rPr>
          <w:rFonts w:ascii="Times New Roman" w:eastAsia="Times New Roman" w:hAnsi="Times New Roman"/>
        </w:rPr>
        <w:t>Paşamehmetoğlu</w:t>
      </w:r>
      <w:proofErr w:type="spellEnd"/>
      <w:r w:rsidRPr="00B724B8">
        <w:rPr>
          <w:rFonts w:ascii="Times New Roman" w:eastAsia="Times New Roman" w:hAnsi="Times New Roman"/>
        </w:rPr>
        <w:t>, A.</w:t>
      </w:r>
      <w:r w:rsidRPr="00B724B8">
        <w:rPr>
          <w:rFonts w:ascii="Times New Roman" w:hAnsi="Times New Roman"/>
        </w:rPr>
        <w:t xml:space="preserve"> (2020). Why should errors be tolerated? Perceived Organizational Support, organization-based self-esteem and psychological well-Being. </w:t>
      </w:r>
      <w:r w:rsidRPr="00B724B8">
        <w:rPr>
          <w:rFonts w:ascii="Times New Roman" w:hAnsi="Times New Roman"/>
          <w:i/>
        </w:rPr>
        <w:t>International Journal of Contemporary Hospitality Management</w:t>
      </w:r>
      <w:r w:rsidRPr="00B724B8">
        <w:rPr>
          <w:rFonts w:ascii="Times New Roman" w:hAnsi="Times New Roman"/>
        </w:rPr>
        <w:t>, 32, 1987-2006.</w:t>
      </w:r>
    </w:p>
    <w:p w14:paraId="0E094D8D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iCs/>
        </w:rPr>
      </w:pPr>
      <w:r w:rsidRPr="00B724B8">
        <w:rPr>
          <w:rFonts w:ascii="Times New Roman" w:hAnsi="Times New Roman"/>
        </w:rPr>
        <w:t xml:space="preserve">44. Dawson, M., </w:t>
      </w:r>
      <w:r w:rsidRPr="00B724B8">
        <w:rPr>
          <w:rFonts w:ascii="Times New Roman" w:hAnsi="Times New Roman"/>
          <w:b/>
        </w:rPr>
        <w:t>Guchait, P</w:t>
      </w:r>
      <w:r w:rsidRPr="00B724B8">
        <w:rPr>
          <w:rFonts w:ascii="Times New Roman" w:hAnsi="Times New Roman"/>
        </w:rPr>
        <w:t xml:space="preserve">., and Madera, J. (2020). Organizational characteristics and personal values that define club management culture. </w:t>
      </w:r>
      <w:r w:rsidRPr="00B724B8">
        <w:rPr>
          <w:rFonts w:ascii="Times New Roman" w:hAnsi="Times New Roman"/>
          <w:i/>
        </w:rPr>
        <w:t>International Journal of Hospitality and Tourism Administration</w:t>
      </w:r>
      <w:r w:rsidRPr="00B724B8">
        <w:rPr>
          <w:rFonts w:ascii="Times New Roman" w:hAnsi="Times New Roman"/>
          <w:iCs/>
        </w:rPr>
        <w:t>, 21, 265-286.</w:t>
      </w:r>
    </w:p>
    <w:p w14:paraId="15F0E022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iCs/>
        </w:rPr>
      </w:pPr>
    </w:p>
    <w:p w14:paraId="54D33DE2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bCs/>
          <w:iCs/>
        </w:rPr>
      </w:pPr>
      <w:r w:rsidRPr="00B724B8">
        <w:rPr>
          <w:rFonts w:ascii="Times New Roman" w:hAnsi="Times New Roman"/>
          <w:bCs/>
        </w:rPr>
        <w:t>43</w:t>
      </w:r>
      <w:r w:rsidRPr="00B724B8">
        <w:rPr>
          <w:rFonts w:ascii="Times New Roman" w:hAnsi="Times New Roman"/>
          <w:b/>
        </w:rPr>
        <w:t>. Guchait, P</w:t>
      </w:r>
      <w:r w:rsidRPr="00B724B8">
        <w:rPr>
          <w:rFonts w:ascii="Times New Roman" w:hAnsi="Times New Roman"/>
        </w:rPr>
        <w:t xml:space="preserve">., Qin, Y., Madera, J., Hua, N., and Wang X. (2020). Impact of error management culture on organizational performance, management-team performance and creativity in the hospitality industry. </w:t>
      </w:r>
      <w:r w:rsidRPr="00B724B8">
        <w:rPr>
          <w:rFonts w:ascii="Times New Roman" w:hAnsi="Times New Roman"/>
          <w:i/>
        </w:rPr>
        <w:t>International Journal of Hospitality &amp; Tourism Administration</w:t>
      </w:r>
      <w:r w:rsidRPr="00B724B8">
        <w:rPr>
          <w:rFonts w:ascii="Times New Roman" w:hAnsi="Times New Roman"/>
          <w:bCs/>
        </w:rPr>
        <w:t>, 21, 335-361.</w:t>
      </w:r>
    </w:p>
    <w:p w14:paraId="46F9F685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</w:rPr>
      </w:pPr>
    </w:p>
    <w:p w14:paraId="7E7329F9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color w:val="000000"/>
        </w:rPr>
      </w:pPr>
      <w:r w:rsidRPr="00B724B8">
        <w:rPr>
          <w:rFonts w:ascii="Times New Roman" w:hAnsi="Times New Roman"/>
        </w:rPr>
        <w:lastRenderedPageBreak/>
        <w:t xml:space="preserve">42. </w:t>
      </w:r>
      <w:r w:rsidRPr="00B724B8">
        <w:rPr>
          <w:rFonts w:ascii="Times New Roman" w:hAnsi="Times New Roman"/>
          <w:vertAlign w:val="superscript"/>
        </w:rPr>
        <w:t>*</w:t>
      </w:r>
      <w:r w:rsidRPr="00B724B8">
        <w:rPr>
          <w:rFonts w:ascii="Times New Roman" w:hAnsi="Times New Roman"/>
        </w:rPr>
        <w:t xml:space="preserve">Wu, L., King, C., Lu, L., and </w:t>
      </w:r>
      <w:r w:rsidRPr="00B724B8">
        <w:rPr>
          <w:rFonts w:ascii="Times New Roman" w:hAnsi="Times New Roman"/>
          <w:b/>
        </w:rPr>
        <w:t>Guchait, P</w:t>
      </w:r>
      <w:r w:rsidRPr="00B724B8">
        <w:rPr>
          <w:rFonts w:ascii="Times New Roman" w:hAnsi="Times New Roman"/>
        </w:rPr>
        <w:t xml:space="preserve">. (2019). Hospitality aesthetic labor management: Consumers’ and prospective employees’ perspectives of hospitality brands. </w:t>
      </w:r>
      <w:r w:rsidRPr="00B724B8">
        <w:rPr>
          <w:rFonts w:ascii="Times New Roman" w:hAnsi="Times New Roman"/>
          <w:i/>
        </w:rPr>
        <w:t>International</w:t>
      </w:r>
      <w:r w:rsidRPr="00B724B8">
        <w:rPr>
          <w:rFonts w:ascii="Times New Roman" w:hAnsi="Times New Roman"/>
        </w:rPr>
        <w:t xml:space="preserve"> </w:t>
      </w:r>
      <w:r w:rsidRPr="00B724B8">
        <w:rPr>
          <w:rFonts w:ascii="Times New Roman" w:hAnsi="Times New Roman"/>
          <w:i/>
        </w:rPr>
        <w:t>Journal</w:t>
      </w:r>
      <w:r w:rsidRPr="00B724B8">
        <w:rPr>
          <w:rFonts w:ascii="Times New Roman" w:hAnsi="Times New Roman"/>
        </w:rPr>
        <w:t xml:space="preserve"> </w:t>
      </w:r>
      <w:r w:rsidRPr="00B724B8">
        <w:rPr>
          <w:rFonts w:ascii="Times New Roman" w:hAnsi="Times New Roman"/>
          <w:i/>
        </w:rPr>
        <w:t>of</w:t>
      </w:r>
      <w:r w:rsidRPr="00B724B8">
        <w:rPr>
          <w:rFonts w:ascii="Times New Roman" w:hAnsi="Times New Roman"/>
        </w:rPr>
        <w:t xml:space="preserve"> </w:t>
      </w:r>
      <w:r w:rsidRPr="00B724B8">
        <w:rPr>
          <w:rFonts w:ascii="Times New Roman" w:hAnsi="Times New Roman"/>
          <w:i/>
        </w:rPr>
        <w:t>Hospitality Management</w:t>
      </w:r>
      <w:r w:rsidRPr="00B724B8">
        <w:rPr>
          <w:rFonts w:ascii="Times New Roman" w:hAnsi="Times New Roman"/>
          <w:color w:val="000000"/>
        </w:rPr>
        <w:t>, 87, 102373.</w:t>
      </w:r>
    </w:p>
    <w:p w14:paraId="231E379C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b/>
          <w:bCs/>
        </w:rPr>
      </w:pPr>
    </w:p>
    <w:p w14:paraId="594822C7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iCs/>
        </w:rPr>
      </w:pPr>
      <w:r w:rsidRPr="00B724B8">
        <w:rPr>
          <w:rFonts w:ascii="Times New Roman" w:hAnsi="Times New Roman"/>
        </w:rPr>
        <w:t>41</w:t>
      </w:r>
      <w:r w:rsidRPr="00B724B8">
        <w:rPr>
          <w:rFonts w:ascii="Times New Roman" w:hAnsi="Times New Roman"/>
          <w:b/>
          <w:bCs/>
        </w:rPr>
        <w:t xml:space="preserve">. </w:t>
      </w:r>
      <w:r w:rsidRPr="00B724B8">
        <w:rPr>
          <w:rFonts w:ascii="Times New Roman" w:hAnsi="Times New Roman"/>
          <w:b/>
          <w:bCs/>
          <w:vertAlign w:val="superscript"/>
        </w:rPr>
        <w:t>*</w:t>
      </w:r>
      <w:r w:rsidRPr="00B724B8">
        <w:rPr>
          <w:rFonts w:ascii="Times New Roman" w:hAnsi="Times New Roman"/>
          <w:b/>
          <w:bCs/>
        </w:rPr>
        <w:t>Guchait, P</w:t>
      </w:r>
      <w:r w:rsidRPr="00B724B8">
        <w:rPr>
          <w:rFonts w:ascii="Times New Roman" w:hAnsi="Times New Roman"/>
          <w:bCs/>
        </w:rPr>
        <w:t>., Abbott, J.,</w:t>
      </w:r>
      <w:r w:rsidRPr="00B724B8">
        <w:rPr>
          <w:rFonts w:ascii="Times New Roman" w:hAnsi="Times New Roman"/>
          <w:b/>
          <w:bCs/>
        </w:rPr>
        <w:t xml:space="preserve"> </w:t>
      </w:r>
      <w:r w:rsidRPr="00B724B8">
        <w:rPr>
          <w:rFonts w:ascii="Times New Roman" w:hAnsi="Times New Roman"/>
          <w:bCs/>
        </w:rPr>
        <w:t>Lee, C., and Back, K. (2019). T</w:t>
      </w:r>
      <w:r w:rsidRPr="00B724B8">
        <w:rPr>
          <w:rFonts w:ascii="Times New Roman" w:hAnsi="Times New Roman"/>
        </w:rPr>
        <w:t xml:space="preserve">he influence of perceived forgiveness climate on service recovery performance: The mediating effect of psychological safety and organizational fairness. </w:t>
      </w:r>
      <w:r w:rsidRPr="00B724B8">
        <w:rPr>
          <w:rFonts w:ascii="Times New Roman" w:hAnsi="Times New Roman"/>
          <w:i/>
        </w:rPr>
        <w:t>Journal of Hospitality and Tourism Management</w:t>
      </w:r>
      <w:r w:rsidRPr="00B724B8">
        <w:rPr>
          <w:rFonts w:ascii="Times New Roman" w:hAnsi="Times New Roman"/>
          <w:iCs/>
        </w:rPr>
        <w:t>, 40, 94-102.</w:t>
      </w:r>
    </w:p>
    <w:p w14:paraId="3F6B1498" w14:textId="77777777" w:rsidR="00AF6FF0" w:rsidRPr="00B724B8" w:rsidRDefault="00AF6FF0" w:rsidP="00AF6FF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b/>
        </w:rPr>
      </w:pPr>
    </w:p>
    <w:p w14:paraId="0A01DF11" w14:textId="77777777" w:rsidR="00AF6FF0" w:rsidRPr="00B724B8" w:rsidRDefault="00AF6FF0" w:rsidP="00AF6FF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iCs/>
        </w:rPr>
      </w:pPr>
      <w:r w:rsidRPr="00B724B8">
        <w:rPr>
          <w:rFonts w:ascii="Times New Roman" w:hAnsi="Times New Roman"/>
        </w:rPr>
        <w:t xml:space="preserve">40. </w:t>
      </w:r>
      <w:r w:rsidRPr="00B724B8">
        <w:rPr>
          <w:rFonts w:ascii="Times New Roman" w:hAnsi="Times New Roman"/>
          <w:vertAlign w:val="superscript"/>
        </w:rPr>
        <w:t>*</w:t>
      </w:r>
      <w:r w:rsidRPr="00B724B8">
        <w:rPr>
          <w:rFonts w:ascii="Times New Roman" w:hAnsi="Times New Roman"/>
        </w:rPr>
        <w:t xml:space="preserve">Yao, S., </w:t>
      </w:r>
      <w:r w:rsidRPr="00B724B8">
        <w:rPr>
          <w:rFonts w:ascii="Times New Roman" w:hAnsi="Times New Roman"/>
          <w:b/>
        </w:rPr>
        <w:t>Guchait, P</w:t>
      </w:r>
      <w:r w:rsidRPr="00B724B8">
        <w:rPr>
          <w:rFonts w:ascii="Times New Roman" w:hAnsi="Times New Roman"/>
        </w:rPr>
        <w:t xml:space="preserve">., Yu, H., and Wang, X. (2019). Effectiveness of error management training in the hospitality industry: Impact on perceived fairness and service recovery performance. </w:t>
      </w:r>
      <w:r w:rsidRPr="00B724B8">
        <w:rPr>
          <w:rFonts w:ascii="Times New Roman" w:hAnsi="Times New Roman"/>
          <w:i/>
        </w:rPr>
        <w:t>International Journal of Hospitality Management</w:t>
      </w:r>
      <w:r w:rsidRPr="00B724B8">
        <w:rPr>
          <w:rFonts w:ascii="Times New Roman" w:hAnsi="Times New Roman"/>
          <w:iCs/>
        </w:rPr>
        <w:t>, 79, 78-88.</w:t>
      </w:r>
    </w:p>
    <w:p w14:paraId="04D74C79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</w:rPr>
      </w:pPr>
    </w:p>
    <w:p w14:paraId="529D6166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bCs/>
          <w:iCs/>
        </w:rPr>
      </w:pPr>
      <w:r w:rsidRPr="00B724B8">
        <w:rPr>
          <w:rFonts w:ascii="Times New Roman" w:hAnsi="Times New Roman"/>
        </w:rPr>
        <w:t xml:space="preserve">39. Wang, X., </w:t>
      </w:r>
      <w:r w:rsidRPr="00B724B8">
        <w:rPr>
          <w:rFonts w:ascii="Times New Roman" w:hAnsi="Times New Roman"/>
          <w:b/>
        </w:rPr>
        <w:t>Guchait, P</w:t>
      </w:r>
      <w:r w:rsidRPr="00B724B8">
        <w:rPr>
          <w:rFonts w:ascii="Times New Roman" w:hAnsi="Times New Roman"/>
        </w:rPr>
        <w:t xml:space="preserve">., Lee, J., and Back, K. (2019). The importance of psychological safety and perceived fairness among hotel employees: The examination of antecedent and outcome variables. </w:t>
      </w:r>
      <w:r w:rsidRPr="00B724B8">
        <w:rPr>
          <w:rFonts w:ascii="Times New Roman" w:hAnsi="Times New Roman"/>
          <w:i/>
        </w:rPr>
        <w:t>Journal of Human Resources in Hospitality &amp; Tourism</w:t>
      </w:r>
      <w:r w:rsidRPr="00B724B8">
        <w:rPr>
          <w:rFonts w:ascii="Times New Roman" w:hAnsi="Times New Roman"/>
          <w:iCs/>
        </w:rPr>
        <w:t>, 18, 504-528.</w:t>
      </w:r>
    </w:p>
    <w:p w14:paraId="7AAE5CAB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bCs/>
        </w:rPr>
      </w:pPr>
    </w:p>
    <w:p w14:paraId="0E260B6D" w14:textId="77777777" w:rsidR="00AF6FF0" w:rsidRPr="00B724B8" w:rsidRDefault="00AF6FF0" w:rsidP="00AF6FF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iCs/>
        </w:rPr>
      </w:pPr>
      <w:r w:rsidRPr="00B724B8">
        <w:rPr>
          <w:rFonts w:ascii="Times New Roman" w:hAnsi="Times New Roman"/>
          <w:bCs/>
        </w:rPr>
        <w:t>38</w:t>
      </w:r>
      <w:r w:rsidRPr="00B724B8">
        <w:rPr>
          <w:rFonts w:ascii="Times New Roman" w:hAnsi="Times New Roman"/>
          <w:b/>
        </w:rPr>
        <w:t xml:space="preserve">. </w:t>
      </w:r>
      <w:r w:rsidRPr="00B724B8">
        <w:rPr>
          <w:rFonts w:ascii="Times New Roman" w:hAnsi="Times New Roman"/>
          <w:b/>
          <w:vertAlign w:val="superscript"/>
        </w:rPr>
        <w:t>*</w:t>
      </w:r>
      <w:r w:rsidRPr="00B724B8">
        <w:rPr>
          <w:rFonts w:ascii="Times New Roman" w:hAnsi="Times New Roman"/>
          <w:b/>
        </w:rPr>
        <w:t>Guchait, P</w:t>
      </w:r>
      <w:r w:rsidRPr="00B724B8">
        <w:rPr>
          <w:rFonts w:ascii="Times New Roman" w:hAnsi="Times New Roman"/>
        </w:rPr>
        <w:t xml:space="preserve">., Liu, Y., Han, J., Wang, X., and Abbott, J. (2019). Examining stealing thunder as a new service recovery strategy: Impact on customer loyalty. </w:t>
      </w:r>
      <w:r w:rsidRPr="00B724B8">
        <w:rPr>
          <w:rFonts w:ascii="Times New Roman" w:hAnsi="Times New Roman"/>
          <w:i/>
        </w:rPr>
        <w:t>International Journal of Contemporary Hospitality Management</w:t>
      </w:r>
      <w:r w:rsidRPr="00B724B8">
        <w:rPr>
          <w:rFonts w:ascii="Times New Roman" w:hAnsi="Times New Roman"/>
          <w:iCs/>
        </w:rPr>
        <w:t>, 31, 931-952.</w:t>
      </w:r>
    </w:p>
    <w:p w14:paraId="64911F73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</w:rPr>
      </w:pPr>
    </w:p>
    <w:p w14:paraId="2E706A3A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bCs/>
          <w:iCs/>
        </w:rPr>
      </w:pPr>
      <w:r w:rsidRPr="00B724B8">
        <w:rPr>
          <w:rFonts w:ascii="Times New Roman" w:hAnsi="Times New Roman"/>
        </w:rPr>
        <w:t xml:space="preserve">37. </w:t>
      </w:r>
      <w:r w:rsidRPr="00B724B8">
        <w:rPr>
          <w:rFonts w:ascii="Times New Roman" w:hAnsi="Times New Roman"/>
          <w:vertAlign w:val="superscript"/>
        </w:rPr>
        <w:t>*</w:t>
      </w:r>
      <w:r w:rsidRPr="00B724B8">
        <w:rPr>
          <w:rFonts w:ascii="Times New Roman" w:hAnsi="Times New Roman"/>
        </w:rPr>
        <w:t xml:space="preserve">Luo, A., </w:t>
      </w:r>
      <w:r w:rsidRPr="00B724B8">
        <w:rPr>
          <w:rFonts w:ascii="Times New Roman" w:hAnsi="Times New Roman"/>
          <w:b/>
        </w:rPr>
        <w:t>Guchait, P</w:t>
      </w:r>
      <w:r w:rsidRPr="00B724B8">
        <w:rPr>
          <w:rFonts w:ascii="Times New Roman" w:hAnsi="Times New Roman"/>
        </w:rPr>
        <w:t xml:space="preserve">., Lee, L., and Madera, J. (2019). Transformational leadership and service recovery performance: The mediating effect of emotional labor and the influence of culture. </w:t>
      </w:r>
      <w:r w:rsidRPr="00B724B8">
        <w:rPr>
          <w:rFonts w:ascii="Times New Roman" w:hAnsi="Times New Roman"/>
          <w:i/>
        </w:rPr>
        <w:t>International Journal of Hospitality Management</w:t>
      </w:r>
      <w:r w:rsidRPr="00B724B8">
        <w:rPr>
          <w:rFonts w:ascii="Times New Roman" w:hAnsi="Times New Roman"/>
          <w:iCs/>
        </w:rPr>
        <w:t>, 77, 31-39.</w:t>
      </w:r>
    </w:p>
    <w:p w14:paraId="29A7F8AE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b/>
        </w:rPr>
      </w:pPr>
    </w:p>
    <w:p w14:paraId="2BFBFB3C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bCs/>
        </w:rPr>
      </w:pPr>
      <w:r w:rsidRPr="00B724B8">
        <w:rPr>
          <w:rFonts w:ascii="Times New Roman" w:hAnsi="Times New Roman"/>
          <w:bCs/>
        </w:rPr>
        <w:t>36</w:t>
      </w:r>
      <w:r w:rsidRPr="00B724B8">
        <w:rPr>
          <w:rFonts w:ascii="Times New Roman" w:hAnsi="Times New Roman"/>
          <w:b/>
        </w:rPr>
        <w:t xml:space="preserve">. </w:t>
      </w:r>
      <w:r w:rsidRPr="00B724B8">
        <w:rPr>
          <w:rFonts w:ascii="Times New Roman" w:hAnsi="Times New Roman"/>
          <w:b/>
          <w:vertAlign w:val="superscript"/>
        </w:rPr>
        <w:t>*</w:t>
      </w:r>
      <w:r w:rsidRPr="00B724B8">
        <w:rPr>
          <w:rFonts w:ascii="Times New Roman" w:hAnsi="Times New Roman"/>
          <w:b/>
        </w:rPr>
        <w:t>Guchait, P</w:t>
      </w:r>
      <w:r w:rsidRPr="00B724B8">
        <w:rPr>
          <w:rFonts w:ascii="Times New Roman" w:hAnsi="Times New Roman"/>
        </w:rPr>
        <w:t xml:space="preserve">., Zhao, X., Okumus, F., and Hua, N. (2018). Can error management culture increase work engagement in hotels: The moderating role of gender. </w:t>
      </w:r>
      <w:r w:rsidRPr="00B724B8">
        <w:rPr>
          <w:rFonts w:ascii="Times New Roman" w:hAnsi="Times New Roman"/>
          <w:i/>
        </w:rPr>
        <w:t>Service Business</w:t>
      </w:r>
      <w:r w:rsidRPr="00B724B8">
        <w:rPr>
          <w:rFonts w:ascii="Times New Roman" w:hAnsi="Times New Roman"/>
        </w:rPr>
        <w:t>. 12, 757-778</w:t>
      </w:r>
    </w:p>
    <w:p w14:paraId="7CE20655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b/>
        </w:rPr>
      </w:pPr>
    </w:p>
    <w:p w14:paraId="0619ED68" w14:textId="77777777" w:rsidR="00AF6FF0" w:rsidRPr="00B724B8" w:rsidRDefault="00AF6FF0" w:rsidP="00AF6FF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iCs/>
        </w:rPr>
      </w:pPr>
      <w:r w:rsidRPr="00B724B8">
        <w:rPr>
          <w:rFonts w:ascii="Times New Roman" w:hAnsi="Times New Roman"/>
        </w:rPr>
        <w:t xml:space="preserve">35. </w:t>
      </w:r>
      <w:r w:rsidRPr="00B724B8">
        <w:rPr>
          <w:rFonts w:ascii="Times New Roman" w:hAnsi="Times New Roman"/>
          <w:vertAlign w:val="superscript"/>
        </w:rPr>
        <w:t>*</w:t>
      </w:r>
      <w:r w:rsidRPr="00B724B8">
        <w:rPr>
          <w:rFonts w:ascii="Times New Roman" w:hAnsi="Times New Roman"/>
        </w:rPr>
        <w:t xml:space="preserve">Wang, X., </w:t>
      </w:r>
      <w:r w:rsidRPr="00B724B8">
        <w:rPr>
          <w:rFonts w:ascii="Times New Roman" w:hAnsi="Times New Roman"/>
          <w:b/>
        </w:rPr>
        <w:t>Guchait, P</w:t>
      </w:r>
      <w:r w:rsidRPr="00B724B8">
        <w:rPr>
          <w:rFonts w:ascii="Times New Roman" w:hAnsi="Times New Roman"/>
        </w:rPr>
        <w:t xml:space="preserve">., </w:t>
      </w:r>
      <w:proofErr w:type="spellStart"/>
      <w:r w:rsidRPr="00B724B8">
        <w:rPr>
          <w:rFonts w:ascii="Times New Roman" w:hAnsi="Times New Roman"/>
        </w:rPr>
        <w:t>Pasamehmetoglu</w:t>
      </w:r>
      <w:proofErr w:type="spellEnd"/>
      <w:r w:rsidRPr="00B724B8">
        <w:rPr>
          <w:rFonts w:ascii="Times New Roman" w:hAnsi="Times New Roman"/>
        </w:rPr>
        <w:t xml:space="preserve">, A., and Madera, J. (2018). Is “Do it right the first time” necessarily right? The importance of error management culture in the hospitality industry. </w:t>
      </w:r>
      <w:r w:rsidRPr="00B724B8">
        <w:rPr>
          <w:rFonts w:ascii="Times New Roman" w:hAnsi="Times New Roman"/>
          <w:i/>
        </w:rPr>
        <w:t>International Journal of Contemporary Hospitality Management</w:t>
      </w:r>
      <w:r w:rsidRPr="00B724B8">
        <w:rPr>
          <w:rFonts w:ascii="Times New Roman" w:hAnsi="Times New Roman"/>
          <w:iCs/>
        </w:rPr>
        <w:t>, 30, 1398-1418.</w:t>
      </w:r>
    </w:p>
    <w:p w14:paraId="2BB57271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color w:val="000000"/>
        </w:rPr>
      </w:pPr>
    </w:p>
    <w:p w14:paraId="6AF433B6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iCs/>
        </w:rPr>
      </w:pPr>
      <w:r w:rsidRPr="00B724B8">
        <w:rPr>
          <w:rFonts w:ascii="Times New Roman" w:hAnsi="Times New Roman"/>
          <w:color w:val="000000"/>
        </w:rPr>
        <w:t xml:space="preserve">34. </w:t>
      </w:r>
      <w:r w:rsidRPr="00B724B8">
        <w:rPr>
          <w:rFonts w:ascii="Times New Roman" w:hAnsi="Times New Roman"/>
          <w:color w:val="000000"/>
          <w:vertAlign w:val="superscript"/>
        </w:rPr>
        <w:t>*</w:t>
      </w:r>
      <w:r w:rsidRPr="00B724B8">
        <w:rPr>
          <w:rFonts w:ascii="Times New Roman" w:hAnsi="Times New Roman"/>
          <w:color w:val="000000"/>
        </w:rPr>
        <w:t xml:space="preserve">Wei, W., Hua, N., and </w:t>
      </w:r>
      <w:r w:rsidRPr="00B724B8">
        <w:rPr>
          <w:rFonts w:ascii="Times New Roman" w:hAnsi="Times New Roman"/>
          <w:b/>
          <w:color w:val="000000"/>
        </w:rPr>
        <w:t>Guchait, P</w:t>
      </w:r>
      <w:r w:rsidRPr="00B724B8">
        <w:rPr>
          <w:rFonts w:ascii="Times New Roman" w:hAnsi="Times New Roman"/>
          <w:color w:val="000000"/>
        </w:rPr>
        <w:t xml:space="preserve">. (2017). You cannot be excused just because it is not your fault: A mediation model of trust for the impacts of hotels’ error management culture on customer engagement behaviors (CEBs). </w:t>
      </w:r>
      <w:r w:rsidRPr="00B724B8">
        <w:rPr>
          <w:rFonts w:ascii="Times New Roman" w:hAnsi="Times New Roman"/>
          <w:i/>
        </w:rPr>
        <w:t>International Journal of Contemporary Hospitality Management</w:t>
      </w:r>
      <w:r w:rsidRPr="00B724B8">
        <w:rPr>
          <w:rFonts w:ascii="Times New Roman" w:hAnsi="Times New Roman"/>
          <w:iCs/>
        </w:rPr>
        <w:t>, 29, 3119-3137.</w:t>
      </w:r>
    </w:p>
    <w:p w14:paraId="3570C514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</w:rPr>
      </w:pPr>
    </w:p>
    <w:p w14:paraId="424562C3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iCs/>
        </w:rPr>
      </w:pPr>
      <w:r w:rsidRPr="00B724B8">
        <w:rPr>
          <w:rFonts w:ascii="Times New Roman" w:hAnsi="Times New Roman"/>
        </w:rPr>
        <w:t xml:space="preserve">33. </w:t>
      </w:r>
      <w:r w:rsidRPr="00B724B8">
        <w:rPr>
          <w:rFonts w:ascii="Times New Roman" w:hAnsi="Times New Roman"/>
          <w:vertAlign w:val="superscript"/>
        </w:rPr>
        <w:t>*</w:t>
      </w:r>
      <w:r w:rsidRPr="00B724B8">
        <w:rPr>
          <w:rFonts w:ascii="Times New Roman" w:hAnsi="Times New Roman"/>
        </w:rPr>
        <w:t xml:space="preserve">Wang, C., </w:t>
      </w:r>
      <w:r w:rsidRPr="00B724B8">
        <w:rPr>
          <w:rFonts w:ascii="Times New Roman" w:hAnsi="Times New Roman"/>
          <w:b/>
        </w:rPr>
        <w:t>Guchait, P</w:t>
      </w:r>
      <w:r w:rsidRPr="00B724B8">
        <w:rPr>
          <w:rFonts w:ascii="Times New Roman" w:hAnsi="Times New Roman"/>
        </w:rPr>
        <w:t xml:space="preserve">., Chiang, C., and Weng, W. (2017). When customers want to become frontline employees: An exploratory study of decision factors and motivation types. </w:t>
      </w:r>
      <w:r w:rsidRPr="00B724B8">
        <w:rPr>
          <w:rFonts w:ascii="Times New Roman" w:hAnsi="Times New Roman"/>
          <w:i/>
        </w:rPr>
        <w:t>Service Business</w:t>
      </w:r>
      <w:r w:rsidRPr="00B724B8">
        <w:rPr>
          <w:rFonts w:ascii="Times New Roman" w:hAnsi="Times New Roman"/>
          <w:iCs/>
        </w:rPr>
        <w:t>, 11, 871-900.</w:t>
      </w:r>
    </w:p>
    <w:p w14:paraId="7AEAAC27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</w:rPr>
      </w:pPr>
    </w:p>
    <w:p w14:paraId="17DB41CA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iCs/>
        </w:rPr>
      </w:pPr>
      <w:r w:rsidRPr="00B724B8">
        <w:rPr>
          <w:rFonts w:ascii="Times New Roman" w:hAnsi="Times New Roman"/>
        </w:rPr>
        <w:t xml:space="preserve">32. </w:t>
      </w:r>
      <w:r w:rsidRPr="00B724B8">
        <w:rPr>
          <w:rFonts w:ascii="Times New Roman" w:hAnsi="Times New Roman"/>
          <w:vertAlign w:val="superscript"/>
        </w:rPr>
        <w:t>*</w:t>
      </w:r>
      <w:r w:rsidRPr="00B724B8">
        <w:rPr>
          <w:rFonts w:ascii="Times New Roman" w:hAnsi="Times New Roman"/>
        </w:rPr>
        <w:t xml:space="preserve">Madera, J., </w:t>
      </w:r>
      <w:r w:rsidRPr="00B724B8">
        <w:rPr>
          <w:rFonts w:ascii="Times New Roman" w:hAnsi="Times New Roman"/>
          <w:b/>
        </w:rPr>
        <w:t>Guchait, P</w:t>
      </w:r>
      <w:r w:rsidRPr="00B724B8">
        <w:rPr>
          <w:rFonts w:ascii="Times New Roman" w:hAnsi="Times New Roman"/>
        </w:rPr>
        <w:t xml:space="preserve">., and Dawson, M. (2017). Managers’ Reactions to Customer vs Coworker Sexual Harassment. </w:t>
      </w:r>
      <w:r w:rsidRPr="00B724B8">
        <w:rPr>
          <w:rFonts w:ascii="Times New Roman" w:hAnsi="Times New Roman"/>
          <w:i/>
        </w:rPr>
        <w:t>International Journal of Contemporary Hospitality Management</w:t>
      </w:r>
      <w:r w:rsidRPr="00B724B8">
        <w:rPr>
          <w:rFonts w:ascii="Times New Roman" w:hAnsi="Times New Roman"/>
          <w:iCs/>
        </w:rPr>
        <w:t>, 30, 1211-1227.</w:t>
      </w:r>
    </w:p>
    <w:p w14:paraId="5177B255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b/>
        </w:rPr>
      </w:pPr>
    </w:p>
    <w:p w14:paraId="78013972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</w:rPr>
      </w:pPr>
      <w:r w:rsidRPr="00B724B8">
        <w:rPr>
          <w:rFonts w:ascii="Times New Roman" w:hAnsi="Times New Roman"/>
        </w:rPr>
        <w:t xml:space="preserve">31. </w:t>
      </w:r>
      <w:r w:rsidRPr="00B724B8">
        <w:rPr>
          <w:rFonts w:ascii="Times New Roman" w:hAnsi="Times New Roman"/>
          <w:vertAlign w:val="superscript"/>
        </w:rPr>
        <w:t>*</w:t>
      </w:r>
      <w:r w:rsidRPr="00B724B8">
        <w:rPr>
          <w:rFonts w:ascii="Times New Roman" w:hAnsi="Times New Roman"/>
        </w:rPr>
        <w:t xml:space="preserve">Madera, J., Dawson, M., </w:t>
      </w:r>
      <w:r w:rsidRPr="00B724B8">
        <w:rPr>
          <w:rFonts w:ascii="Times New Roman" w:hAnsi="Times New Roman"/>
          <w:b/>
        </w:rPr>
        <w:t>Guchait, P</w:t>
      </w:r>
      <w:r w:rsidRPr="00B724B8">
        <w:rPr>
          <w:rFonts w:ascii="Times New Roman" w:hAnsi="Times New Roman"/>
        </w:rPr>
        <w:t xml:space="preserve">., </w:t>
      </w:r>
      <w:proofErr w:type="gramStart"/>
      <w:r w:rsidRPr="00B724B8">
        <w:rPr>
          <w:rFonts w:ascii="Times New Roman" w:hAnsi="Times New Roman"/>
        </w:rPr>
        <w:t>and  Belarmino</w:t>
      </w:r>
      <w:proofErr w:type="gramEnd"/>
      <w:r w:rsidRPr="00B724B8">
        <w:rPr>
          <w:rFonts w:ascii="Times New Roman" w:hAnsi="Times New Roman"/>
        </w:rPr>
        <w:t xml:space="preserve">, A. (2017). Strategic human resources management research in hospitality and tourism: A review of current literature and suggestions for the future. </w:t>
      </w:r>
      <w:r w:rsidRPr="00B724B8">
        <w:rPr>
          <w:rFonts w:ascii="Times New Roman" w:hAnsi="Times New Roman"/>
          <w:i/>
        </w:rPr>
        <w:t>International Journal of Contemporary Hospitality Management,</w:t>
      </w:r>
      <w:r w:rsidRPr="00B724B8">
        <w:rPr>
          <w:rFonts w:ascii="Times New Roman" w:hAnsi="Times New Roman"/>
        </w:rPr>
        <w:t xml:space="preserve"> 29, 48-67.</w:t>
      </w:r>
    </w:p>
    <w:p w14:paraId="6205D10F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</w:rPr>
      </w:pPr>
    </w:p>
    <w:p w14:paraId="14321607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</w:rPr>
      </w:pPr>
      <w:r w:rsidRPr="00B724B8">
        <w:rPr>
          <w:rFonts w:ascii="Times New Roman" w:hAnsi="Times New Roman"/>
          <w:bCs/>
        </w:rPr>
        <w:t>30</w:t>
      </w:r>
      <w:r w:rsidRPr="00B724B8">
        <w:rPr>
          <w:rFonts w:ascii="Times New Roman" w:hAnsi="Times New Roman"/>
          <w:b/>
        </w:rPr>
        <w:t>. Guchait, P</w:t>
      </w:r>
      <w:r w:rsidRPr="00B724B8">
        <w:rPr>
          <w:rFonts w:ascii="Times New Roman" w:hAnsi="Times New Roman"/>
        </w:rPr>
        <w:t xml:space="preserve">. and Abbott, J. (2016). The art of negotiation: A hospitality industry case study. </w:t>
      </w:r>
      <w:r w:rsidRPr="00B724B8">
        <w:rPr>
          <w:rFonts w:ascii="Times New Roman" w:hAnsi="Times New Roman"/>
          <w:i/>
        </w:rPr>
        <w:t xml:space="preserve"> Journal of Hospitality &amp; Tourism Cases. </w:t>
      </w:r>
    </w:p>
    <w:p w14:paraId="6083BB65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</w:rPr>
      </w:pPr>
    </w:p>
    <w:p w14:paraId="38B8FC04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</w:rPr>
      </w:pPr>
      <w:r w:rsidRPr="00B724B8">
        <w:rPr>
          <w:rFonts w:ascii="Times New Roman" w:hAnsi="Times New Roman"/>
          <w:bCs/>
        </w:rPr>
        <w:t>29</w:t>
      </w:r>
      <w:r w:rsidRPr="00B724B8">
        <w:rPr>
          <w:rFonts w:ascii="Times New Roman" w:hAnsi="Times New Roman"/>
          <w:b/>
        </w:rPr>
        <w:t>. Guchait, P</w:t>
      </w:r>
      <w:r w:rsidRPr="00B724B8">
        <w:rPr>
          <w:rFonts w:ascii="Times New Roman" w:hAnsi="Times New Roman"/>
        </w:rPr>
        <w:t xml:space="preserve">. Sirsat, S., Neal, J., and Abbott, J. (2016). Managing food safety errors: A case study of Chipotle Mexican Grill. </w:t>
      </w:r>
      <w:r w:rsidRPr="00B724B8">
        <w:rPr>
          <w:rFonts w:ascii="Times New Roman" w:hAnsi="Times New Roman"/>
          <w:i/>
        </w:rPr>
        <w:t xml:space="preserve">Journal of Hospitality &amp; Tourism Cases. </w:t>
      </w:r>
    </w:p>
    <w:p w14:paraId="2BA8F5A1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b/>
        </w:rPr>
      </w:pPr>
    </w:p>
    <w:p w14:paraId="0BE3E29B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i/>
        </w:rPr>
      </w:pPr>
      <w:r w:rsidRPr="00B724B8">
        <w:rPr>
          <w:rFonts w:ascii="Times New Roman" w:hAnsi="Times New Roman"/>
          <w:bCs/>
        </w:rPr>
        <w:t>28</w:t>
      </w:r>
      <w:r w:rsidRPr="00B724B8">
        <w:rPr>
          <w:rFonts w:ascii="Times New Roman" w:hAnsi="Times New Roman"/>
          <w:b/>
        </w:rPr>
        <w:t xml:space="preserve">. </w:t>
      </w:r>
      <w:r w:rsidRPr="00B724B8">
        <w:rPr>
          <w:rFonts w:ascii="Times New Roman" w:hAnsi="Times New Roman"/>
          <w:b/>
          <w:vertAlign w:val="superscript"/>
        </w:rPr>
        <w:t>*</w:t>
      </w:r>
      <w:r w:rsidRPr="00B724B8">
        <w:rPr>
          <w:rFonts w:ascii="Times New Roman" w:hAnsi="Times New Roman"/>
          <w:b/>
        </w:rPr>
        <w:t>Guchait, P</w:t>
      </w:r>
      <w:r w:rsidRPr="00B724B8">
        <w:rPr>
          <w:rFonts w:ascii="Times New Roman" w:hAnsi="Times New Roman"/>
        </w:rPr>
        <w:t xml:space="preserve">., Neal, J., and Simons, T. (2016). Reducing food safety errors in the United States: Leader behavioral integrity for food safety, error reporting, and error management. </w:t>
      </w:r>
      <w:r w:rsidRPr="00B724B8">
        <w:rPr>
          <w:rFonts w:ascii="Times New Roman" w:hAnsi="Times New Roman"/>
          <w:i/>
        </w:rPr>
        <w:t xml:space="preserve">International Journal of Hospitality Management, </w:t>
      </w:r>
      <w:r w:rsidRPr="00B724B8">
        <w:rPr>
          <w:rFonts w:ascii="Times New Roman" w:hAnsi="Times New Roman"/>
        </w:rPr>
        <w:t>59, 11-18.</w:t>
      </w:r>
    </w:p>
    <w:p w14:paraId="407901DE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</w:rPr>
      </w:pPr>
    </w:p>
    <w:p w14:paraId="7D4965E8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</w:rPr>
      </w:pPr>
      <w:r w:rsidRPr="00B724B8">
        <w:rPr>
          <w:rFonts w:ascii="Times New Roman" w:hAnsi="Times New Roman"/>
          <w:bCs/>
        </w:rPr>
        <w:t>27</w:t>
      </w:r>
      <w:r w:rsidRPr="00B724B8">
        <w:rPr>
          <w:rFonts w:ascii="Times New Roman" w:hAnsi="Times New Roman"/>
          <w:b/>
        </w:rPr>
        <w:t>. Guchait, P</w:t>
      </w:r>
      <w:r w:rsidRPr="00B724B8">
        <w:rPr>
          <w:rFonts w:ascii="Times New Roman" w:hAnsi="Times New Roman"/>
        </w:rPr>
        <w:t xml:space="preserve">. (2016). Enhancing service recovery performance through error management culture. In Dixit, S. (Ed.), Routledge Handbook of Consumer behavior in Hospitality and Tourism. </w:t>
      </w:r>
    </w:p>
    <w:p w14:paraId="03D76155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b/>
        </w:rPr>
      </w:pPr>
    </w:p>
    <w:p w14:paraId="78BDAAA7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</w:rPr>
      </w:pPr>
      <w:r w:rsidRPr="00B724B8">
        <w:rPr>
          <w:rFonts w:ascii="Times New Roman" w:hAnsi="Times New Roman"/>
          <w:bCs/>
        </w:rPr>
        <w:t>26</w:t>
      </w:r>
      <w:r w:rsidRPr="00B724B8">
        <w:rPr>
          <w:rFonts w:ascii="Times New Roman" w:hAnsi="Times New Roman"/>
          <w:b/>
        </w:rPr>
        <w:t xml:space="preserve">. </w:t>
      </w:r>
      <w:r w:rsidRPr="00B724B8">
        <w:rPr>
          <w:rFonts w:ascii="Times New Roman" w:hAnsi="Times New Roman"/>
          <w:b/>
          <w:vertAlign w:val="superscript"/>
        </w:rPr>
        <w:t>*</w:t>
      </w:r>
      <w:r w:rsidRPr="00B724B8">
        <w:rPr>
          <w:rFonts w:ascii="Times New Roman" w:hAnsi="Times New Roman"/>
          <w:b/>
        </w:rPr>
        <w:t>Guchait, P</w:t>
      </w:r>
      <w:r w:rsidRPr="00B724B8">
        <w:rPr>
          <w:rFonts w:ascii="Times New Roman" w:hAnsi="Times New Roman"/>
        </w:rPr>
        <w:t xml:space="preserve">. and Back, </w:t>
      </w:r>
      <w:proofErr w:type="gramStart"/>
      <w:r w:rsidRPr="00B724B8">
        <w:rPr>
          <w:rFonts w:ascii="Times New Roman" w:hAnsi="Times New Roman"/>
        </w:rPr>
        <w:t>K.(</w:t>
      </w:r>
      <w:proofErr w:type="gramEnd"/>
      <w:r w:rsidRPr="00B724B8">
        <w:rPr>
          <w:rFonts w:ascii="Times New Roman" w:hAnsi="Times New Roman"/>
        </w:rPr>
        <w:t xml:space="preserve">2016). Three country study: impact of support on employee attitudes. </w:t>
      </w:r>
      <w:r w:rsidRPr="00B724B8">
        <w:rPr>
          <w:rFonts w:ascii="Times New Roman" w:hAnsi="Times New Roman"/>
          <w:i/>
        </w:rPr>
        <w:t xml:space="preserve">The Service Industries Journal, </w:t>
      </w:r>
      <w:r w:rsidRPr="00B724B8">
        <w:rPr>
          <w:rFonts w:ascii="Times New Roman" w:hAnsi="Times New Roman"/>
        </w:rPr>
        <w:t>36, 299-318</w:t>
      </w:r>
      <w:r w:rsidRPr="00B724B8">
        <w:rPr>
          <w:rFonts w:ascii="Times New Roman" w:hAnsi="Times New Roman"/>
          <w:bCs/>
        </w:rPr>
        <w:t>.</w:t>
      </w:r>
    </w:p>
    <w:p w14:paraId="1F48D263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b/>
        </w:rPr>
      </w:pPr>
    </w:p>
    <w:p w14:paraId="47BBF469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</w:rPr>
      </w:pPr>
      <w:r w:rsidRPr="00B724B8">
        <w:rPr>
          <w:rFonts w:ascii="Times New Roman" w:hAnsi="Times New Roman"/>
        </w:rPr>
        <w:t xml:space="preserve">25. </w:t>
      </w:r>
      <w:r w:rsidRPr="00B724B8">
        <w:rPr>
          <w:rFonts w:ascii="Times New Roman" w:hAnsi="Times New Roman"/>
          <w:vertAlign w:val="superscript"/>
        </w:rPr>
        <w:t>*</w:t>
      </w:r>
      <w:proofErr w:type="spellStart"/>
      <w:r w:rsidRPr="00B724B8">
        <w:rPr>
          <w:rFonts w:ascii="Times New Roman" w:hAnsi="Times New Roman"/>
        </w:rPr>
        <w:t>Pasamehmetoglu</w:t>
      </w:r>
      <w:proofErr w:type="spellEnd"/>
      <w:r w:rsidRPr="00B724B8">
        <w:rPr>
          <w:rFonts w:ascii="Times New Roman" w:hAnsi="Times New Roman"/>
        </w:rPr>
        <w:t xml:space="preserve">, A., </w:t>
      </w:r>
      <w:r w:rsidRPr="00B724B8">
        <w:rPr>
          <w:rFonts w:ascii="Times New Roman" w:hAnsi="Times New Roman"/>
          <w:b/>
        </w:rPr>
        <w:t>Guchait, P</w:t>
      </w:r>
      <w:r w:rsidRPr="00B724B8">
        <w:rPr>
          <w:rFonts w:ascii="Times New Roman" w:hAnsi="Times New Roman"/>
        </w:rPr>
        <w:t xml:space="preserve">., Tracey, J. B., Cunningham, C. J. L., and Lei, P. (2016). The moderating effect of supervisor and coworker support for error management on service recovery performance and helping behaviors. </w:t>
      </w:r>
      <w:r w:rsidRPr="00B724B8">
        <w:rPr>
          <w:rFonts w:ascii="Times New Roman" w:hAnsi="Times New Roman"/>
          <w:i/>
        </w:rPr>
        <w:t xml:space="preserve">Journal of Service Theory and Practice, </w:t>
      </w:r>
      <w:r w:rsidRPr="00B724B8">
        <w:rPr>
          <w:rFonts w:ascii="Times New Roman" w:hAnsi="Times New Roman"/>
        </w:rPr>
        <w:t>27, 2-22.</w:t>
      </w:r>
    </w:p>
    <w:p w14:paraId="109C2ED3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</w:rPr>
      </w:pPr>
    </w:p>
    <w:p w14:paraId="52BCFD7D" w14:textId="77777777" w:rsidR="00AF6FF0" w:rsidRPr="00B724B8" w:rsidRDefault="00AF6FF0" w:rsidP="00AF6FF0">
      <w:pPr>
        <w:pStyle w:val="NoSpacing"/>
        <w:ind w:left="720" w:hanging="720"/>
        <w:rPr>
          <w:sz w:val="22"/>
        </w:rPr>
      </w:pPr>
      <w:r w:rsidRPr="00B724B8">
        <w:rPr>
          <w:sz w:val="22"/>
        </w:rPr>
        <w:t xml:space="preserve">24. </w:t>
      </w:r>
      <w:r w:rsidRPr="00B724B8">
        <w:rPr>
          <w:sz w:val="22"/>
          <w:vertAlign w:val="superscript"/>
        </w:rPr>
        <w:t>*</w:t>
      </w:r>
      <w:r w:rsidRPr="00B724B8">
        <w:rPr>
          <w:sz w:val="22"/>
        </w:rPr>
        <w:t xml:space="preserve">Madera, M., Dawson, M., and </w:t>
      </w:r>
      <w:r w:rsidRPr="00B724B8">
        <w:rPr>
          <w:b/>
          <w:sz w:val="22"/>
        </w:rPr>
        <w:t>Guchait, P</w:t>
      </w:r>
      <w:r w:rsidRPr="00B724B8">
        <w:rPr>
          <w:sz w:val="22"/>
        </w:rPr>
        <w:t xml:space="preserve">. (2016). Psychological diversity climate: justice, </w:t>
      </w:r>
      <w:proofErr w:type="spellStart"/>
      <w:r w:rsidRPr="00B724B8">
        <w:rPr>
          <w:sz w:val="22"/>
        </w:rPr>
        <w:t>racioethnic</w:t>
      </w:r>
      <w:proofErr w:type="spellEnd"/>
      <w:r w:rsidRPr="00B724B8">
        <w:rPr>
          <w:sz w:val="22"/>
        </w:rPr>
        <w:t xml:space="preserve"> minority status and job satisfaction. </w:t>
      </w:r>
      <w:r w:rsidRPr="00B724B8">
        <w:rPr>
          <w:i/>
          <w:sz w:val="22"/>
        </w:rPr>
        <w:t>International</w:t>
      </w:r>
      <w:r w:rsidRPr="00B724B8">
        <w:rPr>
          <w:sz w:val="22"/>
        </w:rPr>
        <w:t xml:space="preserve"> </w:t>
      </w:r>
      <w:r w:rsidRPr="00B724B8">
        <w:rPr>
          <w:i/>
          <w:sz w:val="22"/>
        </w:rPr>
        <w:t>Journal of Contemporary Hospitality Management</w:t>
      </w:r>
      <w:r w:rsidRPr="00B724B8">
        <w:rPr>
          <w:sz w:val="22"/>
        </w:rPr>
        <w:t>, 28, 2514-2532.</w:t>
      </w:r>
    </w:p>
    <w:p w14:paraId="37557E06" w14:textId="77777777" w:rsidR="00AF6FF0" w:rsidRPr="00B724B8" w:rsidRDefault="00AF6FF0" w:rsidP="00AF6FF0">
      <w:pPr>
        <w:pStyle w:val="NoSpacing"/>
        <w:ind w:left="720" w:hanging="720"/>
        <w:rPr>
          <w:sz w:val="22"/>
        </w:rPr>
      </w:pPr>
    </w:p>
    <w:p w14:paraId="65D08F4F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</w:rPr>
      </w:pPr>
      <w:r w:rsidRPr="00B724B8">
        <w:rPr>
          <w:rFonts w:ascii="Times New Roman" w:hAnsi="Times New Roman"/>
          <w:bCs/>
        </w:rPr>
        <w:t>23</w:t>
      </w:r>
      <w:r w:rsidRPr="00B724B8">
        <w:rPr>
          <w:rFonts w:ascii="Times New Roman" w:hAnsi="Times New Roman"/>
          <w:b/>
        </w:rPr>
        <w:t xml:space="preserve">. </w:t>
      </w:r>
      <w:r w:rsidRPr="00B724B8">
        <w:rPr>
          <w:rFonts w:ascii="Times New Roman" w:hAnsi="Times New Roman"/>
          <w:b/>
          <w:vertAlign w:val="superscript"/>
        </w:rPr>
        <w:t>*</w:t>
      </w:r>
      <w:r w:rsidRPr="00B724B8">
        <w:rPr>
          <w:rFonts w:ascii="Times New Roman" w:hAnsi="Times New Roman"/>
          <w:b/>
        </w:rPr>
        <w:t>Guchait, P</w:t>
      </w:r>
      <w:r w:rsidRPr="00B724B8">
        <w:rPr>
          <w:rFonts w:ascii="Times New Roman" w:hAnsi="Times New Roman"/>
        </w:rPr>
        <w:t xml:space="preserve">., Abbott, J., Madera, M., and Dawson, M. (2016). Should organizations be forgiving or unforgiving? A </w:t>
      </w:r>
      <w:proofErr w:type="gramStart"/>
      <w:r w:rsidRPr="00B724B8">
        <w:rPr>
          <w:rFonts w:ascii="Times New Roman" w:hAnsi="Times New Roman"/>
        </w:rPr>
        <w:t>two study</w:t>
      </w:r>
      <w:proofErr w:type="gramEnd"/>
      <w:r w:rsidRPr="00B724B8">
        <w:rPr>
          <w:rFonts w:ascii="Times New Roman" w:hAnsi="Times New Roman"/>
        </w:rPr>
        <w:t xml:space="preserve"> replication of how forgiveness climate in hospitality organizations drives employee attitudes and behaviors. </w:t>
      </w:r>
      <w:r w:rsidRPr="00B724B8">
        <w:rPr>
          <w:rFonts w:ascii="Times New Roman" w:hAnsi="Times New Roman"/>
          <w:i/>
        </w:rPr>
        <w:t>Cornell Hospitality Quarterly</w:t>
      </w:r>
      <w:r w:rsidRPr="00B724B8">
        <w:rPr>
          <w:rFonts w:ascii="Times New Roman" w:hAnsi="Times New Roman"/>
        </w:rPr>
        <w:t>, 57, 379-395.</w:t>
      </w:r>
    </w:p>
    <w:p w14:paraId="0D16AF75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</w:rPr>
      </w:pPr>
    </w:p>
    <w:p w14:paraId="3A55C23E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</w:rPr>
      </w:pPr>
      <w:r w:rsidRPr="00B724B8">
        <w:rPr>
          <w:rFonts w:ascii="Times New Roman" w:hAnsi="Times New Roman"/>
          <w:bCs/>
        </w:rPr>
        <w:t>22</w:t>
      </w:r>
      <w:r w:rsidRPr="00B724B8">
        <w:rPr>
          <w:rFonts w:ascii="Times New Roman" w:hAnsi="Times New Roman"/>
          <w:b/>
        </w:rPr>
        <w:t xml:space="preserve">. </w:t>
      </w:r>
      <w:r w:rsidRPr="00B724B8">
        <w:rPr>
          <w:rFonts w:ascii="Times New Roman" w:hAnsi="Times New Roman"/>
          <w:b/>
          <w:vertAlign w:val="superscript"/>
        </w:rPr>
        <w:t>*</w:t>
      </w:r>
      <w:r w:rsidRPr="00B724B8">
        <w:rPr>
          <w:rFonts w:ascii="Times New Roman" w:hAnsi="Times New Roman"/>
          <w:b/>
        </w:rPr>
        <w:t>Guchait, P</w:t>
      </w:r>
      <w:r w:rsidRPr="00B724B8">
        <w:rPr>
          <w:rFonts w:ascii="Times New Roman" w:hAnsi="Times New Roman"/>
        </w:rPr>
        <w:t xml:space="preserve">., </w:t>
      </w:r>
      <w:proofErr w:type="spellStart"/>
      <w:r w:rsidRPr="00B724B8">
        <w:rPr>
          <w:rFonts w:ascii="Times New Roman" w:hAnsi="Times New Roman"/>
        </w:rPr>
        <w:t>Pasamehmetoglu</w:t>
      </w:r>
      <w:proofErr w:type="spellEnd"/>
      <w:r w:rsidRPr="00B724B8">
        <w:rPr>
          <w:rFonts w:ascii="Times New Roman" w:hAnsi="Times New Roman"/>
        </w:rPr>
        <w:t xml:space="preserve">, A., and Madera, J. (2016). Error management culture: Impact on group cohesion, stress, and turnover intentions. </w:t>
      </w:r>
      <w:r w:rsidRPr="00B724B8">
        <w:rPr>
          <w:rFonts w:ascii="Times New Roman" w:hAnsi="Times New Roman"/>
          <w:i/>
        </w:rPr>
        <w:t>The Service Industries Journal</w:t>
      </w:r>
      <w:r w:rsidRPr="00B724B8">
        <w:rPr>
          <w:rFonts w:ascii="Times New Roman" w:hAnsi="Times New Roman"/>
        </w:rPr>
        <w:t>, 36, 124-141.</w:t>
      </w:r>
    </w:p>
    <w:p w14:paraId="07099AD8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</w:rPr>
      </w:pPr>
    </w:p>
    <w:p w14:paraId="16860D8A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</w:rPr>
      </w:pPr>
      <w:r w:rsidRPr="00B724B8">
        <w:rPr>
          <w:rFonts w:ascii="Times New Roman" w:hAnsi="Times New Roman"/>
          <w:bCs/>
        </w:rPr>
        <w:t>21</w:t>
      </w:r>
      <w:r w:rsidRPr="00B724B8">
        <w:rPr>
          <w:rFonts w:ascii="Times New Roman" w:hAnsi="Times New Roman"/>
          <w:b/>
        </w:rPr>
        <w:t xml:space="preserve">. </w:t>
      </w:r>
      <w:r w:rsidRPr="00B724B8">
        <w:rPr>
          <w:rFonts w:ascii="Times New Roman" w:hAnsi="Times New Roman"/>
          <w:b/>
          <w:vertAlign w:val="superscript"/>
        </w:rPr>
        <w:t>*</w:t>
      </w:r>
      <w:r w:rsidRPr="00B724B8">
        <w:rPr>
          <w:rFonts w:ascii="Times New Roman" w:hAnsi="Times New Roman"/>
          <w:b/>
        </w:rPr>
        <w:t>Guchait, P</w:t>
      </w:r>
      <w:r w:rsidRPr="00B724B8">
        <w:rPr>
          <w:rFonts w:ascii="Times New Roman" w:hAnsi="Times New Roman"/>
        </w:rPr>
        <w:t xml:space="preserve">., Madera, M., and Dawson, M. (2016). Learning in the service environment: the influence of </w:t>
      </w:r>
      <w:proofErr w:type="gramStart"/>
      <w:r w:rsidRPr="00B724B8">
        <w:rPr>
          <w:rFonts w:ascii="Times New Roman" w:hAnsi="Times New Roman"/>
        </w:rPr>
        <w:t>diversity</w:t>
      </w:r>
      <w:proofErr w:type="gramEnd"/>
      <w:r w:rsidRPr="00B724B8">
        <w:rPr>
          <w:rFonts w:ascii="Times New Roman" w:hAnsi="Times New Roman"/>
        </w:rPr>
        <w:t xml:space="preserve"> climate. </w:t>
      </w:r>
      <w:r w:rsidRPr="00B724B8">
        <w:rPr>
          <w:rFonts w:ascii="Times New Roman" w:hAnsi="Times New Roman"/>
          <w:i/>
        </w:rPr>
        <w:t xml:space="preserve">Journal of Service Theory and Practice, </w:t>
      </w:r>
      <w:r w:rsidRPr="00B724B8">
        <w:rPr>
          <w:rFonts w:ascii="Times New Roman" w:hAnsi="Times New Roman"/>
        </w:rPr>
        <w:t xml:space="preserve">26, 448-470. </w:t>
      </w:r>
    </w:p>
    <w:p w14:paraId="2FC21C09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</w:rPr>
      </w:pPr>
    </w:p>
    <w:p w14:paraId="44BA41E3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</w:rPr>
      </w:pPr>
      <w:r w:rsidRPr="00B724B8">
        <w:rPr>
          <w:rFonts w:ascii="Times New Roman" w:hAnsi="Times New Roman"/>
          <w:bCs/>
        </w:rPr>
        <w:t>20</w:t>
      </w:r>
      <w:r w:rsidRPr="00B724B8">
        <w:rPr>
          <w:rFonts w:ascii="Times New Roman" w:hAnsi="Times New Roman"/>
          <w:b/>
        </w:rPr>
        <w:t xml:space="preserve">. </w:t>
      </w:r>
      <w:r w:rsidRPr="00B724B8">
        <w:rPr>
          <w:rFonts w:ascii="Times New Roman" w:hAnsi="Times New Roman"/>
          <w:b/>
          <w:vertAlign w:val="superscript"/>
        </w:rPr>
        <w:t>*</w:t>
      </w:r>
      <w:r w:rsidRPr="00B724B8">
        <w:rPr>
          <w:rFonts w:ascii="Times New Roman" w:hAnsi="Times New Roman"/>
          <w:b/>
        </w:rPr>
        <w:t xml:space="preserve">Guchait, P. </w:t>
      </w:r>
      <w:r w:rsidRPr="00B724B8">
        <w:rPr>
          <w:rFonts w:ascii="Times New Roman" w:hAnsi="Times New Roman"/>
        </w:rPr>
        <w:t xml:space="preserve">(2016). The mediating effect of team engagement between team cognitions and team outcomes in service-management teams. </w:t>
      </w:r>
      <w:r w:rsidRPr="00B724B8">
        <w:rPr>
          <w:rFonts w:ascii="Times New Roman" w:hAnsi="Times New Roman"/>
          <w:i/>
        </w:rPr>
        <w:t>Journal of Hospitality &amp; Tourism Research</w:t>
      </w:r>
      <w:r w:rsidRPr="00B724B8">
        <w:rPr>
          <w:rFonts w:ascii="Times New Roman" w:hAnsi="Times New Roman"/>
        </w:rPr>
        <w:t>, 40, 139-161.</w:t>
      </w:r>
    </w:p>
    <w:p w14:paraId="387E7948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</w:rPr>
      </w:pPr>
    </w:p>
    <w:p w14:paraId="66FF947F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</w:rPr>
      </w:pPr>
      <w:r w:rsidRPr="00B724B8">
        <w:rPr>
          <w:rFonts w:ascii="Times New Roman" w:hAnsi="Times New Roman"/>
          <w:bCs/>
        </w:rPr>
        <w:t>19</w:t>
      </w:r>
      <w:r w:rsidRPr="00B724B8">
        <w:rPr>
          <w:rFonts w:ascii="Times New Roman" w:hAnsi="Times New Roman"/>
          <w:b/>
        </w:rPr>
        <w:t xml:space="preserve">. </w:t>
      </w:r>
      <w:r w:rsidRPr="00B724B8">
        <w:rPr>
          <w:rFonts w:ascii="Times New Roman" w:hAnsi="Times New Roman"/>
          <w:b/>
          <w:vertAlign w:val="superscript"/>
        </w:rPr>
        <w:t>*</w:t>
      </w:r>
      <w:r w:rsidRPr="00B724B8">
        <w:rPr>
          <w:rFonts w:ascii="Times New Roman" w:hAnsi="Times New Roman"/>
          <w:b/>
        </w:rPr>
        <w:t>Guchait, P</w:t>
      </w:r>
      <w:r w:rsidRPr="00B724B8">
        <w:rPr>
          <w:rFonts w:ascii="Times New Roman" w:hAnsi="Times New Roman"/>
        </w:rPr>
        <w:t xml:space="preserve">., Simons, T., and </w:t>
      </w:r>
      <w:proofErr w:type="spellStart"/>
      <w:r w:rsidRPr="00B724B8">
        <w:rPr>
          <w:rFonts w:ascii="Times New Roman" w:hAnsi="Times New Roman"/>
        </w:rPr>
        <w:t>Pasamehmetoglu</w:t>
      </w:r>
      <w:proofErr w:type="spellEnd"/>
      <w:r w:rsidRPr="00B724B8">
        <w:rPr>
          <w:rFonts w:ascii="Times New Roman" w:hAnsi="Times New Roman"/>
        </w:rPr>
        <w:t xml:space="preserve">, A. (2016). Error recovery performance: The impact of leader behavioral integrity and job satisfaction. </w:t>
      </w:r>
      <w:r w:rsidRPr="00B724B8">
        <w:rPr>
          <w:rFonts w:ascii="Times New Roman" w:hAnsi="Times New Roman"/>
          <w:i/>
        </w:rPr>
        <w:t xml:space="preserve">Cornell Hospitality Quarterly, </w:t>
      </w:r>
      <w:r w:rsidRPr="00B724B8">
        <w:rPr>
          <w:rFonts w:ascii="Times New Roman" w:hAnsi="Times New Roman"/>
        </w:rPr>
        <w:t>57, 150-161.</w:t>
      </w:r>
    </w:p>
    <w:p w14:paraId="75F0C811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</w:rPr>
      </w:pPr>
    </w:p>
    <w:p w14:paraId="31381EA6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</w:rPr>
      </w:pPr>
      <w:r w:rsidRPr="00B724B8">
        <w:rPr>
          <w:rFonts w:ascii="Times New Roman" w:eastAsia="Times New Roman" w:hAnsi="Times New Roman"/>
        </w:rPr>
        <w:t xml:space="preserve">18. </w:t>
      </w:r>
      <w:r w:rsidRPr="00B724B8">
        <w:rPr>
          <w:rFonts w:ascii="Times New Roman" w:eastAsia="Times New Roman" w:hAnsi="Times New Roman"/>
          <w:vertAlign w:val="superscript"/>
        </w:rPr>
        <w:t>*</w:t>
      </w:r>
      <w:r w:rsidRPr="00B724B8">
        <w:rPr>
          <w:rFonts w:ascii="Times New Roman" w:eastAsia="Times New Roman" w:hAnsi="Times New Roman"/>
        </w:rPr>
        <w:t xml:space="preserve">Hua, N., Zhao, X., and </w:t>
      </w:r>
      <w:r w:rsidRPr="00B724B8">
        <w:rPr>
          <w:rFonts w:ascii="Times New Roman" w:eastAsia="Times New Roman" w:hAnsi="Times New Roman"/>
          <w:b/>
        </w:rPr>
        <w:t>Guchait, P</w:t>
      </w:r>
      <w:r w:rsidRPr="00B724B8">
        <w:rPr>
          <w:rFonts w:ascii="Times New Roman" w:eastAsia="Times New Roman" w:hAnsi="Times New Roman"/>
        </w:rPr>
        <w:t>. (2016). An Empirical Framework to Predict Idiosyncratic Risk in a Time of Crisis</w:t>
      </w:r>
      <w:proofErr w:type="gramStart"/>
      <w:r w:rsidRPr="00B724B8">
        <w:rPr>
          <w:rFonts w:ascii="Times New Roman" w:eastAsia="Times New Roman" w:hAnsi="Times New Roman"/>
        </w:rPr>
        <w:t>:  Evidence</w:t>
      </w:r>
      <w:proofErr w:type="gramEnd"/>
      <w:r w:rsidRPr="00B724B8">
        <w:rPr>
          <w:rFonts w:ascii="Times New Roman" w:eastAsia="Times New Roman" w:hAnsi="Times New Roman"/>
        </w:rPr>
        <w:t xml:space="preserve"> from the Restaurant Industry. </w:t>
      </w:r>
      <w:r w:rsidRPr="00B724B8">
        <w:rPr>
          <w:rFonts w:ascii="Times New Roman" w:hAnsi="Times New Roman"/>
          <w:i/>
        </w:rPr>
        <w:t>International Journal of Contemporary Hospitality Management</w:t>
      </w:r>
      <w:r w:rsidRPr="00B724B8">
        <w:rPr>
          <w:rFonts w:ascii="Times New Roman" w:hAnsi="Times New Roman"/>
        </w:rPr>
        <w:t>, 28, 156-176.</w:t>
      </w:r>
    </w:p>
    <w:p w14:paraId="50FCA47D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b/>
        </w:rPr>
      </w:pPr>
    </w:p>
    <w:p w14:paraId="073F359E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</w:rPr>
      </w:pPr>
      <w:r w:rsidRPr="00B724B8">
        <w:rPr>
          <w:rFonts w:ascii="Times New Roman" w:hAnsi="Times New Roman"/>
          <w:bCs/>
        </w:rPr>
        <w:t>17</w:t>
      </w:r>
      <w:r w:rsidRPr="00B724B8">
        <w:rPr>
          <w:rFonts w:ascii="Times New Roman" w:hAnsi="Times New Roman"/>
          <w:b/>
        </w:rPr>
        <w:t>. Guchait, P</w:t>
      </w:r>
      <w:r w:rsidRPr="00B724B8">
        <w:rPr>
          <w:rFonts w:ascii="Times New Roman" w:hAnsi="Times New Roman"/>
        </w:rPr>
        <w:t xml:space="preserve">., Lee, C., Wang, C., and Abbott, J. (2016). Impact of error management practices on service recovery performance and helping behaviors in the hospitality industry: The mediating effects of psychological safety and learning behaviors. </w:t>
      </w:r>
      <w:r w:rsidRPr="00B724B8">
        <w:rPr>
          <w:rFonts w:ascii="Times New Roman" w:hAnsi="Times New Roman"/>
          <w:i/>
        </w:rPr>
        <w:t>Journal of Human Resources in Hospitality &amp; Tourism</w:t>
      </w:r>
      <w:r w:rsidRPr="00B724B8">
        <w:rPr>
          <w:rFonts w:ascii="Times New Roman" w:hAnsi="Times New Roman"/>
        </w:rPr>
        <w:t>, 15, 1-28.</w:t>
      </w:r>
    </w:p>
    <w:p w14:paraId="1EF89896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</w:rPr>
      </w:pPr>
    </w:p>
    <w:p w14:paraId="42027015" w14:textId="77777777" w:rsidR="00AF6FF0" w:rsidRPr="00B724B8" w:rsidRDefault="00AF6FF0" w:rsidP="00AF6FF0">
      <w:pPr>
        <w:ind w:left="720" w:hanging="720"/>
        <w:rPr>
          <w:rFonts w:ascii="Times New Roman" w:hAnsi="Times New Roman"/>
          <w:b/>
        </w:rPr>
      </w:pPr>
      <w:r w:rsidRPr="00B724B8">
        <w:rPr>
          <w:rFonts w:ascii="Times New Roman" w:hAnsi="Times New Roman"/>
          <w:bCs/>
        </w:rPr>
        <w:lastRenderedPageBreak/>
        <w:t>16</w:t>
      </w:r>
      <w:r w:rsidRPr="00B724B8">
        <w:rPr>
          <w:rFonts w:ascii="Times New Roman" w:hAnsi="Times New Roman"/>
          <w:b/>
        </w:rPr>
        <w:t>. Guchait, P</w:t>
      </w:r>
      <w:r w:rsidRPr="00B724B8">
        <w:rPr>
          <w:rFonts w:ascii="Times New Roman" w:hAnsi="Times New Roman"/>
        </w:rPr>
        <w:t xml:space="preserve">., Lei, P., and Tews, M. (2015). Making teamwork work: Team knowledge for team effectiveness. </w:t>
      </w:r>
      <w:r w:rsidRPr="00B724B8">
        <w:rPr>
          <w:rFonts w:ascii="Times New Roman" w:hAnsi="Times New Roman"/>
          <w:i/>
        </w:rPr>
        <w:t>The Journal of Psychology: Interdisciplinary and Applied</w:t>
      </w:r>
      <w:r w:rsidRPr="00B724B8">
        <w:rPr>
          <w:rFonts w:ascii="Times New Roman" w:hAnsi="Times New Roman"/>
        </w:rPr>
        <w:t>, 150, 300-317.</w:t>
      </w:r>
    </w:p>
    <w:p w14:paraId="7292BB4E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</w:rPr>
      </w:pPr>
      <w:r w:rsidRPr="00B724B8">
        <w:rPr>
          <w:rFonts w:ascii="Times New Roman" w:hAnsi="Times New Roman"/>
          <w:bCs/>
        </w:rPr>
        <w:t>15</w:t>
      </w:r>
      <w:r w:rsidRPr="00B724B8">
        <w:rPr>
          <w:rFonts w:ascii="Times New Roman" w:hAnsi="Times New Roman"/>
          <w:b/>
        </w:rPr>
        <w:t>. Guchait, P</w:t>
      </w:r>
      <w:r w:rsidRPr="00B724B8">
        <w:rPr>
          <w:rFonts w:ascii="Times New Roman" w:hAnsi="Times New Roman"/>
        </w:rPr>
        <w:t xml:space="preserve">., Cho, S., and Meurs, J. (2015). </w:t>
      </w:r>
      <w:proofErr w:type="gramStart"/>
      <w:r w:rsidRPr="00B724B8">
        <w:rPr>
          <w:rFonts w:ascii="Times New Roman" w:hAnsi="Times New Roman"/>
        </w:rPr>
        <w:t>Psychological contracts,</w:t>
      </w:r>
      <w:proofErr w:type="gramEnd"/>
      <w:r w:rsidRPr="00B724B8">
        <w:rPr>
          <w:rFonts w:ascii="Times New Roman" w:hAnsi="Times New Roman"/>
        </w:rPr>
        <w:t xml:space="preserve"> perceived organizational and supervisor support: Investigating the impact on intent to leave among hospitality employees in India. </w:t>
      </w:r>
      <w:r w:rsidRPr="00B724B8">
        <w:rPr>
          <w:rFonts w:ascii="Times New Roman" w:hAnsi="Times New Roman"/>
          <w:i/>
        </w:rPr>
        <w:t>Journal of Human Resources in Hospitality &amp; Tourism</w:t>
      </w:r>
      <w:r w:rsidRPr="00B724B8">
        <w:rPr>
          <w:rFonts w:ascii="Times New Roman" w:hAnsi="Times New Roman"/>
        </w:rPr>
        <w:t>, 14, 290-315.</w:t>
      </w:r>
    </w:p>
    <w:p w14:paraId="02288BD6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</w:rPr>
      </w:pPr>
    </w:p>
    <w:p w14:paraId="688944D1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</w:rPr>
      </w:pPr>
      <w:r w:rsidRPr="00B724B8">
        <w:rPr>
          <w:rFonts w:ascii="Times New Roman" w:hAnsi="Times New Roman"/>
          <w:bCs/>
        </w:rPr>
        <w:t>14</w:t>
      </w:r>
      <w:r w:rsidRPr="00B724B8">
        <w:rPr>
          <w:rFonts w:ascii="Times New Roman" w:hAnsi="Times New Roman"/>
          <w:b/>
        </w:rPr>
        <w:t>. Guchait, P</w:t>
      </w:r>
      <w:r w:rsidRPr="00B724B8">
        <w:rPr>
          <w:rFonts w:ascii="Times New Roman" w:hAnsi="Times New Roman"/>
        </w:rPr>
        <w:t xml:space="preserve">., </w:t>
      </w:r>
      <w:proofErr w:type="spellStart"/>
      <w:r w:rsidRPr="00B724B8">
        <w:rPr>
          <w:rFonts w:ascii="Times New Roman" w:hAnsi="Times New Roman"/>
        </w:rPr>
        <w:t>Pasamehmetoglu</w:t>
      </w:r>
      <w:proofErr w:type="spellEnd"/>
      <w:r w:rsidRPr="00B724B8">
        <w:rPr>
          <w:rFonts w:ascii="Times New Roman" w:hAnsi="Times New Roman"/>
        </w:rPr>
        <w:t xml:space="preserve">, A. and Abbott, J. (2015). The importance of error management culture in organizations: Impact on employee helping behaviors during service failures and recoveries in restaurants. </w:t>
      </w:r>
      <w:r w:rsidRPr="00B724B8">
        <w:rPr>
          <w:rFonts w:ascii="Times New Roman" w:hAnsi="Times New Roman"/>
          <w:i/>
        </w:rPr>
        <w:t>Journal of Human Resources in Hospitality &amp; Tourism,</w:t>
      </w:r>
      <w:r w:rsidRPr="00B724B8">
        <w:rPr>
          <w:rFonts w:ascii="Times New Roman" w:hAnsi="Times New Roman"/>
        </w:rPr>
        <w:t xml:space="preserve"> 14, 45-67.</w:t>
      </w:r>
    </w:p>
    <w:p w14:paraId="7521E8FB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b/>
        </w:rPr>
      </w:pPr>
    </w:p>
    <w:p w14:paraId="30F3DAF9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</w:rPr>
      </w:pPr>
      <w:r w:rsidRPr="00B724B8">
        <w:rPr>
          <w:rFonts w:ascii="Times New Roman" w:hAnsi="Times New Roman"/>
          <w:bCs/>
        </w:rPr>
        <w:t>13</w:t>
      </w:r>
      <w:r w:rsidRPr="00B724B8">
        <w:rPr>
          <w:rFonts w:ascii="Times New Roman" w:hAnsi="Times New Roman"/>
          <w:b/>
        </w:rPr>
        <w:t xml:space="preserve">. </w:t>
      </w:r>
      <w:r w:rsidRPr="00B724B8">
        <w:rPr>
          <w:rFonts w:ascii="Times New Roman" w:hAnsi="Times New Roman"/>
          <w:b/>
          <w:vertAlign w:val="superscript"/>
        </w:rPr>
        <w:t>*</w:t>
      </w:r>
      <w:r w:rsidRPr="00B724B8">
        <w:rPr>
          <w:rFonts w:ascii="Times New Roman" w:hAnsi="Times New Roman"/>
          <w:b/>
        </w:rPr>
        <w:t>Guchait, P</w:t>
      </w:r>
      <w:r w:rsidRPr="00B724B8">
        <w:rPr>
          <w:rFonts w:ascii="Times New Roman" w:hAnsi="Times New Roman"/>
        </w:rPr>
        <w:t xml:space="preserve">., </w:t>
      </w:r>
      <w:proofErr w:type="spellStart"/>
      <w:r w:rsidRPr="00B724B8">
        <w:rPr>
          <w:rFonts w:ascii="Times New Roman" w:hAnsi="Times New Roman"/>
        </w:rPr>
        <w:t>Pasamehmetoglu</w:t>
      </w:r>
      <w:proofErr w:type="spellEnd"/>
      <w:r w:rsidRPr="00B724B8">
        <w:rPr>
          <w:rFonts w:ascii="Times New Roman" w:hAnsi="Times New Roman"/>
        </w:rPr>
        <w:t xml:space="preserve">, A. and Dawson, M. (2014). Perceived supervisor and co-worker support for error management: Impact on perceived psychological safety and service recovery performance. </w:t>
      </w:r>
      <w:r w:rsidRPr="00B724B8">
        <w:rPr>
          <w:rFonts w:ascii="Times New Roman" w:hAnsi="Times New Roman"/>
          <w:i/>
        </w:rPr>
        <w:t>International Journal of Hospitality Management,</w:t>
      </w:r>
      <w:r w:rsidRPr="00B724B8">
        <w:rPr>
          <w:rFonts w:ascii="Times New Roman" w:hAnsi="Times New Roman"/>
        </w:rPr>
        <w:t xml:space="preserve"> 41, 28-37.</w:t>
      </w:r>
    </w:p>
    <w:p w14:paraId="16244A9E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b/>
        </w:rPr>
      </w:pPr>
    </w:p>
    <w:p w14:paraId="094F3FCE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</w:rPr>
      </w:pPr>
      <w:r w:rsidRPr="00B724B8">
        <w:rPr>
          <w:rFonts w:ascii="Times New Roman" w:hAnsi="Times New Roman"/>
          <w:bCs/>
        </w:rPr>
        <w:t>12</w:t>
      </w:r>
      <w:r w:rsidRPr="00B724B8">
        <w:rPr>
          <w:rFonts w:ascii="Times New Roman" w:hAnsi="Times New Roman"/>
          <w:b/>
        </w:rPr>
        <w:t xml:space="preserve">. </w:t>
      </w:r>
      <w:r w:rsidRPr="00B724B8">
        <w:rPr>
          <w:rFonts w:ascii="Times New Roman" w:hAnsi="Times New Roman"/>
          <w:b/>
          <w:vertAlign w:val="superscript"/>
        </w:rPr>
        <w:t>*</w:t>
      </w:r>
      <w:r w:rsidRPr="00B724B8">
        <w:rPr>
          <w:rFonts w:ascii="Times New Roman" w:hAnsi="Times New Roman"/>
          <w:b/>
        </w:rPr>
        <w:t>Guchait, P</w:t>
      </w:r>
      <w:r w:rsidRPr="00B724B8">
        <w:rPr>
          <w:rFonts w:ascii="Times New Roman" w:hAnsi="Times New Roman"/>
        </w:rPr>
        <w:t xml:space="preserve">., Hamilton, K., and Hua, N. (2014). Personality predictors of team taskwork understanding and transactive memory systems in service management teams. </w:t>
      </w:r>
      <w:r w:rsidRPr="00B724B8">
        <w:rPr>
          <w:rFonts w:ascii="Times New Roman" w:hAnsi="Times New Roman"/>
          <w:i/>
        </w:rPr>
        <w:t>International Journal of Contemporary Hospitality Management</w:t>
      </w:r>
      <w:r w:rsidRPr="00B724B8">
        <w:rPr>
          <w:rFonts w:ascii="Times New Roman" w:hAnsi="Times New Roman"/>
        </w:rPr>
        <w:t>. 26, 401-425.</w:t>
      </w:r>
    </w:p>
    <w:p w14:paraId="404F8259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b/>
        </w:rPr>
      </w:pPr>
    </w:p>
    <w:p w14:paraId="4548793B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</w:rPr>
      </w:pPr>
      <w:r w:rsidRPr="00B724B8">
        <w:rPr>
          <w:rFonts w:ascii="Times New Roman" w:hAnsi="Times New Roman"/>
          <w:bCs/>
        </w:rPr>
        <w:t>11</w:t>
      </w:r>
      <w:r w:rsidRPr="00B724B8">
        <w:rPr>
          <w:rFonts w:ascii="Times New Roman" w:hAnsi="Times New Roman"/>
          <w:b/>
        </w:rPr>
        <w:t>. Guchait, P</w:t>
      </w:r>
      <w:r w:rsidRPr="00B724B8">
        <w:rPr>
          <w:rFonts w:ascii="Times New Roman" w:hAnsi="Times New Roman"/>
        </w:rPr>
        <w:t xml:space="preserve">., Tews, M. J., and Simons, T. (2014). The influence of transactive memory systems and psychological safety on effectiveness of service management teams in a restaurant setting. </w:t>
      </w:r>
      <w:r w:rsidRPr="00B724B8">
        <w:rPr>
          <w:rFonts w:ascii="Times New Roman" w:hAnsi="Times New Roman"/>
          <w:i/>
        </w:rPr>
        <w:t>Journal of Human Resources in Hospitality &amp; Tourism,</w:t>
      </w:r>
      <w:r w:rsidRPr="00B724B8">
        <w:rPr>
          <w:rFonts w:ascii="Times New Roman" w:hAnsi="Times New Roman"/>
        </w:rPr>
        <w:t xml:space="preserve"> 13, 234-252.</w:t>
      </w:r>
    </w:p>
    <w:p w14:paraId="085FB1AA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b/>
        </w:rPr>
      </w:pPr>
    </w:p>
    <w:p w14:paraId="5A2F8971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</w:rPr>
      </w:pPr>
      <w:r w:rsidRPr="00B724B8">
        <w:rPr>
          <w:rFonts w:ascii="Times New Roman" w:hAnsi="Times New Roman"/>
          <w:bCs/>
        </w:rPr>
        <w:t>10</w:t>
      </w:r>
      <w:r w:rsidRPr="00B724B8">
        <w:rPr>
          <w:rFonts w:ascii="Times New Roman" w:hAnsi="Times New Roman"/>
          <w:b/>
        </w:rPr>
        <w:t xml:space="preserve">. </w:t>
      </w:r>
      <w:r w:rsidRPr="00B724B8">
        <w:rPr>
          <w:rFonts w:ascii="Times New Roman" w:hAnsi="Times New Roman"/>
          <w:b/>
          <w:vertAlign w:val="superscript"/>
        </w:rPr>
        <w:t>*</w:t>
      </w:r>
      <w:r w:rsidRPr="00B724B8">
        <w:rPr>
          <w:rFonts w:ascii="Times New Roman" w:hAnsi="Times New Roman"/>
          <w:b/>
        </w:rPr>
        <w:t>Guchait, P</w:t>
      </w:r>
      <w:r w:rsidRPr="00B724B8">
        <w:rPr>
          <w:rFonts w:ascii="Times New Roman" w:hAnsi="Times New Roman"/>
        </w:rPr>
        <w:t xml:space="preserve">., Ruetzler, T., Taylor, J., and Toldi, N. (2014). Video interviewing: A potential selection tool for hospitality managers: A study to understand applicant perspective. </w:t>
      </w:r>
      <w:r w:rsidRPr="00B724B8">
        <w:rPr>
          <w:rFonts w:ascii="Times New Roman" w:hAnsi="Times New Roman"/>
          <w:i/>
        </w:rPr>
        <w:t>International Journal of Hospitality Management,</w:t>
      </w:r>
      <w:r w:rsidRPr="00B724B8">
        <w:rPr>
          <w:rFonts w:ascii="Times New Roman" w:hAnsi="Times New Roman"/>
        </w:rPr>
        <w:t xml:space="preserve"> 36, 90-100.</w:t>
      </w:r>
    </w:p>
    <w:p w14:paraId="6CB8A737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</w:rPr>
      </w:pPr>
    </w:p>
    <w:p w14:paraId="02F3C9CB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</w:rPr>
      </w:pPr>
      <w:r w:rsidRPr="00B724B8">
        <w:rPr>
          <w:rFonts w:ascii="Times New Roman" w:hAnsi="Times New Roman"/>
        </w:rPr>
        <w:t xml:space="preserve">9. </w:t>
      </w:r>
      <w:r w:rsidRPr="00B724B8">
        <w:rPr>
          <w:rFonts w:ascii="Times New Roman" w:hAnsi="Times New Roman"/>
          <w:vertAlign w:val="superscript"/>
        </w:rPr>
        <w:t>*</w:t>
      </w:r>
      <w:proofErr w:type="spellStart"/>
      <w:r w:rsidRPr="00B724B8">
        <w:rPr>
          <w:rFonts w:ascii="Times New Roman" w:hAnsi="Times New Roman"/>
        </w:rPr>
        <w:t>Namasivayam</w:t>
      </w:r>
      <w:proofErr w:type="spellEnd"/>
      <w:r w:rsidRPr="00B724B8">
        <w:rPr>
          <w:rFonts w:ascii="Times New Roman" w:hAnsi="Times New Roman"/>
        </w:rPr>
        <w:t xml:space="preserve">, K., </w:t>
      </w:r>
      <w:r w:rsidRPr="00B724B8">
        <w:rPr>
          <w:rFonts w:ascii="Times New Roman" w:hAnsi="Times New Roman"/>
          <w:b/>
        </w:rPr>
        <w:t>Guchait, P</w:t>
      </w:r>
      <w:r w:rsidRPr="00B724B8">
        <w:rPr>
          <w:rFonts w:ascii="Times New Roman" w:hAnsi="Times New Roman"/>
        </w:rPr>
        <w:t xml:space="preserve">., and Lei, P. (2014).  The influence of leader empowering behaviors and employee psychological empowerment on customer satisfaction. </w:t>
      </w:r>
      <w:r w:rsidRPr="00B724B8">
        <w:rPr>
          <w:rFonts w:ascii="Times New Roman" w:hAnsi="Times New Roman"/>
          <w:i/>
        </w:rPr>
        <w:t xml:space="preserve">International Journal of Contemporary Hospitality Management, </w:t>
      </w:r>
      <w:r w:rsidRPr="00B724B8">
        <w:rPr>
          <w:rFonts w:ascii="Times New Roman" w:hAnsi="Times New Roman"/>
        </w:rPr>
        <w:t>26, 69-84.</w:t>
      </w:r>
    </w:p>
    <w:p w14:paraId="5D9117EF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</w:rPr>
      </w:pPr>
    </w:p>
    <w:p w14:paraId="22500598" w14:textId="77777777" w:rsidR="00AF6FF0" w:rsidRPr="00B724B8" w:rsidRDefault="00AF6FF0" w:rsidP="00AF6FF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noProof/>
        </w:rPr>
      </w:pPr>
      <w:r w:rsidRPr="00B724B8">
        <w:rPr>
          <w:rFonts w:ascii="Times New Roman" w:hAnsi="Times New Roman"/>
          <w:bCs/>
        </w:rPr>
        <w:t>8</w:t>
      </w:r>
      <w:r w:rsidRPr="00B724B8">
        <w:rPr>
          <w:rFonts w:ascii="Times New Roman" w:hAnsi="Times New Roman"/>
          <w:b/>
        </w:rPr>
        <w:t>. Guchait, P</w:t>
      </w:r>
      <w:r w:rsidRPr="00B724B8">
        <w:rPr>
          <w:rFonts w:ascii="Times New Roman" w:hAnsi="Times New Roman"/>
        </w:rPr>
        <w:t>., Kim, M., and Roseman, M. (2014). Error management at multiple organizational levels: Impact on customer self-esteem and delight?</w:t>
      </w:r>
      <w:r w:rsidRPr="00B724B8">
        <w:rPr>
          <w:rFonts w:ascii="Times New Roman" w:hAnsi="Times New Roman"/>
          <w:color w:val="000000"/>
        </w:rPr>
        <w:t xml:space="preserve"> </w:t>
      </w:r>
      <w:r w:rsidRPr="00B724B8">
        <w:rPr>
          <w:rFonts w:ascii="Times New Roman" w:hAnsi="Times New Roman"/>
          <w:i/>
          <w:color w:val="000000"/>
        </w:rPr>
        <w:t>Journal of Foodservice Business Research,</w:t>
      </w:r>
      <w:r w:rsidRPr="00B724B8">
        <w:rPr>
          <w:rFonts w:ascii="Times New Roman" w:hAnsi="Times New Roman"/>
          <w:noProof/>
        </w:rPr>
        <w:t xml:space="preserve"> 17, 450-471.</w:t>
      </w:r>
    </w:p>
    <w:p w14:paraId="72F3538F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b/>
        </w:rPr>
      </w:pPr>
    </w:p>
    <w:p w14:paraId="7BD98FC1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noProof/>
        </w:rPr>
      </w:pPr>
      <w:r w:rsidRPr="00B724B8">
        <w:rPr>
          <w:rFonts w:ascii="Times New Roman" w:hAnsi="Times New Roman"/>
          <w:bCs/>
        </w:rPr>
        <w:t>7</w:t>
      </w:r>
      <w:r w:rsidRPr="00B724B8">
        <w:rPr>
          <w:rFonts w:ascii="Times New Roman" w:hAnsi="Times New Roman"/>
          <w:b/>
        </w:rPr>
        <w:t xml:space="preserve">. </w:t>
      </w:r>
      <w:r w:rsidRPr="00B724B8">
        <w:rPr>
          <w:rFonts w:ascii="Times New Roman" w:hAnsi="Times New Roman"/>
          <w:b/>
          <w:vertAlign w:val="superscript"/>
        </w:rPr>
        <w:t>*</w:t>
      </w:r>
      <w:r w:rsidRPr="00B724B8">
        <w:rPr>
          <w:rFonts w:ascii="Times New Roman" w:hAnsi="Times New Roman"/>
          <w:b/>
        </w:rPr>
        <w:t>Guchait, P</w:t>
      </w:r>
      <w:r w:rsidRPr="00B724B8">
        <w:rPr>
          <w:rFonts w:ascii="Times New Roman" w:hAnsi="Times New Roman"/>
        </w:rPr>
        <w:t>. and Hamilton, K. (2013). The temporal priority of team learning behaviors vs. s</w:t>
      </w:r>
      <w:r w:rsidRPr="00B724B8">
        <w:rPr>
          <w:rFonts w:ascii="Times New Roman" w:hAnsi="Times New Roman"/>
          <w:color w:val="000000"/>
        </w:rPr>
        <w:t xml:space="preserve">hared mental models in service management teams. </w:t>
      </w:r>
      <w:r w:rsidRPr="00B724B8">
        <w:rPr>
          <w:rFonts w:ascii="Times New Roman" w:hAnsi="Times New Roman"/>
          <w:i/>
          <w:noProof/>
        </w:rPr>
        <w:t xml:space="preserve">International Journal of Hospitality Management, </w:t>
      </w:r>
      <w:r w:rsidRPr="00B724B8">
        <w:rPr>
          <w:rFonts w:ascii="Times New Roman" w:hAnsi="Times New Roman"/>
          <w:noProof/>
        </w:rPr>
        <w:t>33, 19-28.</w:t>
      </w:r>
    </w:p>
    <w:p w14:paraId="646CD439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noProof/>
        </w:rPr>
      </w:pPr>
    </w:p>
    <w:p w14:paraId="3E168B50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noProof/>
        </w:rPr>
      </w:pPr>
      <w:r w:rsidRPr="00B724B8">
        <w:rPr>
          <w:rFonts w:ascii="Times New Roman" w:hAnsi="Times New Roman"/>
        </w:rPr>
        <w:t xml:space="preserve">6. </w:t>
      </w:r>
      <w:r w:rsidRPr="00B724B8">
        <w:rPr>
          <w:rFonts w:ascii="Times New Roman" w:hAnsi="Times New Roman"/>
          <w:vertAlign w:val="superscript"/>
        </w:rPr>
        <w:t>*</w:t>
      </w:r>
      <w:proofErr w:type="spellStart"/>
      <w:r w:rsidRPr="00B724B8">
        <w:rPr>
          <w:rFonts w:ascii="Times New Roman" w:hAnsi="Times New Roman"/>
        </w:rPr>
        <w:t>Namasivayam</w:t>
      </w:r>
      <w:proofErr w:type="spellEnd"/>
      <w:r w:rsidRPr="00B724B8">
        <w:rPr>
          <w:rFonts w:ascii="Times New Roman" w:hAnsi="Times New Roman"/>
        </w:rPr>
        <w:t xml:space="preserve">, K. and </w:t>
      </w:r>
      <w:r w:rsidRPr="00B724B8">
        <w:rPr>
          <w:rFonts w:ascii="Times New Roman" w:hAnsi="Times New Roman"/>
          <w:b/>
        </w:rPr>
        <w:t>Guchait, P.</w:t>
      </w:r>
      <w:r w:rsidRPr="00B724B8">
        <w:rPr>
          <w:rFonts w:ascii="Times New Roman" w:hAnsi="Times New Roman"/>
        </w:rPr>
        <w:t xml:space="preserve"> (2012).  The role of contingent self-esteem and trust in consumer satisfaction: Examining perceived control and fairness as predictors</w:t>
      </w:r>
      <w:r w:rsidRPr="00B724B8">
        <w:rPr>
          <w:rFonts w:ascii="Times New Roman" w:hAnsi="Times New Roman"/>
          <w:noProof/>
        </w:rPr>
        <w:t xml:space="preserve">. </w:t>
      </w:r>
      <w:r w:rsidRPr="00B724B8">
        <w:rPr>
          <w:rFonts w:ascii="Times New Roman" w:hAnsi="Times New Roman"/>
          <w:i/>
          <w:noProof/>
        </w:rPr>
        <w:t>International Journal of Hospitality Management</w:t>
      </w:r>
      <w:r w:rsidRPr="00B724B8">
        <w:rPr>
          <w:rFonts w:ascii="Times New Roman" w:hAnsi="Times New Roman"/>
          <w:noProof/>
        </w:rPr>
        <w:t>, 33, 184-195.</w:t>
      </w:r>
    </w:p>
    <w:p w14:paraId="01EB5887" w14:textId="77777777" w:rsidR="00AF6FF0" w:rsidRPr="00B724B8" w:rsidRDefault="00AF6FF0" w:rsidP="00AF6FF0">
      <w:pPr>
        <w:pStyle w:val="BodyText"/>
        <w:spacing w:after="0"/>
        <w:ind w:left="720" w:hanging="720"/>
        <w:rPr>
          <w:rFonts w:eastAsia="Gulim"/>
          <w:b/>
          <w:sz w:val="22"/>
          <w:szCs w:val="22"/>
          <w:lang w:eastAsia="ko-KR"/>
        </w:rPr>
      </w:pPr>
    </w:p>
    <w:p w14:paraId="3CAFEC10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</w:rPr>
      </w:pPr>
      <w:r w:rsidRPr="00B724B8">
        <w:rPr>
          <w:rFonts w:ascii="Times New Roman" w:hAnsi="Times New Roman"/>
          <w:bCs/>
        </w:rPr>
        <w:t>5</w:t>
      </w:r>
      <w:r w:rsidRPr="00B724B8">
        <w:rPr>
          <w:rFonts w:ascii="Times New Roman" w:hAnsi="Times New Roman"/>
          <w:b/>
        </w:rPr>
        <w:t xml:space="preserve">. </w:t>
      </w:r>
      <w:r w:rsidRPr="00B724B8">
        <w:rPr>
          <w:rFonts w:ascii="Times New Roman" w:hAnsi="Times New Roman"/>
          <w:b/>
          <w:vertAlign w:val="superscript"/>
        </w:rPr>
        <w:t>*</w:t>
      </w:r>
      <w:r w:rsidRPr="00B724B8">
        <w:rPr>
          <w:rFonts w:ascii="Times New Roman" w:hAnsi="Times New Roman"/>
          <w:b/>
        </w:rPr>
        <w:t>Guchait, P</w:t>
      </w:r>
      <w:r w:rsidRPr="00B724B8">
        <w:rPr>
          <w:rFonts w:ascii="Times New Roman" w:hAnsi="Times New Roman"/>
        </w:rPr>
        <w:t xml:space="preserve">. and </w:t>
      </w:r>
      <w:proofErr w:type="spellStart"/>
      <w:r w:rsidRPr="00B724B8">
        <w:rPr>
          <w:rFonts w:ascii="Times New Roman" w:hAnsi="Times New Roman"/>
        </w:rPr>
        <w:t>Namasivayam</w:t>
      </w:r>
      <w:proofErr w:type="spellEnd"/>
      <w:r w:rsidRPr="00B724B8">
        <w:rPr>
          <w:rFonts w:ascii="Times New Roman" w:hAnsi="Times New Roman"/>
        </w:rPr>
        <w:t xml:space="preserve">, K. (2012). Customer creation of service products: The role of frustration in customer evaluations. </w:t>
      </w:r>
      <w:r w:rsidRPr="00B724B8">
        <w:rPr>
          <w:rFonts w:ascii="Times New Roman" w:hAnsi="Times New Roman"/>
          <w:i/>
        </w:rPr>
        <w:t xml:space="preserve">Journal of Services Marketing, </w:t>
      </w:r>
      <w:r w:rsidRPr="00B724B8">
        <w:rPr>
          <w:rFonts w:ascii="Times New Roman" w:hAnsi="Times New Roman"/>
        </w:rPr>
        <w:t>26(3), 216-224.</w:t>
      </w:r>
    </w:p>
    <w:p w14:paraId="4400046C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color w:val="000000"/>
        </w:rPr>
      </w:pPr>
    </w:p>
    <w:p w14:paraId="4FB66F36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eastAsia="Gulim" w:hAnsi="Times New Roman"/>
          <w:lang w:eastAsia="ko-KR"/>
        </w:rPr>
      </w:pPr>
      <w:r w:rsidRPr="00B724B8">
        <w:rPr>
          <w:rFonts w:ascii="Times New Roman" w:hAnsi="Times New Roman"/>
          <w:bCs/>
          <w:color w:val="000000"/>
        </w:rPr>
        <w:t>4</w:t>
      </w:r>
      <w:r w:rsidRPr="00B724B8">
        <w:rPr>
          <w:rFonts w:ascii="Times New Roman" w:hAnsi="Times New Roman"/>
          <w:b/>
          <w:color w:val="000000"/>
        </w:rPr>
        <w:t xml:space="preserve">. </w:t>
      </w:r>
      <w:r w:rsidRPr="00B724B8">
        <w:rPr>
          <w:rFonts w:ascii="Times New Roman" w:hAnsi="Times New Roman"/>
          <w:b/>
          <w:color w:val="000000"/>
          <w:vertAlign w:val="superscript"/>
        </w:rPr>
        <w:t>*</w:t>
      </w:r>
      <w:r w:rsidRPr="00B724B8">
        <w:rPr>
          <w:rFonts w:ascii="Times New Roman" w:hAnsi="Times New Roman"/>
          <w:b/>
          <w:color w:val="000000"/>
        </w:rPr>
        <w:t>Guchait, P</w:t>
      </w:r>
      <w:r w:rsidRPr="00B724B8">
        <w:rPr>
          <w:rFonts w:ascii="Times New Roman" w:hAnsi="Times New Roman"/>
          <w:color w:val="000000"/>
        </w:rPr>
        <w:t xml:space="preserve">., Kim, M., and </w:t>
      </w:r>
      <w:proofErr w:type="spellStart"/>
      <w:r w:rsidRPr="00B724B8">
        <w:rPr>
          <w:rFonts w:ascii="Times New Roman" w:hAnsi="Times New Roman"/>
          <w:color w:val="000000"/>
        </w:rPr>
        <w:t>Namasivayam</w:t>
      </w:r>
      <w:proofErr w:type="spellEnd"/>
      <w:r w:rsidRPr="00B724B8">
        <w:rPr>
          <w:rFonts w:ascii="Times New Roman" w:hAnsi="Times New Roman"/>
          <w:color w:val="000000"/>
        </w:rPr>
        <w:t>, K. (2011). Error management at different organizational levels: Frontline, manager, and company</w:t>
      </w:r>
      <w:r w:rsidRPr="00B724B8">
        <w:rPr>
          <w:rFonts w:ascii="Times New Roman" w:eastAsia="Gulim" w:hAnsi="Times New Roman"/>
          <w:iCs/>
          <w:lang w:eastAsia="ko-KR"/>
        </w:rPr>
        <w:t xml:space="preserve">. </w:t>
      </w:r>
      <w:r w:rsidRPr="00B724B8">
        <w:rPr>
          <w:rFonts w:ascii="Times New Roman" w:eastAsia="Gulim" w:hAnsi="Times New Roman"/>
          <w:i/>
          <w:lang w:eastAsia="ko-KR"/>
        </w:rPr>
        <w:t>International Journal of Hospitality Management,</w:t>
      </w:r>
      <w:r w:rsidRPr="00B724B8">
        <w:rPr>
          <w:rFonts w:ascii="Times New Roman" w:eastAsia="Gulim" w:hAnsi="Times New Roman"/>
          <w:lang w:eastAsia="ko-KR"/>
        </w:rPr>
        <w:t xml:space="preserve"> 31(1), 12-22.</w:t>
      </w:r>
    </w:p>
    <w:p w14:paraId="24D54B80" w14:textId="77777777" w:rsidR="00AF6FF0" w:rsidRPr="00B724B8" w:rsidRDefault="00AF6FF0" w:rsidP="00AF6FF0">
      <w:pPr>
        <w:spacing w:after="0" w:line="240" w:lineRule="auto"/>
        <w:ind w:left="360" w:hanging="360"/>
        <w:rPr>
          <w:rFonts w:ascii="Times New Roman" w:eastAsia="Gulim" w:hAnsi="Times New Roman"/>
          <w:lang w:eastAsia="ko-KR"/>
        </w:rPr>
      </w:pPr>
    </w:p>
    <w:p w14:paraId="25BE4205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eastAsia="Gulim" w:hAnsi="Times New Roman"/>
          <w:lang w:eastAsia="ko-KR"/>
        </w:rPr>
      </w:pPr>
      <w:r w:rsidRPr="00B724B8">
        <w:rPr>
          <w:rFonts w:ascii="Times New Roman" w:eastAsia="Gulim" w:hAnsi="Times New Roman"/>
          <w:bCs/>
          <w:lang w:eastAsia="ko-KR"/>
        </w:rPr>
        <w:t>3</w:t>
      </w:r>
      <w:r w:rsidRPr="00B724B8">
        <w:rPr>
          <w:rFonts w:ascii="Times New Roman" w:eastAsia="Gulim" w:hAnsi="Times New Roman"/>
          <w:b/>
          <w:lang w:eastAsia="ko-KR"/>
        </w:rPr>
        <w:t xml:space="preserve">. </w:t>
      </w:r>
      <w:r w:rsidRPr="00B724B8">
        <w:rPr>
          <w:rFonts w:ascii="Times New Roman" w:eastAsia="Gulim" w:hAnsi="Times New Roman"/>
          <w:b/>
          <w:vertAlign w:val="superscript"/>
          <w:lang w:eastAsia="ko-KR"/>
        </w:rPr>
        <w:t>*</w:t>
      </w:r>
      <w:r w:rsidRPr="00B724B8">
        <w:rPr>
          <w:rFonts w:ascii="Times New Roman" w:eastAsia="Gulim" w:hAnsi="Times New Roman"/>
          <w:b/>
          <w:lang w:eastAsia="ko-KR"/>
        </w:rPr>
        <w:t>Guchait, P</w:t>
      </w:r>
      <w:r w:rsidRPr="00B724B8">
        <w:rPr>
          <w:rFonts w:ascii="Times New Roman" w:eastAsia="Gulim" w:hAnsi="Times New Roman"/>
          <w:lang w:eastAsia="ko-KR"/>
        </w:rPr>
        <w:t xml:space="preserve">., </w:t>
      </w:r>
      <w:proofErr w:type="spellStart"/>
      <w:r w:rsidRPr="00B724B8">
        <w:rPr>
          <w:rFonts w:ascii="Times New Roman" w:eastAsia="Gulim" w:hAnsi="Times New Roman"/>
          <w:lang w:eastAsia="ko-KR"/>
        </w:rPr>
        <w:t>Namasivayam</w:t>
      </w:r>
      <w:proofErr w:type="spellEnd"/>
      <w:r w:rsidRPr="00B724B8">
        <w:rPr>
          <w:rFonts w:ascii="Times New Roman" w:eastAsia="Gulim" w:hAnsi="Times New Roman"/>
          <w:lang w:eastAsia="ko-KR"/>
        </w:rPr>
        <w:t xml:space="preserve">, K., and Lei, P. (2011). Knowledge management in service encounters: Impact on customers’ satisfaction evaluations. </w:t>
      </w:r>
      <w:r w:rsidRPr="00B724B8">
        <w:rPr>
          <w:rFonts w:ascii="Times New Roman" w:eastAsia="Gulim" w:hAnsi="Times New Roman"/>
          <w:i/>
          <w:lang w:eastAsia="ko-KR"/>
        </w:rPr>
        <w:t xml:space="preserve">Journal of Knowledge Management, </w:t>
      </w:r>
      <w:r w:rsidRPr="00B724B8">
        <w:rPr>
          <w:rFonts w:ascii="Times New Roman" w:eastAsia="Gulim" w:hAnsi="Times New Roman"/>
          <w:lang w:eastAsia="ko-KR"/>
        </w:rPr>
        <w:t xml:space="preserve">15(3), 513-527. </w:t>
      </w:r>
    </w:p>
    <w:p w14:paraId="0EF78F76" w14:textId="77777777" w:rsidR="00AF6FF0" w:rsidRPr="00B724B8" w:rsidRDefault="00AF6FF0" w:rsidP="00AF6FF0">
      <w:pPr>
        <w:spacing w:after="0" w:line="240" w:lineRule="auto"/>
        <w:ind w:left="360" w:hanging="360"/>
        <w:rPr>
          <w:rFonts w:ascii="Times New Roman" w:hAnsi="Times New Roman"/>
          <w:color w:val="000000"/>
        </w:rPr>
      </w:pPr>
    </w:p>
    <w:p w14:paraId="4A476CF2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color w:val="000000"/>
        </w:rPr>
      </w:pPr>
      <w:r w:rsidRPr="00B724B8">
        <w:rPr>
          <w:rFonts w:ascii="Times New Roman" w:hAnsi="Times New Roman"/>
          <w:bCs/>
          <w:color w:val="000000"/>
        </w:rPr>
        <w:t>2</w:t>
      </w:r>
      <w:r w:rsidRPr="00B724B8">
        <w:rPr>
          <w:rFonts w:ascii="Times New Roman" w:hAnsi="Times New Roman"/>
          <w:b/>
          <w:color w:val="000000"/>
        </w:rPr>
        <w:t xml:space="preserve">. </w:t>
      </w:r>
      <w:r w:rsidRPr="00B724B8">
        <w:rPr>
          <w:rFonts w:ascii="Times New Roman" w:hAnsi="Times New Roman"/>
          <w:b/>
          <w:color w:val="000000"/>
          <w:vertAlign w:val="superscript"/>
        </w:rPr>
        <w:t>*</w:t>
      </w:r>
      <w:r w:rsidRPr="00B724B8">
        <w:rPr>
          <w:rFonts w:ascii="Times New Roman" w:hAnsi="Times New Roman"/>
          <w:b/>
          <w:color w:val="000000"/>
        </w:rPr>
        <w:t>Guchait, P</w:t>
      </w:r>
      <w:r w:rsidRPr="00B724B8">
        <w:rPr>
          <w:rFonts w:ascii="Times New Roman" w:hAnsi="Times New Roman"/>
          <w:color w:val="000000"/>
        </w:rPr>
        <w:t xml:space="preserve">. and Cho, S. (2010). </w:t>
      </w:r>
      <w:r w:rsidRPr="00B724B8">
        <w:rPr>
          <w:rFonts w:ascii="Times New Roman" w:hAnsi="Times New Roman"/>
        </w:rPr>
        <w:t xml:space="preserve">The impact of human resource management practices on employee intention to leave: The mediating role of organizational commitment. </w:t>
      </w:r>
      <w:r w:rsidRPr="00B724B8">
        <w:rPr>
          <w:rFonts w:ascii="Times New Roman" w:hAnsi="Times New Roman"/>
          <w:i/>
        </w:rPr>
        <w:t>I</w:t>
      </w:r>
      <w:r w:rsidRPr="00B724B8">
        <w:rPr>
          <w:rFonts w:ascii="Times New Roman" w:hAnsi="Times New Roman"/>
          <w:i/>
          <w:color w:val="000000"/>
        </w:rPr>
        <w:t>nternational Journal of Human Resource Management</w:t>
      </w:r>
      <w:r w:rsidRPr="00B724B8">
        <w:rPr>
          <w:rFonts w:ascii="Times New Roman" w:hAnsi="Times New Roman"/>
          <w:color w:val="000000"/>
        </w:rPr>
        <w:t>, 21(8), 1228- 1247.</w:t>
      </w:r>
    </w:p>
    <w:p w14:paraId="312B59E7" w14:textId="77777777" w:rsidR="00AF6FF0" w:rsidRPr="00B724B8" w:rsidRDefault="00AF6FF0" w:rsidP="00AF6FF0">
      <w:pPr>
        <w:shd w:val="clear" w:color="auto" w:fill="FFFFFF"/>
        <w:spacing w:after="0" w:line="240" w:lineRule="auto"/>
        <w:ind w:left="720" w:hanging="720"/>
        <w:rPr>
          <w:rFonts w:ascii="Times New Roman" w:hAnsi="Times New Roman"/>
          <w:color w:val="000000"/>
        </w:rPr>
      </w:pPr>
    </w:p>
    <w:p w14:paraId="6724D286" w14:textId="77777777" w:rsidR="00AF6FF0" w:rsidRPr="00B724B8" w:rsidRDefault="00AF6FF0" w:rsidP="00AF6FF0">
      <w:pPr>
        <w:shd w:val="clear" w:color="auto" w:fill="FFFFFF"/>
        <w:spacing w:after="0" w:line="240" w:lineRule="auto"/>
        <w:ind w:left="720" w:hanging="720"/>
        <w:rPr>
          <w:rFonts w:ascii="Times New Roman" w:hAnsi="Times New Roman"/>
        </w:rPr>
      </w:pPr>
      <w:r w:rsidRPr="00B724B8">
        <w:rPr>
          <w:rFonts w:ascii="Times New Roman" w:hAnsi="Times New Roman"/>
          <w:color w:val="000000"/>
        </w:rPr>
        <w:t xml:space="preserve">1. </w:t>
      </w:r>
      <w:r w:rsidRPr="00B724B8">
        <w:rPr>
          <w:rFonts w:ascii="Times New Roman" w:hAnsi="Times New Roman"/>
          <w:color w:val="000000"/>
          <w:vertAlign w:val="superscript"/>
        </w:rPr>
        <w:t>*</w:t>
      </w:r>
      <w:r w:rsidRPr="00B724B8">
        <w:rPr>
          <w:rFonts w:ascii="Times New Roman" w:hAnsi="Times New Roman"/>
          <w:color w:val="000000"/>
        </w:rPr>
        <w:t xml:space="preserve">Cho, S., Johanson, M., and </w:t>
      </w:r>
      <w:r w:rsidRPr="00B724B8">
        <w:rPr>
          <w:rFonts w:ascii="Times New Roman" w:hAnsi="Times New Roman"/>
          <w:b/>
          <w:color w:val="000000"/>
        </w:rPr>
        <w:t>Guchait, P</w:t>
      </w:r>
      <w:r w:rsidRPr="00B724B8">
        <w:rPr>
          <w:rFonts w:ascii="Times New Roman" w:hAnsi="Times New Roman"/>
          <w:color w:val="000000"/>
        </w:rPr>
        <w:t xml:space="preserve">. (2009). </w:t>
      </w:r>
      <w:r w:rsidRPr="00B724B8">
        <w:rPr>
          <w:rFonts w:ascii="Times New Roman" w:hAnsi="Times New Roman"/>
          <w:bCs/>
          <w:color w:val="000000"/>
        </w:rPr>
        <w:t xml:space="preserve">Employees intent to leave: A comparison of determinants of intent to leave versus intent to stay. </w:t>
      </w:r>
      <w:r w:rsidRPr="00B724B8">
        <w:rPr>
          <w:rFonts w:ascii="Times New Roman" w:hAnsi="Times New Roman"/>
          <w:i/>
        </w:rPr>
        <w:t>International Journal of Hospitality Management</w:t>
      </w:r>
      <w:r w:rsidRPr="00B724B8">
        <w:rPr>
          <w:rFonts w:ascii="Times New Roman" w:hAnsi="Times New Roman"/>
        </w:rPr>
        <w:t>, 28(3), 374-381.</w:t>
      </w:r>
    </w:p>
    <w:p w14:paraId="0AAD5632" w14:textId="77777777" w:rsidR="00AF6FF0" w:rsidRDefault="00AF6FF0" w:rsidP="00AF6FF0">
      <w:pPr>
        <w:shd w:val="clear" w:color="auto" w:fill="FFFFFF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36D064C7" w14:textId="77777777" w:rsidR="00AF6FF0" w:rsidRPr="00B724B8" w:rsidRDefault="00AF6FF0" w:rsidP="00AF6FF0">
      <w:pPr>
        <w:spacing w:after="0" w:line="240" w:lineRule="auto"/>
        <w:rPr>
          <w:rFonts w:ascii="Times New Roman" w:eastAsia="Gulim" w:hAnsi="Times New Roman"/>
          <w:b/>
          <w:sz w:val="24"/>
          <w:szCs w:val="24"/>
          <w:lang w:eastAsia="ko-KR"/>
        </w:rPr>
      </w:pPr>
      <w:proofErr w:type="gramStart"/>
      <w:r w:rsidRPr="00B724B8">
        <w:rPr>
          <w:rFonts w:ascii="Times New Roman" w:eastAsia="Gulim" w:hAnsi="Times New Roman"/>
          <w:b/>
          <w:sz w:val="24"/>
          <w:szCs w:val="24"/>
          <w:lang w:eastAsia="ko-KR"/>
        </w:rPr>
        <w:t>CONFERENCE  PRESENTATIONS</w:t>
      </w:r>
      <w:proofErr w:type="gramEnd"/>
    </w:p>
    <w:p w14:paraId="73B6EB00" w14:textId="77777777" w:rsidR="00AF6FF0" w:rsidRPr="00185D6B" w:rsidRDefault="00AF6FF0" w:rsidP="00AF6FF0">
      <w:pPr>
        <w:spacing w:after="0" w:line="240" w:lineRule="auto"/>
        <w:rPr>
          <w:rFonts w:ascii="Times New Roman" w:eastAsia="Gulim" w:hAnsi="Times New Roman"/>
          <w:b/>
          <w:sz w:val="24"/>
          <w:szCs w:val="24"/>
          <w:lang w:eastAsia="ko-KR"/>
        </w:rPr>
      </w:pPr>
    </w:p>
    <w:p w14:paraId="4B624E7E" w14:textId="77777777" w:rsidR="00AF6FF0" w:rsidRPr="00B724B8" w:rsidRDefault="00AF6FF0" w:rsidP="00AF6FF0">
      <w:pPr>
        <w:ind w:left="720" w:hanging="720"/>
        <w:rPr>
          <w:rFonts w:ascii="Times New Roman" w:hAnsi="Times New Roman"/>
          <w:iCs/>
          <w:color w:val="000000"/>
        </w:rPr>
      </w:pPr>
      <w:r w:rsidRPr="00B724B8">
        <w:rPr>
          <w:rFonts w:ascii="Times New Roman" w:hAnsi="Times New Roman"/>
          <w:bCs/>
        </w:rPr>
        <w:t>Lee, W. and</w:t>
      </w:r>
      <w:r w:rsidRPr="00B724B8">
        <w:rPr>
          <w:rFonts w:ascii="Times New Roman" w:hAnsi="Times New Roman"/>
          <w:b/>
        </w:rPr>
        <w:t xml:space="preserve"> Guchait, P</w:t>
      </w:r>
      <w:r w:rsidRPr="00B724B8">
        <w:rPr>
          <w:rFonts w:ascii="Times New Roman" w:hAnsi="Times New Roman"/>
        </w:rPr>
        <w:t>. (2025). The influence of AI adoption on service performance</w:t>
      </w:r>
      <w:r w:rsidRPr="00B724B8">
        <w:rPr>
          <w:rFonts w:ascii="Times New Roman" w:hAnsi="Times New Roman"/>
          <w:bCs/>
          <w:iCs/>
        </w:rPr>
        <w:t xml:space="preserve">. </w:t>
      </w:r>
      <w:r w:rsidRPr="00B724B8">
        <w:rPr>
          <w:rFonts w:ascii="Times New Roman" w:eastAsia="Gulim" w:hAnsi="Times New Roman"/>
          <w:iCs/>
          <w:lang w:eastAsia="ko-KR"/>
        </w:rPr>
        <w:t>Paper presented at the</w:t>
      </w:r>
      <w:r w:rsidRPr="00B724B8">
        <w:rPr>
          <w:rFonts w:ascii="Times New Roman" w:eastAsia="Gulim" w:hAnsi="Times New Roman"/>
          <w:lang w:eastAsia="ko-KR"/>
        </w:rPr>
        <w:t xml:space="preserve"> </w:t>
      </w:r>
      <w:r w:rsidRPr="00B724B8">
        <w:rPr>
          <w:rFonts w:ascii="Times New Roman" w:hAnsi="Times New Roman"/>
          <w:i/>
          <w:color w:val="000000"/>
        </w:rPr>
        <w:t>Annual Graduate Student Research Conference in Hospitality and Tourism</w:t>
      </w:r>
      <w:r w:rsidRPr="00B724B8">
        <w:rPr>
          <w:rFonts w:ascii="Times New Roman" w:hAnsi="Times New Roman"/>
          <w:iCs/>
          <w:color w:val="000000"/>
        </w:rPr>
        <w:t>, January, Houston, Texas.</w:t>
      </w:r>
    </w:p>
    <w:p w14:paraId="156A1C68" w14:textId="77777777" w:rsidR="00AF6FF0" w:rsidRPr="00B724B8" w:rsidRDefault="00AF6FF0" w:rsidP="00AF6FF0">
      <w:pPr>
        <w:ind w:left="720" w:hanging="720"/>
        <w:rPr>
          <w:rFonts w:ascii="Times New Roman" w:hAnsi="Times New Roman"/>
          <w:iCs/>
          <w:color w:val="000000"/>
        </w:rPr>
      </w:pPr>
      <w:r w:rsidRPr="00B724B8">
        <w:rPr>
          <w:rFonts w:ascii="Times New Roman" w:hAnsi="Times New Roman"/>
          <w:bCs/>
        </w:rPr>
        <w:t>Lee, W. and</w:t>
      </w:r>
      <w:r w:rsidRPr="00B724B8">
        <w:rPr>
          <w:rFonts w:ascii="Times New Roman" w:hAnsi="Times New Roman"/>
          <w:b/>
        </w:rPr>
        <w:t xml:space="preserve"> Guchait, P</w:t>
      </w:r>
      <w:r w:rsidRPr="00B724B8">
        <w:rPr>
          <w:rFonts w:ascii="Times New Roman" w:hAnsi="Times New Roman"/>
        </w:rPr>
        <w:t>. (2024). Supervisor Nosiness: Influence on knowledge sharing behaviors of restaurant workers</w:t>
      </w:r>
      <w:r w:rsidRPr="00B724B8">
        <w:rPr>
          <w:rFonts w:ascii="Times New Roman" w:hAnsi="Times New Roman"/>
          <w:bCs/>
          <w:iCs/>
        </w:rPr>
        <w:t xml:space="preserve">. </w:t>
      </w:r>
      <w:r w:rsidRPr="00B724B8">
        <w:rPr>
          <w:rFonts w:ascii="Times New Roman" w:eastAsia="Gulim" w:hAnsi="Times New Roman"/>
          <w:iCs/>
          <w:lang w:eastAsia="ko-KR"/>
        </w:rPr>
        <w:t>Paper presented at the</w:t>
      </w:r>
      <w:r w:rsidRPr="00B724B8">
        <w:rPr>
          <w:rFonts w:ascii="Times New Roman" w:eastAsia="Gulim" w:hAnsi="Times New Roman"/>
          <w:lang w:eastAsia="ko-KR"/>
        </w:rPr>
        <w:t xml:space="preserve"> </w:t>
      </w:r>
      <w:r w:rsidRPr="00B724B8">
        <w:rPr>
          <w:rFonts w:ascii="Times New Roman" w:hAnsi="Times New Roman"/>
          <w:i/>
          <w:color w:val="000000"/>
        </w:rPr>
        <w:t>Annual Graduate Student Research Conference in Hospitality and Tourism</w:t>
      </w:r>
      <w:r w:rsidRPr="00B724B8">
        <w:rPr>
          <w:rFonts w:ascii="Times New Roman" w:hAnsi="Times New Roman"/>
          <w:iCs/>
          <w:color w:val="000000"/>
        </w:rPr>
        <w:t>, January, Miami, Florida.</w:t>
      </w:r>
    </w:p>
    <w:p w14:paraId="22D07316" w14:textId="77777777" w:rsidR="00AF6FF0" w:rsidRPr="00B724B8" w:rsidRDefault="00AF6FF0" w:rsidP="00AF6FF0">
      <w:pPr>
        <w:ind w:left="720" w:hanging="720"/>
        <w:rPr>
          <w:rFonts w:ascii="Times New Roman" w:hAnsi="Times New Roman"/>
          <w:iCs/>
          <w:color w:val="000000"/>
        </w:rPr>
      </w:pPr>
      <w:r w:rsidRPr="00B724B8">
        <w:rPr>
          <w:rFonts w:ascii="Times New Roman" w:hAnsi="Times New Roman"/>
          <w:bCs/>
        </w:rPr>
        <w:t>Gip, H. and</w:t>
      </w:r>
      <w:r w:rsidRPr="00B724B8">
        <w:rPr>
          <w:rFonts w:ascii="Times New Roman" w:hAnsi="Times New Roman"/>
          <w:b/>
        </w:rPr>
        <w:t xml:space="preserve"> Guchait, P</w:t>
      </w:r>
      <w:r w:rsidRPr="00B724B8">
        <w:rPr>
          <w:rFonts w:ascii="Times New Roman" w:hAnsi="Times New Roman"/>
        </w:rPr>
        <w:t xml:space="preserve">. (2023). Perceived inclusion climate for </w:t>
      </w:r>
      <w:r w:rsidRPr="00B724B8">
        <w:rPr>
          <w:rFonts w:ascii="Times New Roman" w:hAnsi="Times New Roman"/>
          <w:bCs/>
          <w:iCs/>
        </w:rPr>
        <w:t xml:space="preserve">leader diversity: Influence on employee attitudes and behaviors. </w:t>
      </w:r>
      <w:r w:rsidRPr="00B724B8">
        <w:rPr>
          <w:rFonts w:ascii="Times New Roman" w:eastAsia="Gulim" w:hAnsi="Times New Roman"/>
          <w:iCs/>
          <w:lang w:eastAsia="ko-KR"/>
        </w:rPr>
        <w:t xml:space="preserve">Paper presented at EUROCHRIE </w:t>
      </w:r>
      <w:r w:rsidRPr="00B724B8">
        <w:rPr>
          <w:rFonts w:ascii="Times New Roman" w:hAnsi="Times New Roman"/>
          <w:i/>
          <w:color w:val="000000"/>
        </w:rPr>
        <w:t>Conference</w:t>
      </w:r>
      <w:r w:rsidRPr="00B724B8">
        <w:rPr>
          <w:rFonts w:ascii="Times New Roman" w:hAnsi="Times New Roman"/>
          <w:iCs/>
          <w:color w:val="000000"/>
        </w:rPr>
        <w:t>, October, Vienna, Austria.</w:t>
      </w:r>
    </w:p>
    <w:p w14:paraId="31DBDA66" w14:textId="77777777" w:rsidR="00AF6FF0" w:rsidRPr="00B724B8" w:rsidRDefault="00AF6FF0" w:rsidP="00AF6FF0">
      <w:pPr>
        <w:ind w:left="720" w:hanging="720"/>
        <w:rPr>
          <w:rFonts w:ascii="Times New Roman" w:hAnsi="Times New Roman"/>
          <w:i/>
          <w:color w:val="000000"/>
        </w:rPr>
      </w:pPr>
      <w:r w:rsidRPr="00B724B8">
        <w:rPr>
          <w:rFonts w:ascii="Times New Roman" w:hAnsi="Times New Roman"/>
          <w:b/>
        </w:rPr>
        <w:t>Guchait, P</w:t>
      </w:r>
      <w:r w:rsidRPr="00B724B8">
        <w:rPr>
          <w:rFonts w:ascii="Times New Roman" w:hAnsi="Times New Roman"/>
        </w:rPr>
        <w:t>. (2023). Stealing Thunder: Should I admit my mistakes at work?</w:t>
      </w:r>
      <w:r w:rsidRPr="00B724B8">
        <w:rPr>
          <w:rFonts w:ascii="Times New Roman" w:hAnsi="Times New Roman"/>
          <w:bCs/>
          <w:iCs/>
        </w:rPr>
        <w:t xml:space="preserve"> </w:t>
      </w:r>
      <w:r w:rsidRPr="00B724B8">
        <w:rPr>
          <w:rFonts w:ascii="Times New Roman" w:eastAsia="Gulim" w:hAnsi="Times New Roman"/>
          <w:iCs/>
          <w:lang w:eastAsia="ko-KR"/>
        </w:rPr>
        <w:t>Paper presented at the</w:t>
      </w:r>
      <w:r w:rsidRPr="00B724B8">
        <w:rPr>
          <w:rFonts w:ascii="Times New Roman" w:eastAsia="Gulim" w:hAnsi="Times New Roman"/>
          <w:lang w:eastAsia="ko-KR"/>
        </w:rPr>
        <w:t xml:space="preserve"> </w:t>
      </w:r>
      <w:r w:rsidRPr="00B724B8">
        <w:rPr>
          <w:rFonts w:ascii="Times New Roman" w:eastAsia="Gulim" w:hAnsi="Times New Roman"/>
          <w:i/>
          <w:iCs/>
          <w:lang w:eastAsia="ko-KR"/>
        </w:rPr>
        <w:t>MTCON conference</w:t>
      </w:r>
      <w:r w:rsidRPr="00B724B8">
        <w:rPr>
          <w:rFonts w:ascii="Times New Roman" w:eastAsia="Gulim" w:hAnsi="Times New Roman"/>
          <w:lang w:eastAsia="ko-KR"/>
        </w:rPr>
        <w:t>, March, Istanbul, Turkey</w:t>
      </w:r>
      <w:r w:rsidRPr="00B724B8">
        <w:rPr>
          <w:rFonts w:ascii="Times New Roman" w:hAnsi="Times New Roman"/>
          <w:i/>
          <w:color w:val="000000"/>
        </w:rPr>
        <w:t xml:space="preserve">. </w:t>
      </w:r>
    </w:p>
    <w:p w14:paraId="5A5658DD" w14:textId="77777777" w:rsidR="00AF6FF0" w:rsidRPr="00B724B8" w:rsidRDefault="00AF6FF0" w:rsidP="00AF6FF0">
      <w:pPr>
        <w:ind w:left="720" w:hanging="720"/>
        <w:rPr>
          <w:rFonts w:ascii="Times New Roman" w:hAnsi="Times New Roman"/>
          <w:iCs/>
          <w:color w:val="000000"/>
        </w:rPr>
      </w:pPr>
      <w:r w:rsidRPr="00B724B8">
        <w:rPr>
          <w:rFonts w:ascii="Times New Roman" w:hAnsi="Times New Roman"/>
          <w:bCs/>
        </w:rPr>
        <w:t>Gip, H. and</w:t>
      </w:r>
      <w:r w:rsidRPr="00B724B8">
        <w:rPr>
          <w:rFonts w:ascii="Times New Roman" w:hAnsi="Times New Roman"/>
          <w:b/>
        </w:rPr>
        <w:t xml:space="preserve"> Guchait, P</w:t>
      </w:r>
      <w:r w:rsidRPr="00B724B8">
        <w:rPr>
          <w:rFonts w:ascii="Times New Roman" w:hAnsi="Times New Roman"/>
        </w:rPr>
        <w:t xml:space="preserve">. (2023). </w:t>
      </w:r>
      <w:r w:rsidRPr="00B724B8">
        <w:rPr>
          <w:rFonts w:ascii="Times New Roman" w:hAnsi="Times New Roman"/>
          <w:bCs/>
          <w:iCs/>
        </w:rPr>
        <w:t xml:space="preserve">Employee perceptions of leadership diversity. </w:t>
      </w:r>
      <w:r w:rsidRPr="00B724B8">
        <w:rPr>
          <w:rFonts w:ascii="Times New Roman" w:eastAsia="Gulim" w:hAnsi="Times New Roman"/>
          <w:iCs/>
          <w:lang w:eastAsia="ko-KR"/>
        </w:rPr>
        <w:t>Paper presented at the</w:t>
      </w:r>
      <w:r w:rsidRPr="00B724B8">
        <w:rPr>
          <w:rFonts w:ascii="Times New Roman" w:eastAsia="Gulim" w:hAnsi="Times New Roman"/>
          <w:lang w:eastAsia="ko-KR"/>
        </w:rPr>
        <w:t xml:space="preserve"> </w:t>
      </w:r>
      <w:r w:rsidRPr="00B724B8">
        <w:rPr>
          <w:rFonts w:ascii="Times New Roman" w:hAnsi="Times New Roman"/>
          <w:i/>
          <w:color w:val="000000"/>
        </w:rPr>
        <w:t>Annual Graduate Student Research Conference in Hospitality and Tourism</w:t>
      </w:r>
      <w:r w:rsidRPr="00B724B8">
        <w:rPr>
          <w:rFonts w:ascii="Times New Roman" w:hAnsi="Times New Roman"/>
          <w:iCs/>
          <w:color w:val="000000"/>
        </w:rPr>
        <w:t>, January, Anaheim, California.</w:t>
      </w:r>
    </w:p>
    <w:p w14:paraId="3D9C0002" w14:textId="77777777" w:rsidR="00AF6FF0" w:rsidRPr="00B724B8" w:rsidRDefault="00AF6FF0" w:rsidP="00AF6FF0">
      <w:pPr>
        <w:ind w:left="720" w:hanging="720"/>
        <w:rPr>
          <w:rFonts w:ascii="Times New Roman" w:hAnsi="Times New Roman"/>
          <w:iCs/>
          <w:color w:val="000000"/>
        </w:rPr>
      </w:pPr>
      <w:r w:rsidRPr="00B724B8">
        <w:rPr>
          <w:rFonts w:ascii="Times New Roman" w:hAnsi="Times New Roman"/>
          <w:bCs/>
        </w:rPr>
        <w:t>Gip, H., Ding, A., Legendre, T. and</w:t>
      </w:r>
      <w:r w:rsidRPr="00B724B8">
        <w:rPr>
          <w:rFonts w:ascii="Times New Roman" w:hAnsi="Times New Roman"/>
          <w:b/>
        </w:rPr>
        <w:t xml:space="preserve"> Guchait, P</w:t>
      </w:r>
      <w:r w:rsidRPr="00B724B8">
        <w:rPr>
          <w:rFonts w:ascii="Times New Roman" w:hAnsi="Times New Roman"/>
        </w:rPr>
        <w:t xml:space="preserve">. (2023). Customer incivility: Impact on employee green practices. </w:t>
      </w:r>
      <w:r w:rsidRPr="00B724B8">
        <w:rPr>
          <w:rFonts w:ascii="Times New Roman" w:eastAsia="Gulim" w:hAnsi="Times New Roman"/>
          <w:iCs/>
          <w:lang w:eastAsia="ko-KR"/>
        </w:rPr>
        <w:t>Paper presented at the</w:t>
      </w:r>
      <w:r w:rsidRPr="00B724B8">
        <w:rPr>
          <w:rFonts w:ascii="Times New Roman" w:eastAsia="Gulim" w:hAnsi="Times New Roman"/>
          <w:lang w:eastAsia="ko-KR"/>
        </w:rPr>
        <w:t xml:space="preserve"> </w:t>
      </w:r>
      <w:r w:rsidRPr="00B724B8">
        <w:rPr>
          <w:rFonts w:ascii="Times New Roman" w:hAnsi="Times New Roman"/>
          <w:i/>
          <w:color w:val="000000"/>
        </w:rPr>
        <w:t xml:space="preserve">Annual Graduate Student Research Conference in Hospitality and Tourism, </w:t>
      </w:r>
      <w:r w:rsidRPr="00B724B8">
        <w:rPr>
          <w:rFonts w:ascii="Times New Roman" w:hAnsi="Times New Roman"/>
          <w:iCs/>
          <w:color w:val="000000"/>
        </w:rPr>
        <w:t>January, Anaheim, California.</w:t>
      </w:r>
    </w:p>
    <w:p w14:paraId="24B931E2" w14:textId="77777777" w:rsidR="00AF6FF0" w:rsidRPr="00B724B8" w:rsidRDefault="00AF6FF0" w:rsidP="00AF6FF0">
      <w:pPr>
        <w:ind w:left="720" w:hanging="720"/>
        <w:rPr>
          <w:rFonts w:ascii="Times New Roman" w:hAnsi="Times New Roman"/>
          <w:color w:val="000000"/>
        </w:rPr>
      </w:pPr>
      <w:r w:rsidRPr="00B724B8">
        <w:rPr>
          <w:rFonts w:ascii="Times New Roman" w:hAnsi="Times New Roman"/>
        </w:rPr>
        <w:t xml:space="preserve">Gip, H., and </w:t>
      </w:r>
      <w:r w:rsidRPr="00B724B8">
        <w:rPr>
          <w:rFonts w:ascii="Times New Roman" w:hAnsi="Times New Roman"/>
          <w:b/>
          <w:bCs/>
        </w:rPr>
        <w:t>Guchait, P</w:t>
      </w:r>
      <w:r w:rsidRPr="00B724B8">
        <w:rPr>
          <w:rFonts w:ascii="Times New Roman" w:hAnsi="Times New Roman"/>
        </w:rPr>
        <w:t xml:space="preserve">. (2022). How organizational dehumanization impacts hospitality employees service recovery performance and sabotage behaviors: the role of psychological well-being and tenure. </w:t>
      </w:r>
      <w:r w:rsidRPr="00B724B8">
        <w:rPr>
          <w:rFonts w:ascii="Times New Roman" w:eastAsia="Gulim" w:hAnsi="Times New Roman"/>
          <w:iCs/>
          <w:lang w:eastAsia="ko-KR"/>
        </w:rPr>
        <w:t>Paper presented at the</w:t>
      </w:r>
      <w:r w:rsidRPr="00B724B8">
        <w:rPr>
          <w:rFonts w:ascii="Times New Roman" w:eastAsia="Gulim" w:hAnsi="Times New Roman"/>
          <w:lang w:eastAsia="ko-KR"/>
        </w:rPr>
        <w:t xml:space="preserve"> </w:t>
      </w:r>
      <w:r w:rsidRPr="00B724B8">
        <w:rPr>
          <w:rFonts w:ascii="Times New Roman" w:hAnsi="Times New Roman"/>
          <w:i/>
          <w:color w:val="000000"/>
        </w:rPr>
        <w:t xml:space="preserve">International Council on Hotel, Restaurant and Institutional Education conference, </w:t>
      </w:r>
      <w:r w:rsidRPr="00B724B8">
        <w:rPr>
          <w:rFonts w:ascii="Times New Roman" w:hAnsi="Times New Roman"/>
          <w:iCs/>
          <w:color w:val="000000"/>
        </w:rPr>
        <w:t>July, Washington DC.</w:t>
      </w:r>
    </w:p>
    <w:p w14:paraId="6FBB66D1" w14:textId="77777777" w:rsidR="00AF6FF0" w:rsidRPr="00B724B8" w:rsidRDefault="00AF6FF0" w:rsidP="00AF6FF0">
      <w:pPr>
        <w:ind w:left="720" w:hanging="720"/>
        <w:rPr>
          <w:rFonts w:ascii="Times New Roman" w:hAnsi="Times New Roman"/>
          <w:i/>
          <w:color w:val="000000"/>
        </w:rPr>
      </w:pPr>
      <w:r w:rsidRPr="00B724B8">
        <w:rPr>
          <w:rFonts w:ascii="Times New Roman" w:hAnsi="Times New Roman"/>
          <w:bCs/>
          <w:iCs/>
        </w:rPr>
        <w:t xml:space="preserve">Gip, H., Do. T. K., </w:t>
      </w:r>
      <w:r w:rsidRPr="00B724B8">
        <w:rPr>
          <w:rFonts w:ascii="Times New Roman" w:hAnsi="Times New Roman"/>
          <w:b/>
          <w:iCs/>
        </w:rPr>
        <w:t>Guchait, P</w:t>
      </w:r>
      <w:r w:rsidRPr="00B724B8">
        <w:rPr>
          <w:rFonts w:ascii="Times New Roman" w:hAnsi="Times New Roman"/>
          <w:bCs/>
          <w:iCs/>
        </w:rPr>
        <w:t xml:space="preserve">., Garcia, R. L., and </w:t>
      </w:r>
      <w:proofErr w:type="spellStart"/>
      <w:r w:rsidRPr="00B724B8">
        <w:rPr>
          <w:rFonts w:ascii="Times New Roman" w:hAnsi="Times New Roman"/>
          <w:bCs/>
        </w:rPr>
        <w:t>Pasamehmetoglu</w:t>
      </w:r>
      <w:proofErr w:type="spellEnd"/>
      <w:r w:rsidRPr="00B724B8">
        <w:rPr>
          <w:rFonts w:ascii="Times New Roman" w:hAnsi="Times New Roman"/>
          <w:bCs/>
        </w:rPr>
        <w:t xml:space="preserve"> A. (2022).</w:t>
      </w:r>
      <w:r w:rsidRPr="00B724B8">
        <w:rPr>
          <w:rFonts w:ascii="Times New Roman" w:hAnsi="Times New Roman"/>
          <w:bCs/>
          <w:iCs/>
        </w:rPr>
        <w:t xml:space="preserve"> Does Mindfulness Influence Creativity? The Role of Employee Emotions and National Culture. </w:t>
      </w:r>
      <w:r w:rsidRPr="00B724B8">
        <w:rPr>
          <w:rFonts w:ascii="Times New Roman" w:hAnsi="Times New Roman"/>
          <w:i/>
          <w:color w:val="000000"/>
        </w:rPr>
        <w:t xml:space="preserve">Annual Graduate Student Research Conference in Hospitality and Tourism, </w:t>
      </w:r>
      <w:r w:rsidRPr="00B724B8">
        <w:rPr>
          <w:rFonts w:ascii="Times New Roman" w:hAnsi="Times New Roman"/>
          <w:iCs/>
          <w:color w:val="000000"/>
        </w:rPr>
        <w:t>Houston, TX.</w:t>
      </w:r>
    </w:p>
    <w:p w14:paraId="03645737" w14:textId="77777777" w:rsidR="00AF6FF0" w:rsidRPr="00B724B8" w:rsidRDefault="00AF6FF0" w:rsidP="00AF6FF0">
      <w:pPr>
        <w:ind w:left="720" w:hanging="720"/>
        <w:rPr>
          <w:rFonts w:ascii="Times New Roman" w:hAnsi="Times New Roman"/>
          <w:i/>
          <w:color w:val="000000"/>
        </w:rPr>
      </w:pPr>
      <w:r w:rsidRPr="00B724B8">
        <w:rPr>
          <w:rFonts w:ascii="Times New Roman" w:hAnsi="Times New Roman"/>
          <w:bCs/>
          <w:iCs/>
        </w:rPr>
        <w:lastRenderedPageBreak/>
        <w:t>Do. T. K. and</w:t>
      </w:r>
      <w:r w:rsidRPr="00B724B8">
        <w:rPr>
          <w:rFonts w:ascii="Times New Roman" w:hAnsi="Times New Roman"/>
          <w:b/>
          <w:iCs/>
        </w:rPr>
        <w:t xml:space="preserve"> Guchait, P. </w:t>
      </w:r>
      <w:r w:rsidRPr="00B724B8">
        <w:rPr>
          <w:rFonts w:ascii="Times New Roman" w:hAnsi="Times New Roman"/>
          <w:bCs/>
          <w:iCs/>
        </w:rPr>
        <w:t>(2022).</w:t>
      </w:r>
      <w:r w:rsidRPr="00B724B8">
        <w:rPr>
          <w:rFonts w:ascii="Times New Roman" w:hAnsi="Times New Roman"/>
          <w:b/>
          <w:iCs/>
        </w:rPr>
        <w:t xml:space="preserve"> </w:t>
      </w:r>
      <w:r w:rsidRPr="00B724B8">
        <w:rPr>
          <w:rFonts w:ascii="Times New Roman" w:hAnsi="Times New Roman"/>
          <w:bCs/>
          <w:iCs/>
        </w:rPr>
        <w:t>Eeriness or Rapport: In-Group Favoritism toward Mr. Android in Solo Traveling.</w:t>
      </w:r>
      <w:r w:rsidRPr="00B724B8">
        <w:rPr>
          <w:rFonts w:ascii="Times New Roman" w:hAnsi="Times New Roman"/>
          <w:iCs/>
        </w:rPr>
        <w:t xml:space="preserve"> </w:t>
      </w:r>
      <w:r w:rsidRPr="00B724B8">
        <w:rPr>
          <w:rFonts w:ascii="Times New Roman" w:hAnsi="Times New Roman"/>
          <w:i/>
          <w:color w:val="000000"/>
        </w:rPr>
        <w:t xml:space="preserve">Annual Graduate Student Research Conference in Hospitality and Tourism, </w:t>
      </w:r>
      <w:r w:rsidRPr="00B724B8">
        <w:rPr>
          <w:rFonts w:ascii="Times New Roman" w:hAnsi="Times New Roman"/>
          <w:iCs/>
          <w:color w:val="000000"/>
        </w:rPr>
        <w:t>Houston, TX</w:t>
      </w:r>
      <w:r w:rsidRPr="00B724B8">
        <w:rPr>
          <w:rFonts w:ascii="Times New Roman" w:hAnsi="Times New Roman"/>
          <w:i/>
          <w:color w:val="000000"/>
        </w:rPr>
        <w:t>.</w:t>
      </w:r>
    </w:p>
    <w:p w14:paraId="3B72930D" w14:textId="4702DFA5" w:rsidR="00AF6FF0" w:rsidRPr="00B724B8" w:rsidRDefault="00AF6FF0" w:rsidP="00AF6FF0">
      <w:pPr>
        <w:ind w:left="720" w:hanging="720"/>
        <w:rPr>
          <w:rFonts w:ascii="Times New Roman" w:hAnsi="Times New Roman"/>
          <w:color w:val="000000"/>
        </w:rPr>
      </w:pPr>
      <w:r w:rsidRPr="00B724B8">
        <w:rPr>
          <w:rFonts w:ascii="Times New Roman" w:hAnsi="Times New Roman"/>
        </w:rPr>
        <w:t xml:space="preserve">Russen, M., Dawson, M., Wang, X., </w:t>
      </w:r>
      <w:r w:rsidRPr="00B724B8">
        <w:rPr>
          <w:rFonts w:ascii="Times New Roman" w:hAnsi="Times New Roman"/>
          <w:b/>
        </w:rPr>
        <w:t>Guchait, P</w:t>
      </w:r>
      <w:r w:rsidRPr="00B724B8">
        <w:rPr>
          <w:rFonts w:ascii="Times New Roman" w:hAnsi="Times New Roman"/>
        </w:rPr>
        <w:t xml:space="preserve">., and </w:t>
      </w:r>
      <w:proofErr w:type="spellStart"/>
      <w:r w:rsidRPr="00B724B8">
        <w:rPr>
          <w:rFonts w:ascii="Times New Roman" w:hAnsi="Times New Roman"/>
        </w:rPr>
        <w:t>Pasamehmetoglu</w:t>
      </w:r>
      <w:proofErr w:type="spellEnd"/>
      <w:r w:rsidRPr="00B724B8">
        <w:rPr>
          <w:rFonts w:ascii="Times New Roman" w:hAnsi="Times New Roman"/>
        </w:rPr>
        <w:t xml:space="preserve"> A. (2021). “Hospitality culture: Impact on service employee attitudes and behaviors</w:t>
      </w:r>
      <w:proofErr w:type="gramStart"/>
      <w:r w:rsidRPr="00B724B8">
        <w:rPr>
          <w:rFonts w:ascii="Times New Roman" w:hAnsi="Times New Roman"/>
          <w:noProof/>
        </w:rPr>
        <w:t xml:space="preserve">. </w:t>
      </w:r>
      <w:r w:rsidRPr="00B724B8">
        <w:rPr>
          <w:rFonts w:ascii="Times New Roman" w:hAnsi="Times New Roman"/>
        </w:rPr>
        <w:t>”</w:t>
      </w:r>
      <w:proofErr w:type="gramEnd"/>
      <w:r w:rsidRPr="00B724B8">
        <w:rPr>
          <w:rFonts w:ascii="Times New Roman" w:eastAsia="Gulim" w:hAnsi="Times New Roman"/>
          <w:iCs/>
          <w:lang w:eastAsia="ko-KR"/>
        </w:rPr>
        <w:t xml:space="preserve"> Paper presented at the</w:t>
      </w:r>
      <w:r w:rsidRPr="00B724B8">
        <w:rPr>
          <w:rFonts w:ascii="Times New Roman" w:eastAsia="Gulim" w:hAnsi="Times New Roman"/>
          <w:lang w:eastAsia="ko-KR"/>
        </w:rPr>
        <w:t xml:space="preserve"> </w:t>
      </w:r>
      <w:r w:rsidRPr="00B724B8">
        <w:rPr>
          <w:rFonts w:ascii="Times New Roman" w:hAnsi="Times New Roman"/>
          <w:i/>
          <w:color w:val="000000"/>
        </w:rPr>
        <w:t xml:space="preserve">International Council on Hotel, Restaurant and Institutional Education conference </w:t>
      </w:r>
      <w:r w:rsidRPr="00B724B8">
        <w:rPr>
          <w:rFonts w:ascii="Times New Roman" w:hAnsi="Times New Roman"/>
          <w:iCs/>
          <w:color w:val="000000"/>
        </w:rPr>
        <w:t>(Virtual)</w:t>
      </w:r>
      <w:r w:rsidR="00B724B8">
        <w:rPr>
          <w:rFonts w:ascii="Times New Roman" w:hAnsi="Times New Roman"/>
          <w:i/>
          <w:color w:val="000000"/>
        </w:rPr>
        <w:t>.</w:t>
      </w:r>
    </w:p>
    <w:p w14:paraId="35802ACC" w14:textId="77777777" w:rsidR="00AF6FF0" w:rsidRPr="00B724B8" w:rsidRDefault="00AF6FF0" w:rsidP="00AF6FF0">
      <w:pPr>
        <w:ind w:left="720" w:hanging="720"/>
        <w:rPr>
          <w:rFonts w:ascii="Times New Roman" w:hAnsi="Times New Roman"/>
          <w:iCs/>
          <w:color w:val="000000"/>
        </w:rPr>
      </w:pPr>
      <w:r w:rsidRPr="00B724B8">
        <w:rPr>
          <w:rFonts w:ascii="Times New Roman" w:hAnsi="Times New Roman"/>
          <w:lang w:val="en-GB"/>
        </w:rPr>
        <w:t xml:space="preserve">Gip, H., Wang, X., </w:t>
      </w:r>
      <w:r w:rsidRPr="00B724B8">
        <w:rPr>
          <w:rFonts w:ascii="Times New Roman" w:hAnsi="Times New Roman"/>
          <w:b/>
          <w:lang w:val="en-GB"/>
        </w:rPr>
        <w:t>Guchait, P</w:t>
      </w:r>
      <w:r w:rsidRPr="00B724B8">
        <w:rPr>
          <w:rFonts w:ascii="Times New Roman" w:hAnsi="Times New Roman"/>
          <w:lang w:val="en-GB"/>
        </w:rPr>
        <w:t xml:space="preserve">., and </w:t>
      </w:r>
      <w:proofErr w:type="spellStart"/>
      <w:r w:rsidRPr="00B724B8">
        <w:rPr>
          <w:rFonts w:ascii="Times New Roman" w:hAnsi="Times New Roman"/>
          <w:lang w:val="en-GB"/>
        </w:rPr>
        <w:t>Paşamehmetoğlu</w:t>
      </w:r>
      <w:proofErr w:type="spellEnd"/>
      <w:r w:rsidRPr="00B724B8">
        <w:rPr>
          <w:rFonts w:ascii="Times New Roman" w:hAnsi="Times New Roman"/>
          <w:lang w:val="en-GB"/>
        </w:rPr>
        <w:t xml:space="preserve">, A. (2021). The experience of shame and its consequences among restaurant frontline employees: does industry tenure matter? </w:t>
      </w:r>
      <w:r w:rsidRPr="00B724B8">
        <w:rPr>
          <w:rFonts w:ascii="Times New Roman" w:eastAsia="Gulim" w:hAnsi="Times New Roman"/>
          <w:iCs/>
          <w:lang w:eastAsia="ko-KR"/>
        </w:rPr>
        <w:t>Paper presented at the</w:t>
      </w:r>
      <w:r w:rsidRPr="00B724B8">
        <w:rPr>
          <w:rFonts w:ascii="Times New Roman" w:eastAsia="Gulim" w:hAnsi="Times New Roman"/>
          <w:lang w:eastAsia="ko-KR"/>
        </w:rPr>
        <w:t xml:space="preserve"> </w:t>
      </w:r>
      <w:r w:rsidRPr="00B724B8">
        <w:rPr>
          <w:rFonts w:ascii="Times New Roman" w:hAnsi="Times New Roman"/>
          <w:i/>
          <w:color w:val="000000"/>
        </w:rPr>
        <w:t xml:space="preserve">Annual Graduate Student Research Conference in Hospitality and Tourism, </w:t>
      </w:r>
      <w:r w:rsidRPr="00B724B8">
        <w:rPr>
          <w:rFonts w:ascii="Times New Roman" w:hAnsi="Times New Roman"/>
          <w:iCs/>
          <w:color w:val="000000"/>
        </w:rPr>
        <w:t>Houston, TX.</w:t>
      </w:r>
    </w:p>
    <w:p w14:paraId="10F69C1E" w14:textId="77777777" w:rsidR="00AF6FF0" w:rsidRPr="00B724B8" w:rsidRDefault="00AF6FF0" w:rsidP="00AF6FF0">
      <w:pPr>
        <w:pStyle w:val="ListParagraph"/>
        <w:spacing w:after="160" w:line="259" w:lineRule="auto"/>
        <w:ind w:hanging="720"/>
        <w:contextualSpacing/>
        <w:rPr>
          <w:rFonts w:ascii="Times New Roman" w:hAnsi="Times New Roman"/>
          <w:b/>
        </w:rPr>
      </w:pPr>
      <w:r w:rsidRPr="00B724B8">
        <w:rPr>
          <w:rFonts w:ascii="Times New Roman" w:hAnsi="Times New Roman"/>
          <w:lang w:val="en-GB"/>
        </w:rPr>
        <w:t xml:space="preserve">Do, T. K., Wang, C., and </w:t>
      </w:r>
      <w:r w:rsidRPr="00B724B8">
        <w:rPr>
          <w:rFonts w:ascii="Times New Roman" w:hAnsi="Times New Roman"/>
          <w:b/>
          <w:lang w:val="en-GB"/>
        </w:rPr>
        <w:t>Guchait, P</w:t>
      </w:r>
      <w:r w:rsidRPr="00B724B8">
        <w:rPr>
          <w:rFonts w:ascii="Times New Roman" w:hAnsi="Times New Roman"/>
          <w:lang w:val="en-GB"/>
        </w:rPr>
        <w:t xml:space="preserve">. (2020). </w:t>
      </w:r>
      <w:r w:rsidRPr="00B724B8">
        <w:rPr>
          <w:rFonts w:ascii="Times New Roman" w:hAnsi="Times New Roman"/>
        </w:rPr>
        <w:t xml:space="preserve">Loss or Gain Saving Mr. Nature: Impact of Normative Framing on Consumer Efficacy and Subsequent Pro-Environmental Adoption. Paper presented at the </w:t>
      </w:r>
      <w:r w:rsidRPr="00B724B8">
        <w:rPr>
          <w:rFonts w:ascii="Times New Roman" w:hAnsi="Times New Roman"/>
          <w:i/>
        </w:rPr>
        <w:t>Society for Marketing Advances conference</w:t>
      </w:r>
      <w:r w:rsidRPr="00B724B8">
        <w:rPr>
          <w:rFonts w:ascii="Times New Roman" w:hAnsi="Times New Roman"/>
          <w:i/>
          <w:iCs/>
        </w:rPr>
        <w:t xml:space="preserve"> </w:t>
      </w:r>
      <w:r w:rsidRPr="00B724B8">
        <w:rPr>
          <w:rFonts w:ascii="Times New Roman" w:hAnsi="Times New Roman"/>
        </w:rPr>
        <w:t>(Virtual).</w:t>
      </w:r>
    </w:p>
    <w:p w14:paraId="5FCFF3BA" w14:textId="77777777" w:rsidR="00AF6FF0" w:rsidRPr="00B724B8" w:rsidRDefault="00AF6FF0" w:rsidP="00AF6FF0">
      <w:pPr>
        <w:ind w:left="720" w:hanging="720"/>
        <w:rPr>
          <w:rFonts w:ascii="Times New Roman" w:hAnsi="Times New Roman"/>
          <w:color w:val="000000"/>
        </w:rPr>
      </w:pPr>
      <w:r w:rsidRPr="00B724B8">
        <w:rPr>
          <w:rFonts w:ascii="Times New Roman" w:hAnsi="Times New Roman"/>
        </w:rPr>
        <w:t xml:space="preserve">Wang, X., </w:t>
      </w:r>
      <w:r w:rsidRPr="00B724B8">
        <w:rPr>
          <w:rFonts w:ascii="Times New Roman" w:hAnsi="Times New Roman"/>
          <w:b/>
        </w:rPr>
        <w:t>Guchait, P</w:t>
      </w:r>
      <w:r w:rsidRPr="00B724B8">
        <w:rPr>
          <w:rFonts w:ascii="Times New Roman" w:hAnsi="Times New Roman"/>
        </w:rPr>
        <w:t xml:space="preserve">., and </w:t>
      </w:r>
      <w:proofErr w:type="spellStart"/>
      <w:r w:rsidRPr="00B724B8">
        <w:rPr>
          <w:rFonts w:ascii="Times New Roman" w:hAnsi="Times New Roman"/>
        </w:rPr>
        <w:t>Pasamehmetoglu</w:t>
      </w:r>
      <w:proofErr w:type="spellEnd"/>
      <w:r w:rsidRPr="00B724B8">
        <w:rPr>
          <w:rFonts w:ascii="Times New Roman" w:hAnsi="Times New Roman"/>
        </w:rPr>
        <w:t xml:space="preserve"> A. (2019). “</w:t>
      </w:r>
      <w:r w:rsidRPr="00B724B8">
        <w:rPr>
          <w:rFonts w:ascii="Times New Roman" w:hAnsi="Times New Roman"/>
          <w:bCs/>
          <w:noProof/>
        </w:rPr>
        <w:t xml:space="preserve">Why We Need Mindful Employees in the Restaurant Industry? </w:t>
      </w:r>
      <w:r w:rsidRPr="00B724B8">
        <w:rPr>
          <w:rFonts w:ascii="Times New Roman" w:hAnsi="Times New Roman"/>
          <w:noProof/>
        </w:rPr>
        <w:t>Investigating the Effects of Employee Mindfulness and Organizational Error Tolerance on Employees’ Learning Behavior and Service Recovery Performance</w:t>
      </w:r>
      <w:proofErr w:type="gramStart"/>
      <w:r w:rsidRPr="00B724B8">
        <w:rPr>
          <w:rFonts w:ascii="Times New Roman" w:hAnsi="Times New Roman"/>
          <w:noProof/>
        </w:rPr>
        <w:t xml:space="preserve">. </w:t>
      </w:r>
      <w:r w:rsidRPr="00B724B8">
        <w:rPr>
          <w:rFonts w:ascii="Times New Roman" w:hAnsi="Times New Roman"/>
        </w:rPr>
        <w:t>”</w:t>
      </w:r>
      <w:proofErr w:type="gramEnd"/>
      <w:r w:rsidRPr="00B724B8">
        <w:rPr>
          <w:rFonts w:ascii="Times New Roman" w:eastAsia="Gulim" w:hAnsi="Times New Roman"/>
          <w:iCs/>
          <w:lang w:eastAsia="ko-KR"/>
        </w:rPr>
        <w:t xml:space="preserve"> Paper presented at the</w:t>
      </w:r>
      <w:r w:rsidRPr="00B724B8">
        <w:rPr>
          <w:rFonts w:ascii="Times New Roman" w:eastAsia="Gulim" w:hAnsi="Times New Roman"/>
          <w:lang w:eastAsia="ko-KR"/>
        </w:rPr>
        <w:t xml:space="preserve"> </w:t>
      </w:r>
      <w:r w:rsidRPr="00B724B8">
        <w:rPr>
          <w:rFonts w:ascii="Times New Roman" w:hAnsi="Times New Roman"/>
          <w:i/>
          <w:color w:val="000000"/>
        </w:rPr>
        <w:t>International Council on Hotel, Restaurant and Institutional Education conference</w:t>
      </w:r>
      <w:r w:rsidRPr="00B724B8">
        <w:rPr>
          <w:rFonts w:ascii="Times New Roman" w:hAnsi="Times New Roman"/>
          <w:noProof/>
        </w:rPr>
        <w:t>, New Orleans, Lousiana</w:t>
      </w:r>
      <w:r w:rsidRPr="00B724B8">
        <w:rPr>
          <w:rFonts w:ascii="Times New Roman" w:hAnsi="Times New Roman"/>
          <w:color w:val="000000"/>
        </w:rPr>
        <w:t>.</w:t>
      </w:r>
    </w:p>
    <w:p w14:paraId="47C615B0" w14:textId="77777777" w:rsidR="00AF6FF0" w:rsidRPr="00B724B8" w:rsidRDefault="00AF6FF0" w:rsidP="00AF6FF0">
      <w:pPr>
        <w:ind w:left="720" w:hanging="720"/>
        <w:rPr>
          <w:rFonts w:ascii="Times New Roman" w:hAnsi="Times New Roman"/>
          <w:lang w:val="en-GB"/>
        </w:rPr>
      </w:pPr>
      <w:r w:rsidRPr="00B724B8">
        <w:rPr>
          <w:rFonts w:ascii="Times New Roman" w:hAnsi="Times New Roman"/>
          <w:lang w:val="en-GB"/>
        </w:rPr>
        <w:t xml:space="preserve">Wang, X., </w:t>
      </w:r>
      <w:r w:rsidRPr="00B724B8">
        <w:rPr>
          <w:rFonts w:ascii="Times New Roman" w:hAnsi="Times New Roman"/>
          <w:b/>
          <w:lang w:val="en-GB"/>
        </w:rPr>
        <w:t>Guchait, P</w:t>
      </w:r>
      <w:r w:rsidRPr="00B724B8">
        <w:rPr>
          <w:rFonts w:ascii="Times New Roman" w:hAnsi="Times New Roman"/>
          <w:lang w:val="en-GB"/>
        </w:rPr>
        <w:t xml:space="preserve">., and </w:t>
      </w:r>
      <w:proofErr w:type="spellStart"/>
      <w:r w:rsidRPr="00B724B8">
        <w:rPr>
          <w:rFonts w:ascii="Times New Roman" w:hAnsi="Times New Roman"/>
          <w:lang w:val="en-GB"/>
        </w:rPr>
        <w:t>Paşamehmetoğlu</w:t>
      </w:r>
      <w:proofErr w:type="spellEnd"/>
      <w:r w:rsidRPr="00B724B8">
        <w:rPr>
          <w:rFonts w:ascii="Times New Roman" w:hAnsi="Times New Roman"/>
          <w:lang w:val="en-GB"/>
        </w:rPr>
        <w:t>, A. 2019. Can “Bad” Things Turn into Good? Effects of Error Tolerance on Hotel Employees’ Psychological Wellbeing</w:t>
      </w:r>
      <w:r w:rsidRPr="00B724B8">
        <w:rPr>
          <w:rFonts w:ascii="Times New Roman" w:eastAsia="MS Gothic" w:hAnsi="Times New Roman"/>
        </w:rPr>
        <w:t>：</w:t>
      </w:r>
      <w:r w:rsidRPr="00B724B8">
        <w:rPr>
          <w:rFonts w:ascii="Times New Roman" w:hAnsi="Times New Roman"/>
          <w:lang w:val="en-GB"/>
        </w:rPr>
        <w:t xml:space="preserve"> Mediating Role of Perceived Organizational Support and Organization-based Self-esteem. </w:t>
      </w:r>
      <w:proofErr w:type="spellStart"/>
      <w:r w:rsidRPr="00B724B8">
        <w:rPr>
          <w:rFonts w:ascii="Times New Roman" w:hAnsi="Times New Roman"/>
          <w:lang w:val="en-GB"/>
        </w:rPr>
        <w:t>APacCHRIE</w:t>
      </w:r>
      <w:proofErr w:type="spellEnd"/>
      <w:r w:rsidRPr="00B724B8">
        <w:rPr>
          <w:rFonts w:ascii="Times New Roman" w:hAnsi="Times New Roman"/>
          <w:lang w:val="en-GB"/>
        </w:rPr>
        <w:t xml:space="preserve"> &amp; </w:t>
      </w:r>
      <w:proofErr w:type="spellStart"/>
      <w:r w:rsidRPr="00B724B8">
        <w:rPr>
          <w:rFonts w:ascii="Times New Roman" w:hAnsi="Times New Roman"/>
          <w:lang w:val="en-GB"/>
        </w:rPr>
        <w:t>EuroCHRIE</w:t>
      </w:r>
      <w:proofErr w:type="spellEnd"/>
      <w:r w:rsidRPr="00B724B8">
        <w:rPr>
          <w:rFonts w:ascii="Times New Roman" w:hAnsi="Times New Roman"/>
          <w:lang w:val="en-GB"/>
        </w:rPr>
        <w:t xml:space="preserve"> Joint Conference in Hong Kong, May 22-25</w:t>
      </w:r>
      <w:proofErr w:type="gramStart"/>
      <w:r w:rsidRPr="00B724B8">
        <w:rPr>
          <w:rFonts w:ascii="Times New Roman" w:hAnsi="Times New Roman"/>
          <w:lang w:val="en-GB"/>
        </w:rPr>
        <w:t xml:space="preserve"> 2019</w:t>
      </w:r>
      <w:proofErr w:type="gramEnd"/>
      <w:r w:rsidRPr="00B724B8">
        <w:rPr>
          <w:rFonts w:ascii="Times New Roman" w:hAnsi="Times New Roman"/>
          <w:lang w:val="en-GB"/>
        </w:rPr>
        <w:t>.</w:t>
      </w:r>
    </w:p>
    <w:p w14:paraId="153AE917" w14:textId="77777777" w:rsidR="00AF6FF0" w:rsidRPr="00B724B8" w:rsidRDefault="00AF6FF0" w:rsidP="00AF6FF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color w:val="000000"/>
        </w:rPr>
      </w:pPr>
      <w:r w:rsidRPr="00B724B8">
        <w:rPr>
          <w:rFonts w:ascii="Times New Roman" w:hAnsi="Times New Roman"/>
        </w:rPr>
        <w:t xml:space="preserve">Wang, X., and </w:t>
      </w:r>
      <w:r w:rsidRPr="00B724B8">
        <w:rPr>
          <w:rFonts w:ascii="Times New Roman" w:hAnsi="Times New Roman"/>
          <w:b/>
        </w:rPr>
        <w:t>Guchait, P</w:t>
      </w:r>
      <w:r w:rsidRPr="00B724B8">
        <w:rPr>
          <w:rFonts w:ascii="Times New Roman" w:hAnsi="Times New Roman"/>
        </w:rPr>
        <w:t>. (2019). “Linking organizational error management culture with employee emotions: Impact on employee performance”</w:t>
      </w:r>
      <w:r w:rsidRPr="00B724B8">
        <w:rPr>
          <w:rFonts w:ascii="Times New Roman" w:eastAsia="Gulim" w:hAnsi="Times New Roman"/>
          <w:iCs/>
          <w:lang w:eastAsia="ko-KR"/>
        </w:rPr>
        <w:t xml:space="preserve"> Paper presented (by PhD student) at the</w:t>
      </w:r>
      <w:r w:rsidRPr="00B724B8">
        <w:rPr>
          <w:rFonts w:ascii="Times New Roman" w:eastAsia="Gulim" w:hAnsi="Times New Roman"/>
          <w:lang w:eastAsia="ko-KR"/>
        </w:rPr>
        <w:t xml:space="preserve"> </w:t>
      </w:r>
      <w:r w:rsidRPr="00B724B8">
        <w:rPr>
          <w:rFonts w:ascii="Times New Roman" w:hAnsi="Times New Roman"/>
          <w:i/>
          <w:color w:val="000000"/>
        </w:rPr>
        <w:t>24th Annual Graduate Student Research Conference in Hospitality and Tourism</w:t>
      </w:r>
      <w:r w:rsidRPr="00B724B8">
        <w:rPr>
          <w:rFonts w:ascii="Times New Roman" w:hAnsi="Times New Roman"/>
          <w:color w:val="000000"/>
        </w:rPr>
        <w:t>,</w:t>
      </w:r>
      <w:r w:rsidRPr="00B724B8">
        <w:rPr>
          <w:rFonts w:ascii="Times New Roman" w:eastAsia="Gulim" w:hAnsi="Times New Roman"/>
          <w:lang w:eastAsia="ko-KR"/>
        </w:rPr>
        <w:t xml:space="preserve"> January, </w:t>
      </w:r>
      <w:r w:rsidRPr="00B724B8">
        <w:rPr>
          <w:rFonts w:ascii="Times New Roman" w:hAnsi="Times New Roman"/>
          <w:color w:val="000000"/>
        </w:rPr>
        <w:t>Houston, TX.</w:t>
      </w:r>
    </w:p>
    <w:p w14:paraId="100CDD44" w14:textId="77777777" w:rsidR="00AF6FF0" w:rsidRPr="00B724B8" w:rsidRDefault="00AF6FF0" w:rsidP="00AF6FF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b/>
        </w:rPr>
      </w:pPr>
    </w:p>
    <w:p w14:paraId="58913F3C" w14:textId="77777777" w:rsidR="00AF6FF0" w:rsidRPr="00B724B8" w:rsidRDefault="00AF6FF0" w:rsidP="00AF6FF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noProof/>
        </w:rPr>
      </w:pPr>
      <w:r w:rsidRPr="00B724B8">
        <w:rPr>
          <w:rFonts w:ascii="Times New Roman" w:hAnsi="Times New Roman"/>
          <w:b/>
        </w:rPr>
        <w:t>Guchait, P</w:t>
      </w:r>
      <w:r w:rsidRPr="00B724B8">
        <w:rPr>
          <w:rFonts w:ascii="Times New Roman" w:hAnsi="Times New Roman"/>
        </w:rPr>
        <w:t>. and Wang X. (2018). “How mistake tolerance in hospitality organizations influence employee performance: the mediating effect of psychological safety and learning behavior”</w:t>
      </w:r>
      <w:r w:rsidRPr="00B724B8">
        <w:rPr>
          <w:rFonts w:ascii="Times New Roman" w:eastAsia="Gulim" w:hAnsi="Times New Roman"/>
          <w:iCs/>
          <w:lang w:eastAsia="ko-KR"/>
        </w:rPr>
        <w:t xml:space="preserve"> Paper presented at the</w:t>
      </w:r>
      <w:r w:rsidRPr="00B724B8">
        <w:rPr>
          <w:rFonts w:ascii="Times New Roman" w:eastAsia="Gulim" w:hAnsi="Times New Roman"/>
          <w:lang w:eastAsia="ko-KR"/>
        </w:rPr>
        <w:t xml:space="preserve"> </w:t>
      </w:r>
      <w:r w:rsidRPr="00B724B8">
        <w:rPr>
          <w:rFonts w:ascii="Times New Roman" w:hAnsi="Times New Roman"/>
          <w:color w:val="000000"/>
        </w:rPr>
        <w:t>EUROCHRIE</w:t>
      </w:r>
      <w:r w:rsidRPr="00B724B8">
        <w:rPr>
          <w:rFonts w:ascii="Times New Roman" w:hAnsi="Times New Roman"/>
          <w:i/>
          <w:color w:val="000000"/>
        </w:rPr>
        <w:t xml:space="preserve">, </w:t>
      </w:r>
      <w:r w:rsidRPr="00B724B8">
        <w:rPr>
          <w:rFonts w:ascii="Times New Roman" w:hAnsi="Times New Roman"/>
          <w:noProof/>
        </w:rPr>
        <w:t>Dublin, Ireland</w:t>
      </w:r>
      <w:r w:rsidRPr="00B724B8">
        <w:rPr>
          <w:rFonts w:ascii="Times New Roman" w:hAnsi="Times New Roman"/>
          <w:color w:val="000000"/>
        </w:rPr>
        <w:t>.</w:t>
      </w:r>
    </w:p>
    <w:p w14:paraId="5733D037" w14:textId="77777777" w:rsidR="00AF6FF0" w:rsidRPr="00B724B8" w:rsidRDefault="00AF6FF0" w:rsidP="00AF6FF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b/>
        </w:rPr>
      </w:pPr>
    </w:p>
    <w:p w14:paraId="79C7ABA3" w14:textId="77777777" w:rsidR="00AF6FF0" w:rsidRPr="00B724B8" w:rsidRDefault="00AF6FF0" w:rsidP="00AF6FF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color w:val="000000"/>
        </w:rPr>
      </w:pPr>
      <w:r w:rsidRPr="00B724B8">
        <w:rPr>
          <w:rFonts w:ascii="Times New Roman" w:hAnsi="Times New Roman"/>
          <w:b/>
        </w:rPr>
        <w:t>Guchait, P</w:t>
      </w:r>
      <w:r w:rsidRPr="00B724B8">
        <w:rPr>
          <w:rFonts w:ascii="Times New Roman" w:hAnsi="Times New Roman"/>
        </w:rPr>
        <w:t xml:space="preserve">. and </w:t>
      </w:r>
      <w:proofErr w:type="spellStart"/>
      <w:r w:rsidRPr="00B724B8">
        <w:rPr>
          <w:rFonts w:ascii="Times New Roman" w:hAnsi="Times New Roman"/>
        </w:rPr>
        <w:t>Pasamehmetoglu</w:t>
      </w:r>
      <w:proofErr w:type="spellEnd"/>
      <w:r w:rsidRPr="00B724B8">
        <w:rPr>
          <w:rFonts w:ascii="Times New Roman" w:hAnsi="Times New Roman"/>
        </w:rPr>
        <w:t xml:space="preserve"> A. (2018). “Why workplace ostracism matters in hospitality organizations”</w:t>
      </w:r>
      <w:r w:rsidRPr="00B724B8">
        <w:rPr>
          <w:rFonts w:ascii="Times New Roman" w:eastAsia="Gulim" w:hAnsi="Times New Roman"/>
          <w:iCs/>
          <w:lang w:eastAsia="ko-KR"/>
        </w:rPr>
        <w:t xml:space="preserve"> Paper presented at the</w:t>
      </w:r>
      <w:r w:rsidRPr="00B724B8">
        <w:rPr>
          <w:rFonts w:ascii="Times New Roman" w:eastAsia="Gulim" w:hAnsi="Times New Roman"/>
          <w:lang w:eastAsia="ko-KR"/>
        </w:rPr>
        <w:t xml:space="preserve"> </w:t>
      </w:r>
      <w:r w:rsidRPr="00B724B8">
        <w:rPr>
          <w:rFonts w:ascii="Times New Roman" w:hAnsi="Times New Roman"/>
          <w:color w:val="000000"/>
        </w:rPr>
        <w:t>EUROCHRIE</w:t>
      </w:r>
      <w:r w:rsidRPr="00B724B8">
        <w:rPr>
          <w:rFonts w:ascii="Times New Roman" w:hAnsi="Times New Roman"/>
          <w:i/>
          <w:color w:val="000000"/>
        </w:rPr>
        <w:t xml:space="preserve">, </w:t>
      </w:r>
      <w:r w:rsidRPr="00B724B8">
        <w:rPr>
          <w:rFonts w:ascii="Times New Roman" w:hAnsi="Times New Roman"/>
          <w:noProof/>
        </w:rPr>
        <w:t>Dublin, Ireland</w:t>
      </w:r>
      <w:r w:rsidRPr="00B724B8">
        <w:rPr>
          <w:rFonts w:ascii="Times New Roman" w:hAnsi="Times New Roman"/>
          <w:color w:val="000000"/>
        </w:rPr>
        <w:t>.</w:t>
      </w:r>
    </w:p>
    <w:p w14:paraId="7C108E5D" w14:textId="77777777" w:rsidR="00AF6FF0" w:rsidRPr="00B724B8" w:rsidRDefault="00AF6FF0" w:rsidP="00AF6FF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noProof/>
        </w:rPr>
      </w:pPr>
    </w:p>
    <w:p w14:paraId="22327342" w14:textId="77777777" w:rsidR="00AF6FF0" w:rsidRPr="00B724B8" w:rsidRDefault="00AF6FF0" w:rsidP="00AF6FF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color w:val="000000"/>
        </w:rPr>
      </w:pPr>
      <w:r w:rsidRPr="00B724B8">
        <w:rPr>
          <w:rFonts w:ascii="Times New Roman" w:hAnsi="Times New Roman"/>
          <w:b/>
        </w:rPr>
        <w:t>Guchait, P</w:t>
      </w:r>
      <w:r w:rsidRPr="00B724B8">
        <w:rPr>
          <w:rFonts w:ascii="Times New Roman" w:hAnsi="Times New Roman"/>
        </w:rPr>
        <w:t>. and Wang X. (2018). “Examining the influence of stealing thunder, apology and compensation on customer loyalty”</w:t>
      </w:r>
      <w:r w:rsidRPr="00B724B8">
        <w:rPr>
          <w:rFonts w:ascii="Times New Roman" w:eastAsia="Gulim" w:hAnsi="Times New Roman"/>
          <w:iCs/>
          <w:lang w:eastAsia="ko-KR"/>
        </w:rPr>
        <w:t xml:space="preserve"> Paper presented at the</w:t>
      </w:r>
      <w:r w:rsidRPr="00B724B8">
        <w:rPr>
          <w:rFonts w:ascii="Times New Roman" w:eastAsia="Gulim" w:hAnsi="Times New Roman"/>
          <w:lang w:eastAsia="ko-KR"/>
        </w:rPr>
        <w:t xml:space="preserve"> </w:t>
      </w:r>
      <w:r w:rsidRPr="00B724B8">
        <w:rPr>
          <w:rFonts w:ascii="Times New Roman" w:hAnsi="Times New Roman"/>
          <w:color w:val="000000"/>
        </w:rPr>
        <w:t>EUROCHRIE</w:t>
      </w:r>
      <w:r w:rsidRPr="00B724B8">
        <w:rPr>
          <w:rFonts w:ascii="Times New Roman" w:hAnsi="Times New Roman"/>
          <w:i/>
          <w:color w:val="000000"/>
        </w:rPr>
        <w:t xml:space="preserve">, </w:t>
      </w:r>
      <w:r w:rsidRPr="00B724B8">
        <w:rPr>
          <w:rFonts w:ascii="Times New Roman" w:hAnsi="Times New Roman"/>
          <w:noProof/>
        </w:rPr>
        <w:t>Dublin, Ireland</w:t>
      </w:r>
      <w:r w:rsidRPr="00B724B8">
        <w:rPr>
          <w:rFonts w:ascii="Times New Roman" w:hAnsi="Times New Roman"/>
          <w:color w:val="000000"/>
        </w:rPr>
        <w:t>.</w:t>
      </w:r>
    </w:p>
    <w:p w14:paraId="047C6CFE" w14:textId="77777777" w:rsidR="00AF6FF0" w:rsidRPr="00B724B8" w:rsidRDefault="00AF6FF0" w:rsidP="00AF6FF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noProof/>
        </w:rPr>
      </w:pPr>
    </w:p>
    <w:p w14:paraId="346E00B9" w14:textId="77777777" w:rsidR="00AF6FF0" w:rsidRPr="00B724B8" w:rsidRDefault="00AF6FF0" w:rsidP="00AF6FF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noProof/>
        </w:rPr>
      </w:pPr>
      <w:r w:rsidRPr="00B724B8">
        <w:rPr>
          <w:rFonts w:ascii="Times New Roman" w:hAnsi="Times New Roman"/>
        </w:rPr>
        <w:t xml:space="preserve">Wang, X. and </w:t>
      </w:r>
      <w:r w:rsidRPr="00B724B8">
        <w:rPr>
          <w:rFonts w:ascii="Times New Roman" w:hAnsi="Times New Roman"/>
          <w:b/>
        </w:rPr>
        <w:t>Guchait, P</w:t>
      </w:r>
      <w:r w:rsidRPr="00B724B8">
        <w:rPr>
          <w:rFonts w:ascii="Times New Roman" w:hAnsi="Times New Roman"/>
        </w:rPr>
        <w:t>. (2018). “Examining the moderating effect of error management practices and leadership style on employee outcomes”</w:t>
      </w:r>
      <w:r w:rsidRPr="00B724B8">
        <w:rPr>
          <w:rFonts w:ascii="Times New Roman" w:eastAsia="Gulim" w:hAnsi="Times New Roman"/>
          <w:iCs/>
          <w:lang w:eastAsia="ko-KR"/>
        </w:rPr>
        <w:t xml:space="preserve"> Paper presented at the</w:t>
      </w:r>
      <w:r w:rsidRPr="00B724B8">
        <w:rPr>
          <w:rFonts w:ascii="Times New Roman" w:eastAsia="Gulim" w:hAnsi="Times New Roman"/>
          <w:lang w:eastAsia="ko-KR"/>
        </w:rPr>
        <w:t xml:space="preserve"> </w:t>
      </w:r>
      <w:r w:rsidRPr="00B724B8">
        <w:rPr>
          <w:rFonts w:ascii="Times New Roman" w:hAnsi="Times New Roman"/>
          <w:i/>
          <w:color w:val="000000"/>
        </w:rPr>
        <w:t>International Council on Hotel, Restaurant and Institutional Education conference</w:t>
      </w:r>
      <w:r w:rsidRPr="00B724B8">
        <w:rPr>
          <w:rFonts w:ascii="Times New Roman" w:hAnsi="Times New Roman"/>
          <w:noProof/>
        </w:rPr>
        <w:t>, Palm Springs, California</w:t>
      </w:r>
      <w:r w:rsidRPr="00B724B8">
        <w:rPr>
          <w:rFonts w:ascii="Times New Roman" w:hAnsi="Times New Roman"/>
          <w:color w:val="000000"/>
        </w:rPr>
        <w:t>.</w:t>
      </w:r>
    </w:p>
    <w:p w14:paraId="7B1E98BD" w14:textId="77777777" w:rsidR="00AF6FF0" w:rsidRPr="00B724B8" w:rsidRDefault="00AF6FF0" w:rsidP="00AF6FF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</w:rPr>
      </w:pPr>
    </w:p>
    <w:p w14:paraId="5FD67B33" w14:textId="77777777" w:rsidR="00AF6FF0" w:rsidRPr="00B724B8" w:rsidRDefault="00AF6FF0" w:rsidP="00AF6FF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color w:val="000000"/>
        </w:rPr>
      </w:pPr>
      <w:r w:rsidRPr="00B724B8">
        <w:rPr>
          <w:rFonts w:ascii="Times New Roman" w:hAnsi="Times New Roman"/>
        </w:rPr>
        <w:lastRenderedPageBreak/>
        <w:t xml:space="preserve">Yao, S., Yu, H., Wang, X., and </w:t>
      </w:r>
      <w:r w:rsidRPr="00B724B8">
        <w:rPr>
          <w:rFonts w:ascii="Times New Roman" w:hAnsi="Times New Roman"/>
          <w:b/>
        </w:rPr>
        <w:t>Guchait, P</w:t>
      </w:r>
      <w:r w:rsidRPr="00B724B8">
        <w:rPr>
          <w:rFonts w:ascii="Times New Roman" w:hAnsi="Times New Roman"/>
        </w:rPr>
        <w:t>. (2018). “Impact of error management training on service recovery performance.”</w:t>
      </w:r>
      <w:r w:rsidRPr="00B724B8">
        <w:rPr>
          <w:rFonts w:ascii="Times New Roman" w:eastAsia="Gulim" w:hAnsi="Times New Roman"/>
          <w:iCs/>
          <w:lang w:eastAsia="ko-KR"/>
        </w:rPr>
        <w:t xml:space="preserve"> Paper presented (by PhD student) at the</w:t>
      </w:r>
      <w:r w:rsidRPr="00B724B8">
        <w:rPr>
          <w:rFonts w:ascii="Times New Roman" w:eastAsia="Gulim" w:hAnsi="Times New Roman"/>
          <w:lang w:eastAsia="ko-KR"/>
        </w:rPr>
        <w:t xml:space="preserve"> West Federation CHRIE conference</w:t>
      </w:r>
      <w:r w:rsidRPr="00B724B8">
        <w:rPr>
          <w:rFonts w:ascii="Times New Roman" w:hAnsi="Times New Roman"/>
          <w:color w:val="000000"/>
        </w:rPr>
        <w:t>,</w:t>
      </w:r>
      <w:r w:rsidRPr="00B724B8">
        <w:rPr>
          <w:rFonts w:ascii="Times New Roman" w:eastAsia="Gulim" w:hAnsi="Times New Roman"/>
          <w:lang w:eastAsia="ko-KR"/>
        </w:rPr>
        <w:t xml:space="preserve"> February, </w:t>
      </w:r>
      <w:r w:rsidRPr="00B724B8">
        <w:rPr>
          <w:rFonts w:ascii="Times New Roman" w:hAnsi="Times New Roman"/>
          <w:color w:val="000000"/>
        </w:rPr>
        <w:t>Denver, CO.</w:t>
      </w:r>
    </w:p>
    <w:p w14:paraId="42414D23" w14:textId="77777777" w:rsidR="00AF6FF0" w:rsidRPr="00B724B8" w:rsidRDefault="00AF6FF0" w:rsidP="00AF6FF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i/>
        </w:rPr>
      </w:pPr>
    </w:p>
    <w:p w14:paraId="5E3909FC" w14:textId="77777777" w:rsidR="00AF6FF0" w:rsidRPr="00B724B8" w:rsidRDefault="00AF6FF0" w:rsidP="00AF6FF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color w:val="000000"/>
        </w:rPr>
      </w:pPr>
      <w:r w:rsidRPr="00B724B8">
        <w:rPr>
          <w:rFonts w:ascii="Times New Roman" w:hAnsi="Times New Roman"/>
        </w:rPr>
        <w:t xml:space="preserve">Wang, X. and </w:t>
      </w:r>
      <w:r w:rsidRPr="00B724B8">
        <w:rPr>
          <w:rFonts w:ascii="Times New Roman" w:hAnsi="Times New Roman"/>
          <w:b/>
        </w:rPr>
        <w:t>Guchait, P</w:t>
      </w:r>
      <w:r w:rsidRPr="00B724B8">
        <w:rPr>
          <w:rFonts w:ascii="Times New Roman" w:hAnsi="Times New Roman"/>
        </w:rPr>
        <w:t>. (2018). “Importance of mistake tolerance in hospitality organizations”</w:t>
      </w:r>
      <w:r w:rsidRPr="00B724B8">
        <w:rPr>
          <w:rFonts w:ascii="Times New Roman" w:eastAsia="Gulim" w:hAnsi="Times New Roman"/>
          <w:iCs/>
          <w:lang w:eastAsia="ko-KR"/>
        </w:rPr>
        <w:t xml:space="preserve"> Paper presented (by PhD student) at the</w:t>
      </w:r>
      <w:r w:rsidRPr="00B724B8">
        <w:rPr>
          <w:rFonts w:ascii="Times New Roman" w:eastAsia="Gulim" w:hAnsi="Times New Roman"/>
          <w:lang w:eastAsia="ko-KR"/>
        </w:rPr>
        <w:t xml:space="preserve"> </w:t>
      </w:r>
      <w:proofErr w:type="gramStart"/>
      <w:r w:rsidRPr="00B724B8">
        <w:rPr>
          <w:rFonts w:ascii="Times New Roman" w:hAnsi="Times New Roman"/>
          <w:i/>
          <w:color w:val="000000"/>
        </w:rPr>
        <w:t>23nd</w:t>
      </w:r>
      <w:proofErr w:type="gramEnd"/>
      <w:r w:rsidRPr="00B724B8">
        <w:rPr>
          <w:rFonts w:ascii="Times New Roman" w:hAnsi="Times New Roman"/>
          <w:i/>
          <w:color w:val="000000"/>
        </w:rPr>
        <w:t xml:space="preserve"> Annual Graduate Student Research Conference in Hospitality and Tourism</w:t>
      </w:r>
      <w:r w:rsidRPr="00B724B8">
        <w:rPr>
          <w:rFonts w:ascii="Times New Roman" w:hAnsi="Times New Roman"/>
          <w:color w:val="000000"/>
        </w:rPr>
        <w:t>,</w:t>
      </w:r>
      <w:r w:rsidRPr="00B724B8">
        <w:rPr>
          <w:rFonts w:ascii="Times New Roman" w:eastAsia="Gulim" w:hAnsi="Times New Roman"/>
          <w:lang w:eastAsia="ko-KR"/>
        </w:rPr>
        <w:t xml:space="preserve"> January, </w:t>
      </w:r>
      <w:r w:rsidRPr="00B724B8">
        <w:rPr>
          <w:rFonts w:ascii="Times New Roman" w:hAnsi="Times New Roman"/>
          <w:color w:val="000000"/>
        </w:rPr>
        <w:t>Fort Worth, TX.</w:t>
      </w:r>
    </w:p>
    <w:p w14:paraId="4D40F352" w14:textId="77777777" w:rsidR="00AF6FF0" w:rsidRPr="00B724B8" w:rsidRDefault="00AF6FF0" w:rsidP="00AF6FF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b/>
        </w:rPr>
      </w:pPr>
    </w:p>
    <w:p w14:paraId="4FC36469" w14:textId="77777777" w:rsidR="00AF6FF0" w:rsidRPr="00B724B8" w:rsidRDefault="00AF6FF0" w:rsidP="00AF6FF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noProof/>
        </w:rPr>
      </w:pPr>
      <w:r w:rsidRPr="00B724B8">
        <w:rPr>
          <w:rFonts w:ascii="Times New Roman" w:hAnsi="Times New Roman"/>
          <w:b/>
        </w:rPr>
        <w:t>Guchait, P</w:t>
      </w:r>
      <w:r w:rsidRPr="00B724B8">
        <w:rPr>
          <w:rFonts w:ascii="Times New Roman" w:hAnsi="Times New Roman"/>
        </w:rPr>
        <w:t xml:space="preserve">. and Wang, X. (2017). “Why should we focus on error orientation in the hospitality industry? Impact on self-efficacy and service recovery </w:t>
      </w:r>
      <w:proofErr w:type="gramStart"/>
      <w:r w:rsidRPr="00B724B8">
        <w:rPr>
          <w:rFonts w:ascii="Times New Roman" w:hAnsi="Times New Roman"/>
        </w:rPr>
        <w:t>performance.”</w:t>
      </w:r>
      <w:proofErr w:type="gramEnd"/>
      <w:r w:rsidRPr="00B724B8">
        <w:rPr>
          <w:rFonts w:ascii="Times New Roman" w:hAnsi="Times New Roman"/>
        </w:rPr>
        <w:t xml:space="preserve"> Paper presented (by PhD student) at the</w:t>
      </w:r>
      <w:r w:rsidRPr="00B724B8">
        <w:rPr>
          <w:rFonts w:ascii="Times New Roman" w:hAnsi="Times New Roman"/>
          <w:i/>
          <w:color w:val="000000"/>
        </w:rPr>
        <w:t xml:space="preserve"> International Council on Hotel, Restaurant and Institutional Education conference</w:t>
      </w:r>
      <w:r w:rsidRPr="00B724B8">
        <w:rPr>
          <w:rFonts w:ascii="Times New Roman" w:hAnsi="Times New Roman"/>
          <w:noProof/>
        </w:rPr>
        <w:t>, Baltimore, MD.</w:t>
      </w:r>
    </w:p>
    <w:p w14:paraId="15EFDEE6" w14:textId="77777777" w:rsidR="00AF6FF0" w:rsidRPr="00B724B8" w:rsidRDefault="00AF6FF0" w:rsidP="00AF6FF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</w:rPr>
      </w:pPr>
    </w:p>
    <w:p w14:paraId="2E46CD5C" w14:textId="77777777" w:rsidR="00AF6FF0" w:rsidRPr="00B724B8" w:rsidRDefault="00AF6FF0" w:rsidP="00AF6FF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noProof/>
        </w:rPr>
      </w:pPr>
      <w:r w:rsidRPr="00B724B8">
        <w:rPr>
          <w:rFonts w:ascii="Times New Roman" w:hAnsi="Times New Roman"/>
          <w:b/>
        </w:rPr>
        <w:t>Guchait, P</w:t>
      </w:r>
      <w:r w:rsidRPr="00B724B8">
        <w:rPr>
          <w:rFonts w:ascii="Times New Roman" w:hAnsi="Times New Roman"/>
        </w:rPr>
        <w:t>., Liu, Y., Han, J., Wang, X., and Abbott, J. (2017). “Is compensation required after a service failure? Examining the impact of stealing thunder on customer loyalty and positive word-of-mouth.”</w:t>
      </w:r>
      <w:r w:rsidRPr="00B724B8">
        <w:rPr>
          <w:rFonts w:ascii="Times New Roman" w:hAnsi="Times New Roman"/>
          <w:i/>
          <w:color w:val="000000"/>
        </w:rPr>
        <w:t xml:space="preserve"> </w:t>
      </w:r>
      <w:r w:rsidRPr="00B724B8">
        <w:rPr>
          <w:rFonts w:ascii="Times New Roman" w:hAnsi="Times New Roman"/>
        </w:rPr>
        <w:t xml:space="preserve">Paper presented (by PhD student) at the </w:t>
      </w:r>
      <w:r w:rsidRPr="00B724B8">
        <w:rPr>
          <w:rFonts w:ascii="Times New Roman" w:hAnsi="Times New Roman"/>
          <w:i/>
          <w:color w:val="000000"/>
        </w:rPr>
        <w:t>International Council on Hotel, Restaurant and Institutional Education conference</w:t>
      </w:r>
      <w:r w:rsidRPr="00B724B8">
        <w:rPr>
          <w:rFonts w:ascii="Times New Roman" w:hAnsi="Times New Roman"/>
          <w:noProof/>
        </w:rPr>
        <w:t>, Baltimore, MD.</w:t>
      </w:r>
    </w:p>
    <w:p w14:paraId="6D4117EA" w14:textId="77777777" w:rsidR="00AF6FF0" w:rsidRPr="00B724B8" w:rsidRDefault="00AF6FF0" w:rsidP="00AF6FF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</w:rPr>
      </w:pPr>
    </w:p>
    <w:p w14:paraId="753F4F82" w14:textId="77777777" w:rsidR="00AF6FF0" w:rsidRPr="00B724B8" w:rsidRDefault="00AF6FF0" w:rsidP="00AF6FF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color w:val="000000"/>
        </w:rPr>
      </w:pPr>
      <w:r w:rsidRPr="00B724B8">
        <w:rPr>
          <w:rFonts w:ascii="Times New Roman" w:hAnsi="Times New Roman"/>
        </w:rPr>
        <w:t xml:space="preserve">Wang, X. and </w:t>
      </w:r>
      <w:r w:rsidRPr="00B724B8">
        <w:rPr>
          <w:rFonts w:ascii="Times New Roman" w:hAnsi="Times New Roman"/>
          <w:b/>
        </w:rPr>
        <w:t>Guchait, P</w:t>
      </w:r>
      <w:r w:rsidRPr="00B724B8">
        <w:rPr>
          <w:rFonts w:ascii="Times New Roman" w:hAnsi="Times New Roman"/>
        </w:rPr>
        <w:t>. (2017). “Impact of error management culture on employee commitment and creativity: The mediating role of manager trust and group efficacy.”</w:t>
      </w:r>
      <w:r w:rsidRPr="00B724B8">
        <w:rPr>
          <w:rFonts w:ascii="Times New Roman" w:eastAsia="Gulim" w:hAnsi="Times New Roman"/>
          <w:iCs/>
          <w:lang w:eastAsia="ko-KR"/>
        </w:rPr>
        <w:t xml:space="preserve"> Paper presented (by PhD student) at the</w:t>
      </w:r>
      <w:r w:rsidRPr="00B724B8">
        <w:rPr>
          <w:rFonts w:ascii="Times New Roman" w:eastAsia="Gulim" w:hAnsi="Times New Roman"/>
          <w:lang w:eastAsia="ko-KR"/>
        </w:rPr>
        <w:t xml:space="preserve"> </w:t>
      </w:r>
      <w:r w:rsidRPr="00B724B8">
        <w:rPr>
          <w:rFonts w:ascii="Times New Roman" w:hAnsi="Times New Roman"/>
          <w:i/>
          <w:color w:val="000000"/>
        </w:rPr>
        <w:t>22nd Annual Graduate Student Research Conference in Hospitality and Tourism</w:t>
      </w:r>
      <w:r w:rsidRPr="00B724B8">
        <w:rPr>
          <w:rFonts w:ascii="Times New Roman" w:hAnsi="Times New Roman"/>
          <w:color w:val="000000"/>
        </w:rPr>
        <w:t>,</w:t>
      </w:r>
      <w:r w:rsidRPr="00B724B8">
        <w:rPr>
          <w:rFonts w:ascii="Times New Roman" w:eastAsia="Gulim" w:hAnsi="Times New Roman"/>
          <w:lang w:eastAsia="ko-KR"/>
        </w:rPr>
        <w:t xml:space="preserve"> January, </w:t>
      </w:r>
      <w:r w:rsidRPr="00B724B8">
        <w:rPr>
          <w:rFonts w:ascii="Times New Roman" w:hAnsi="Times New Roman"/>
          <w:color w:val="000000"/>
        </w:rPr>
        <w:t>Houston, TX.</w:t>
      </w:r>
    </w:p>
    <w:p w14:paraId="18DA36D3" w14:textId="77777777" w:rsidR="00AF6FF0" w:rsidRPr="00B724B8" w:rsidRDefault="00AF6FF0" w:rsidP="00AF6FF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</w:rPr>
      </w:pPr>
    </w:p>
    <w:p w14:paraId="0675F53A" w14:textId="2B8A34F2" w:rsidR="00AF6FF0" w:rsidRPr="00B724B8" w:rsidRDefault="00AF6FF0" w:rsidP="00AF6FF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i/>
        </w:rPr>
      </w:pPr>
      <w:r w:rsidRPr="00B724B8">
        <w:rPr>
          <w:rFonts w:ascii="Times New Roman" w:hAnsi="Times New Roman"/>
        </w:rPr>
        <w:t xml:space="preserve">Yao, S. and </w:t>
      </w:r>
      <w:r w:rsidRPr="00B724B8">
        <w:rPr>
          <w:rFonts w:ascii="Times New Roman" w:hAnsi="Times New Roman"/>
          <w:b/>
        </w:rPr>
        <w:t>Guchait, P</w:t>
      </w:r>
      <w:r w:rsidRPr="00B724B8">
        <w:rPr>
          <w:rFonts w:ascii="Times New Roman" w:hAnsi="Times New Roman"/>
        </w:rPr>
        <w:t>. (2017). “Importance of error management training in the hospitality industry.”</w:t>
      </w:r>
      <w:r w:rsidRPr="00B724B8">
        <w:rPr>
          <w:rFonts w:ascii="Times New Roman" w:eastAsia="Gulim" w:hAnsi="Times New Roman"/>
          <w:iCs/>
          <w:lang w:eastAsia="ko-KR"/>
        </w:rPr>
        <w:t xml:space="preserve"> Paper presented (by MS student) at the</w:t>
      </w:r>
      <w:r w:rsidRPr="00B724B8">
        <w:rPr>
          <w:rFonts w:ascii="Times New Roman" w:eastAsia="Gulim" w:hAnsi="Times New Roman"/>
          <w:lang w:eastAsia="ko-KR"/>
        </w:rPr>
        <w:t xml:space="preserve"> </w:t>
      </w:r>
      <w:r w:rsidRPr="00B724B8">
        <w:rPr>
          <w:rFonts w:ascii="Times New Roman" w:hAnsi="Times New Roman"/>
          <w:i/>
          <w:color w:val="000000"/>
        </w:rPr>
        <w:t>22nd Annual Graduate Student Research Conference in Hospitality and Tourism</w:t>
      </w:r>
      <w:r w:rsidRPr="00B724B8">
        <w:rPr>
          <w:rFonts w:ascii="Times New Roman" w:hAnsi="Times New Roman"/>
          <w:color w:val="000000"/>
        </w:rPr>
        <w:t>,</w:t>
      </w:r>
      <w:r w:rsidRPr="00B724B8">
        <w:rPr>
          <w:rFonts w:ascii="Times New Roman" w:eastAsia="Gulim" w:hAnsi="Times New Roman"/>
          <w:lang w:eastAsia="ko-KR"/>
        </w:rPr>
        <w:t xml:space="preserve"> January, </w:t>
      </w:r>
      <w:r w:rsidRPr="00B724B8">
        <w:rPr>
          <w:rFonts w:ascii="Times New Roman" w:hAnsi="Times New Roman"/>
          <w:color w:val="000000"/>
        </w:rPr>
        <w:t>Houston, TX</w:t>
      </w:r>
      <w:r w:rsidR="00B724B8">
        <w:rPr>
          <w:rFonts w:ascii="Times New Roman" w:hAnsi="Times New Roman"/>
          <w:color w:val="000000"/>
        </w:rPr>
        <w:t>.</w:t>
      </w:r>
    </w:p>
    <w:p w14:paraId="764D6ADD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b/>
        </w:rPr>
      </w:pPr>
    </w:p>
    <w:p w14:paraId="1309945A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bCs/>
        </w:rPr>
      </w:pPr>
      <w:r w:rsidRPr="00B724B8">
        <w:rPr>
          <w:rFonts w:ascii="Times New Roman" w:hAnsi="Times New Roman"/>
          <w:b/>
        </w:rPr>
        <w:t>Guchait, P</w:t>
      </w:r>
      <w:r w:rsidRPr="00B724B8">
        <w:rPr>
          <w:rFonts w:ascii="Times New Roman" w:hAnsi="Times New Roman"/>
        </w:rPr>
        <w:t>. and Dawson, M. (2016). “Influence of Error Management Culture on Hotel Performance, Management-team Performance and Creativity.” EUROCHRIE, Budapest, Hungary</w:t>
      </w:r>
      <w:r w:rsidRPr="00B724B8">
        <w:rPr>
          <w:rFonts w:ascii="Times New Roman" w:hAnsi="Times New Roman"/>
          <w:bCs/>
        </w:rPr>
        <w:t>.</w:t>
      </w:r>
    </w:p>
    <w:p w14:paraId="718D021B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b/>
        </w:rPr>
      </w:pPr>
    </w:p>
    <w:p w14:paraId="4996B59A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bCs/>
        </w:rPr>
      </w:pPr>
      <w:r w:rsidRPr="00B724B8">
        <w:rPr>
          <w:rFonts w:ascii="Times New Roman" w:hAnsi="Times New Roman"/>
          <w:b/>
        </w:rPr>
        <w:t>Guchait, P</w:t>
      </w:r>
      <w:r w:rsidRPr="00B724B8">
        <w:rPr>
          <w:rFonts w:ascii="Times New Roman" w:hAnsi="Times New Roman"/>
        </w:rPr>
        <w:t>. and Dawson, M. (2016). “Error management culture and employee engagement.” EUROCHRIE, Budapest, Hungary</w:t>
      </w:r>
      <w:r w:rsidRPr="00B724B8">
        <w:rPr>
          <w:rFonts w:ascii="Times New Roman" w:hAnsi="Times New Roman"/>
          <w:bCs/>
        </w:rPr>
        <w:t>.</w:t>
      </w:r>
    </w:p>
    <w:p w14:paraId="35C1AF16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bCs/>
        </w:rPr>
      </w:pPr>
    </w:p>
    <w:p w14:paraId="6266A62C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noProof/>
        </w:rPr>
      </w:pPr>
      <w:r w:rsidRPr="00B724B8">
        <w:rPr>
          <w:rFonts w:ascii="Times New Roman" w:hAnsi="Times New Roman"/>
          <w:b/>
        </w:rPr>
        <w:t>Guchait, P</w:t>
      </w:r>
      <w:r w:rsidRPr="00B724B8">
        <w:rPr>
          <w:rFonts w:ascii="Times New Roman" w:hAnsi="Times New Roman"/>
        </w:rPr>
        <w:t xml:space="preserve">. and Neal, J. (2016). “Leader behavioral integrity for food safety: Impact on error reporting, error management, and food safety violations.” Paper presented at the </w:t>
      </w:r>
      <w:r w:rsidRPr="00B724B8">
        <w:rPr>
          <w:rFonts w:ascii="Times New Roman" w:hAnsi="Times New Roman"/>
          <w:i/>
          <w:color w:val="000000"/>
        </w:rPr>
        <w:t>International Council on Hotel, Restaurant and Institutional Education conference</w:t>
      </w:r>
      <w:r w:rsidRPr="00B724B8">
        <w:rPr>
          <w:rFonts w:ascii="Times New Roman" w:hAnsi="Times New Roman"/>
          <w:noProof/>
        </w:rPr>
        <w:t>, Dallas, TX.</w:t>
      </w:r>
    </w:p>
    <w:p w14:paraId="1701D541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noProof/>
        </w:rPr>
      </w:pPr>
    </w:p>
    <w:p w14:paraId="3C5EEE56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</w:rPr>
      </w:pPr>
      <w:r w:rsidRPr="00B724B8">
        <w:rPr>
          <w:rFonts w:ascii="Times New Roman" w:hAnsi="Times New Roman"/>
        </w:rPr>
        <w:t xml:space="preserve">Han. J. and </w:t>
      </w:r>
      <w:r w:rsidRPr="00B724B8">
        <w:rPr>
          <w:rFonts w:ascii="Times New Roman" w:hAnsi="Times New Roman"/>
          <w:b/>
        </w:rPr>
        <w:t xml:space="preserve">Guchait, P. </w:t>
      </w:r>
      <w:r w:rsidRPr="00B724B8">
        <w:rPr>
          <w:rFonts w:ascii="Times New Roman" w:hAnsi="Times New Roman"/>
        </w:rPr>
        <w:t xml:space="preserve">“Exploring the relationship of individual error management, service recovery performance, and customer satisfaction: Mediating role of self-efficacy.” </w:t>
      </w:r>
      <w:r w:rsidRPr="00B724B8">
        <w:rPr>
          <w:rFonts w:ascii="Times New Roman" w:hAnsi="Times New Roman"/>
          <w:i/>
        </w:rPr>
        <w:t>Asia Pacific Tourism Association</w:t>
      </w:r>
      <w:r w:rsidRPr="00B724B8">
        <w:rPr>
          <w:rFonts w:ascii="Times New Roman" w:hAnsi="Times New Roman"/>
        </w:rPr>
        <w:t>, Beijing, China.</w:t>
      </w:r>
    </w:p>
    <w:p w14:paraId="20EA3D46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</w:rPr>
      </w:pPr>
    </w:p>
    <w:p w14:paraId="553D6CB6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noProof/>
        </w:rPr>
      </w:pPr>
      <w:r w:rsidRPr="00B724B8">
        <w:rPr>
          <w:rFonts w:ascii="Times New Roman" w:hAnsi="Times New Roman"/>
          <w:b/>
        </w:rPr>
        <w:t>Guchait, P</w:t>
      </w:r>
      <w:r w:rsidRPr="00B724B8">
        <w:rPr>
          <w:rFonts w:ascii="Times New Roman" w:hAnsi="Times New Roman"/>
        </w:rPr>
        <w:t xml:space="preserve">. (2015). “Should Organizations Be Forgiving or Unforgiving? A Two-Study Replication of How Perceived Forgiveness Climate in Hospitality Organizations Drives Employee Attitudes and Behaviors.” Paper presented at the </w:t>
      </w:r>
      <w:r w:rsidRPr="00B724B8">
        <w:rPr>
          <w:rFonts w:ascii="Times New Roman" w:hAnsi="Times New Roman"/>
          <w:i/>
          <w:color w:val="000000"/>
        </w:rPr>
        <w:t>International Council on Hotel, Restaurant and Institutional Education conference</w:t>
      </w:r>
      <w:r w:rsidRPr="00B724B8">
        <w:rPr>
          <w:rFonts w:ascii="Times New Roman" w:hAnsi="Times New Roman"/>
          <w:noProof/>
        </w:rPr>
        <w:t>, Orlando, FL.</w:t>
      </w:r>
    </w:p>
    <w:p w14:paraId="30806A7E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noProof/>
        </w:rPr>
      </w:pPr>
    </w:p>
    <w:p w14:paraId="49823E96" w14:textId="77777777" w:rsidR="00AF6FF0" w:rsidRPr="00B724B8" w:rsidRDefault="00AF6FF0" w:rsidP="00AF6FF0">
      <w:pPr>
        <w:ind w:left="720" w:hanging="720"/>
        <w:rPr>
          <w:rFonts w:ascii="Times New Roman" w:hAnsi="Times New Roman"/>
          <w:b/>
        </w:rPr>
      </w:pPr>
      <w:r w:rsidRPr="00B724B8">
        <w:rPr>
          <w:rFonts w:ascii="Times New Roman" w:hAnsi="Times New Roman"/>
          <w:b/>
        </w:rPr>
        <w:t>Guchait, P</w:t>
      </w:r>
      <w:r w:rsidRPr="00B724B8">
        <w:rPr>
          <w:rFonts w:ascii="Times New Roman" w:hAnsi="Times New Roman"/>
        </w:rPr>
        <w:t xml:space="preserve">. and </w:t>
      </w:r>
      <w:proofErr w:type="spellStart"/>
      <w:r w:rsidRPr="00B724B8">
        <w:rPr>
          <w:rFonts w:ascii="Times New Roman" w:hAnsi="Times New Roman"/>
        </w:rPr>
        <w:t>Pasamehmetoglu</w:t>
      </w:r>
      <w:proofErr w:type="spellEnd"/>
      <w:r w:rsidRPr="00B724B8">
        <w:rPr>
          <w:rFonts w:ascii="Times New Roman" w:hAnsi="Times New Roman"/>
        </w:rPr>
        <w:t>, A. (2015). “</w:t>
      </w:r>
      <w:r w:rsidRPr="00B724B8">
        <w:rPr>
          <w:rFonts w:ascii="Times New Roman" w:eastAsia="Times New Roman" w:hAnsi="Times New Roman"/>
        </w:rPr>
        <w:t>Error Management Culture: Impact on Cohesion, Stress, and Turnover Intentions</w:t>
      </w:r>
      <w:r w:rsidRPr="00B724B8">
        <w:rPr>
          <w:rFonts w:ascii="Times New Roman" w:hAnsi="Times New Roman"/>
        </w:rPr>
        <w:t xml:space="preserve">.” Paper presented at the </w:t>
      </w:r>
      <w:r w:rsidRPr="00B724B8">
        <w:rPr>
          <w:rFonts w:ascii="Times New Roman" w:hAnsi="Times New Roman"/>
          <w:i/>
          <w:color w:val="000000"/>
        </w:rPr>
        <w:t>International Council on Hotel, Restaurant and Institutional Education conference</w:t>
      </w:r>
      <w:r w:rsidRPr="00B724B8">
        <w:rPr>
          <w:rFonts w:ascii="Times New Roman" w:hAnsi="Times New Roman"/>
          <w:noProof/>
        </w:rPr>
        <w:t>, Orlando, FL.</w:t>
      </w:r>
    </w:p>
    <w:p w14:paraId="24A7E007" w14:textId="77777777" w:rsidR="00AF6FF0" w:rsidRPr="00B724B8" w:rsidRDefault="00AF6FF0" w:rsidP="00AF6FF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</w:rPr>
      </w:pPr>
      <w:r w:rsidRPr="00B724B8">
        <w:rPr>
          <w:rFonts w:ascii="Times New Roman" w:hAnsi="Times New Roman"/>
          <w:b/>
        </w:rPr>
        <w:lastRenderedPageBreak/>
        <w:t>Guchait, P</w:t>
      </w:r>
      <w:r w:rsidRPr="00B724B8">
        <w:rPr>
          <w:rFonts w:ascii="Times New Roman" w:hAnsi="Times New Roman"/>
        </w:rPr>
        <w:t xml:space="preserve">., </w:t>
      </w:r>
      <w:proofErr w:type="spellStart"/>
      <w:r w:rsidRPr="00B724B8">
        <w:rPr>
          <w:rFonts w:ascii="Times New Roman" w:hAnsi="Times New Roman"/>
        </w:rPr>
        <w:t>Pasamehmetoglu</w:t>
      </w:r>
      <w:proofErr w:type="spellEnd"/>
      <w:r w:rsidRPr="00B724B8">
        <w:rPr>
          <w:rFonts w:ascii="Times New Roman" w:hAnsi="Times New Roman"/>
        </w:rPr>
        <w:t xml:space="preserve">, A., and Tracey, B. (2014). “The interaction effect of supervisor and co-worker support for error management on service recovery performance and helping behaviors of restaurant employees.” Paper presented at the </w:t>
      </w:r>
      <w:r w:rsidRPr="00B724B8">
        <w:rPr>
          <w:rFonts w:ascii="Times New Roman" w:hAnsi="Times New Roman"/>
          <w:i/>
        </w:rPr>
        <w:t>19</w:t>
      </w:r>
      <w:r w:rsidRPr="00B724B8">
        <w:rPr>
          <w:rFonts w:ascii="Times New Roman" w:hAnsi="Times New Roman"/>
          <w:i/>
          <w:vertAlign w:val="superscript"/>
        </w:rPr>
        <w:t>th</w:t>
      </w:r>
      <w:r w:rsidRPr="00B724B8">
        <w:rPr>
          <w:rFonts w:ascii="Times New Roman" w:hAnsi="Times New Roman"/>
        </w:rPr>
        <w:t xml:space="preserve"> </w:t>
      </w:r>
      <w:r w:rsidRPr="00B724B8">
        <w:rPr>
          <w:rFonts w:ascii="Times New Roman" w:hAnsi="Times New Roman"/>
          <w:i/>
          <w:color w:val="000000"/>
        </w:rPr>
        <w:t>International Council on Hotel, Restaurant and Institutional Education conference</w:t>
      </w:r>
      <w:r w:rsidRPr="00B724B8">
        <w:rPr>
          <w:rFonts w:ascii="Times New Roman" w:hAnsi="Times New Roman"/>
          <w:noProof/>
        </w:rPr>
        <w:t>, San Diego, CA.</w:t>
      </w:r>
    </w:p>
    <w:p w14:paraId="574A36B9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b/>
        </w:rPr>
      </w:pPr>
    </w:p>
    <w:p w14:paraId="55222A4D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i/>
        </w:rPr>
      </w:pPr>
      <w:r w:rsidRPr="00B724B8">
        <w:rPr>
          <w:rFonts w:ascii="Times New Roman" w:hAnsi="Times New Roman"/>
          <w:b/>
        </w:rPr>
        <w:t>Guchait, P</w:t>
      </w:r>
      <w:r w:rsidRPr="00B724B8">
        <w:rPr>
          <w:rFonts w:ascii="Times New Roman" w:hAnsi="Times New Roman"/>
        </w:rPr>
        <w:t xml:space="preserve">., Back, K., and Suh, J. (2014). Impact of error management culture on service recovery performance and helping Behaviors. </w:t>
      </w:r>
      <w:r w:rsidRPr="00B724B8">
        <w:rPr>
          <w:rFonts w:ascii="Times New Roman" w:hAnsi="Times New Roman"/>
          <w:i/>
        </w:rPr>
        <w:t>World Hospitality &amp; Tourism Forum</w:t>
      </w:r>
      <w:r w:rsidRPr="00B724B8">
        <w:rPr>
          <w:rFonts w:ascii="Times New Roman" w:hAnsi="Times New Roman"/>
        </w:rPr>
        <w:t>, South Korea.</w:t>
      </w:r>
    </w:p>
    <w:p w14:paraId="7B15B122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</w:rPr>
      </w:pPr>
      <w:r w:rsidRPr="00B724B8">
        <w:rPr>
          <w:rFonts w:ascii="Times New Roman" w:hAnsi="Times New Roman"/>
          <w:b/>
        </w:rPr>
        <w:t>Guchait, P</w:t>
      </w:r>
      <w:r w:rsidRPr="00B724B8">
        <w:rPr>
          <w:rFonts w:ascii="Times New Roman" w:hAnsi="Times New Roman"/>
        </w:rPr>
        <w:t xml:space="preserve">. and Back, K. (2014). Effects of perceived organizational and supervisor support on commitment, citizenship behaviors, and turnover Intentions – A cross-cultural study. </w:t>
      </w:r>
      <w:r w:rsidRPr="00B724B8">
        <w:rPr>
          <w:rFonts w:ascii="Times New Roman" w:hAnsi="Times New Roman"/>
          <w:i/>
        </w:rPr>
        <w:t>Asia Pacific Tourism Association Conference</w:t>
      </w:r>
      <w:r w:rsidRPr="00B724B8">
        <w:rPr>
          <w:rFonts w:ascii="Times New Roman" w:hAnsi="Times New Roman"/>
        </w:rPr>
        <w:t>, Vietnam.</w:t>
      </w:r>
    </w:p>
    <w:p w14:paraId="0A395E97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</w:rPr>
      </w:pPr>
    </w:p>
    <w:p w14:paraId="55EE766F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noProof/>
        </w:rPr>
      </w:pPr>
      <w:r w:rsidRPr="00B724B8">
        <w:rPr>
          <w:rFonts w:ascii="Times New Roman" w:hAnsi="Times New Roman"/>
          <w:b/>
        </w:rPr>
        <w:t>Guchait, P</w:t>
      </w:r>
      <w:r w:rsidRPr="00B724B8">
        <w:rPr>
          <w:rFonts w:ascii="Times New Roman" w:hAnsi="Times New Roman"/>
        </w:rPr>
        <w:t xml:space="preserve">. (2013). “The mediating effect of team psychological safety between transactive memory systems and team outcomes in service-management teams.” Paper presented at the </w:t>
      </w:r>
      <w:r w:rsidRPr="00B724B8">
        <w:rPr>
          <w:rFonts w:ascii="Times New Roman" w:hAnsi="Times New Roman"/>
          <w:i/>
        </w:rPr>
        <w:t>Southern Management Association</w:t>
      </w:r>
      <w:r w:rsidRPr="00B724B8">
        <w:rPr>
          <w:rFonts w:ascii="Times New Roman" w:hAnsi="Times New Roman"/>
        </w:rPr>
        <w:t>, New Orleans, LA.</w:t>
      </w:r>
    </w:p>
    <w:p w14:paraId="38426747" w14:textId="77777777" w:rsidR="00AF6FF0" w:rsidRPr="00B724B8" w:rsidRDefault="00AF6FF0" w:rsidP="00AF6FF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b/>
        </w:rPr>
      </w:pPr>
    </w:p>
    <w:p w14:paraId="6680D84C" w14:textId="77777777" w:rsidR="00AF6FF0" w:rsidRPr="00B724B8" w:rsidRDefault="00AF6FF0" w:rsidP="00AF6FF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noProof/>
        </w:rPr>
      </w:pPr>
      <w:r w:rsidRPr="00B724B8">
        <w:rPr>
          <w:rFonts w:ascii="Times New Roman" w:hAnsi="Times New Roman"/>
          <w:b/>
        </w:rPr>
        <w:t>Guchait, P</w:t>
      </w:r>
      <w:r w:rsidRPr="00B724B8">
        <w:rPr>
          <w:rFonts w:ascii="Times New Roman" w:hAnsi="Times New Roman"/>
        </w:rPr>
        <w:t xml:space="preserve">. and Tews, M. J. (2013). “Influence of team knowledge on team effectiveness.” Paper presented at the </w:t>
      </w:r>
      <w:r w:rsidRPr="00B724B8">
        <w:rPr>
          <w:rFonts w:ascii="Times New Roman" w:hAnsi="Times New Roman"/>
          <w:i/>
          <w:color w:val="000000"/>
        </w:rPr>
        <w:t>International Council on Hotel, Restaurant and Institutional Education conference</w:t>
      </w:r>
      <w:r w:rsidRPr="00B724B8">
        <w:rPr>
          <w:rFonts w:ascii="Times New Roman" w:hAnsi="Times New Roman"/>
          <w:noProof/>
        </w:rPr>
        <w:t>, St. Louis, MO.</w:t>
      </w:r>
    </w:p>
    <w:p w14:paraId="77F6BCB7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b/>
        </w:rPr>
      </w:pPr>
    </w:p>
    <w:p w14:paraId="4FB2A1E7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noProof/>
        </w:rPr>
      </w:pPr>
      <w:r w:rsidRPr="00B724B8">
        <w:rPr>
          <w:rFonts w:ascii="Times New Roman" w:hAnsi="Times New Roman"/>
          <w:b/>
        </w:rPr>
        <w:t>Guchait, P</w:t>
      </w:r>
      <w:r w:rsidRPr="00B724B8">
        <w:rPr>
          <w:rFonts w:ascii="Times New Roman" w:hAnsi="Times New Roman"/>
        </w:rPr>
        <w:t xml:space="preserve">. and Hamilton, K. (2012). “Team engagement: An empirical investigation of its antecedents and outcomes.” Paper presented at the </w:t>
      </w:r>
      <w:r w:rsidRPr="00B724B8">
        <w:rPr>
          <w:rFonts w:ascii="Times New Roman" w:hAnsi="Times New Roman"/>
          <w:i/>
        </w:rPr>
        <w:t>Southern Management Association</w:t>
      </w:r>
      <w:r w:rsidRPr="00B724B8">
        <w:rPr>
          <w:rFonts w:ascii="Times New Roman" w:hAnsi="Times New Roman"/>
        </w:rPr>
        <w:t>, Fort Lauderdale, FL.</w:t>
      </w:r>
    </w:p>
    <w:p w14:paraId="12FA0AA4" w14:textId="77777777" w:rsidR="00AF6FF0" w:rsidRPr="00B724B8" w:rsidRDefault="00AF6FF0" w:rsidP="00AF6FF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</w:rPr>
      </w:pPr>
    </w:p>
    <w:p w14:paraId="1D76E263" w14:textId="77777777" w:rsidR="00AF6FF0" w:rsidRDefault="00AF6FF0" w:rsidP="00AF6FF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noProof/>
        </w:rPr>
      </w:pPr>
      <w:r w:rsidRPr="00B724B8">
        <w:rPr>
          <w:rFonts w:ascii="Times New Roman" w:hAnsi="Times New Roman"/>
          <w:b/>
        </w:rPr>
        <w:t>Guchait, P</w:t>
      </w:r>
      <w:r w:rsidRPr="00B724B8">
        <w:rPr>
          <w:rFonts w:ascii="Times New Roman" w:hAnsi="Times New Roman"/>
        </w:rPr>
        <w:t xml:space="preserve">., Kim, M., and Roseman, M. (2012). “Does error management at multiple organizational levels enhance customer self-esteem and delight?” Paper presented at the </w:t>
      </w:r>
      <w:r w:rsidRPr="00B724B8">
        <w:rPr>
          <w:rFonts w:ascii="Times New Roman" w:hAnsi="Times New Roman"/>
          <w:i/>
          <w:color w:val="000000"/>
        </w:rPr>
        <w:t>International Council on Hotel, Restaurant and Institutional Education conference</w:t>
      </w:r>
      <w:r w:rsidRPr="00B724B8">
        <w:rPr>
          <w:rFonts w:ascii="Times New Roman" w:hAnsi="Times New Roman"/>
          <w:noProof/>
        </w:rPr>
        <w:t>, Providence, RI.</w:t>
      </w:r>
    </w:p>
    <w:p w14:paraId="172CA719" w14:textId="77777777" w:rsidR="00B724B8" w:rsidRPr="00B724B8" w:rsidRDefault="00B724B8" w:rsidP="00AF6FF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noProof/>
        </w:rPr>
      </w:pPr>
    </w:p>
    <w:p w14:paraId="74D7BB44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color w:val="000000"/>
        </w:rPr>
      </w:pPr>
      <w:r w:rsidRPr="00B724B8">
        <w:rPr>
          <w:rFonts w:ascii="Times New Roman" w:hAnsi="Times New Roman"/>
          <w:b/>
          <w:color w:val="000000"/>
        </w:rPr>
        <w:t xml:space="preserve">Guchait, P. and </w:t>
      </w:r>
      <w:proofErr w:type="spellStart"/>
      <w:r w:rsidRPr="00B724B8">
        <w:rPr>
          <w:rFonts w:ascii="Times New Roman" w:hAnsi="Times New Roman"/>
          <w:color w:val="000000"/>
        </w:rPr>
        <w:t>Namasivayam</w:t>
      </w:r>
      <w:proofErr w:type="spellEnd"/>
      <w:r w:rsidRPr="00B724B8">
        <w:rPr>
          <w:rFonts w:ascii="Times New Roman" w:hAnsi="Times New Roman"/>
          <w:color w:val="000000"/>
        </w:rPr>
        <w:t>, K. (2011). “Team knowledge and team effectiveness</w:t>
      </w:r>
      <w:r w:rsidRPr="00B724B8">
        <w:rPr>
          <w:rFonts w:ascii="Times New Roman" w:eastAsia="Gulim" w:hAnsi="Times New Roman"/>
          <w:iCs/>
          <w:lang w:eastAsia="ko-KR"/>
        </w:rPr>
        <w:t>.” Poster presented at the</w:t>
      </w:r>
      <w:r w:rsidRPr="00B724B8">
        <w:rPr>
          <w:rFonts w:ascii="Times New Roman" w:eastAsia="Gulim" w:hAnsi="Times New Roman"/>
          <w:lang w:eastAsia="ko-KR"/>
        </w:rPr>
        <w:t xml:space="preserve"> </w:t>
      </w:r>
      <w:r w:rsidRPr="00B724B8">
        <w:rPr>
          <w:rFonts w:ascii="Times New Roman" w:hAnsi="Times New Roman"/>
          <w:i/>
          <w:color w:val="000000"/>
        </w:rPr>
        <w:t>16</w:t>
      </w:r>
      <w:r w:rsidRPr="00B724B8">
        <w:rPr>
          <w:rFonts w:ascii="Times New Roman" w:hAnsi="Times New Roman"/>
          <w:i/>
          <w:color w:val="000000"/>
          <w:vertAlign w:val="superscript"/>
        </w:rPr>
        <w:t>th</w:t>
      </w:r>
      <w:r w:rsidRPr="00B724B8">
        <w:rPr>
          <w:rFonts w:ascii="Times New Roman" w:hAnsi="Times New Roman"/>
          <w:i/>
          <w:color w:val="000000"/>
        </w:rPr>
        <w:t xml:space="preserve"> Annual Graduate Student Research Conference in Hospitality and Tourism</w:t>
      </w:r>
      <w:r w:rsidRPr="00B724B8">
        <w:rPr>
          <w:rFonts w:ascii="Times New Roman" w:hAnsi="Times New Roman"/>
          <w:color w:val="000000"/>
        </w:rPr>
        <w:t>,</w:t>
      </w:r>
      <w:r w:rsidRPr="00B724B8">
        <w:rPr>
          <w:rFonts w:ascii="Times New Roman" w:eastAsia="Gulim" w:hAnsi="Times New Roman"/>
          <w:lang w:eastAsia="ko-KR"/>
        </w:rPr>
        <w:t xml:space="preserve"> January, </w:t>
      </w:r>
      <w:r w:rsidRPr="00B724B8">
        <w:rPr>
          <w:rFonts w:ascii="Times New Roman" w:hAnsi="Times New Roman"/>
          <w:color w:val="000000"/>
        </w:rPr>
        <w:t xml:space="preserve">Houston, TX. </w:t>
      </w:r>
    </w:p>
    <w:p w14:paraId="13380E9A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color w:val="000000"/>
        </w:rPr>
      </w:pPr>
    </w:p>
    <w:p w14:paraId="6894D6D3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color w:val="C00000"/>
        </w:rPr>
      </w:pPr>
      <w:r w:rsidRPr="00B724B8">
        <w:rPr>
          <w:rFonts w:ascii="Times New Roman" w:hAnsi="Times New Roman"/>
          <w:b/>
          <w:color w:val="000000"/>
        </w:rPr>
        <w:t>Guchait, P</w:t>
      </w:r>
      <w:r w:rsidRPr="00B724B8">
        <w:rPr>
          <w:rFonts w:ascii="Times New Roman" w:hAnsi="Times New Roman"/>
          <w:color w:val="000000"/>
        </w:rPr>
        <w:t>., Anner, M., and Wu, L. (2011). “Customer perceptions of corporate social responsibility of service firms: Impact on customer attitudes and behavioral intentions</w:t>
      </w:r>
      <w:r w:rsidRPr="00B724B8">
        <w:rPr>
          <w:rFonts w:ascii="Times New Roman" w:eastAsia="Gulim" w:hAnsi="Times New Roman"/>
          <w:iCs/>
          <w:lang w:eastAsia="ko-KR"/>
        </w:rPr>
        <w:t>.” Poster presented at the</w:t>
      </w:r>
      <w:r w:rsidRPr="00B724B8">
        <w:rPr>
          <w:rFonts w:ascii="Times New Roman" w:eastAsia="Gulim" w:hAnsi="Times New Roman"/>
          <w:lang w:eastAsia="ko-KR"/>
        </w:rPr>
        <w:t xml:space="preserve"> </w:t>
      </w:r>
      <w:r w:rsidRPr="00B724B8">
        <w:rPr>
          <w:rFonts w:ascii="Times New Roman" w:hAnsi="Times New Roman"/>
          <w:i/>
          <w:color w:val="000000"/>
        </w:rPr>
        <w:t>16</w:t>
      </w:r>
      <w:r w:rsidRPr="00B724B8">
        <w:rPr>
          <w:rFonts w:ascii="Times New Roman" w:hAnsi="Times New Roman"/>
          <w:i/>
          <w:color w:val="000000"/>
          <w:vertAlign w:val="superscript"/>
        </w:rPr>
        <w:t>th</w:t>
      </w:r>
      <w:r w:rsidRPr="00B724B8">
        <w:rPr>
          <w:rFonts w:ascii="Times New Roman" w:hAnsi="Times New Roman"/>
          <w:i/>
          <w:color w:val="000000"/>
        </w:rPr>
        <w:t xml:space="preserve"> Annual Graduate Student Research Conference in Hospitality and Tourism</w:t>
      </w:r>
      <w:r w:rsidRPr="00B724B8">
        <w:rPr>
          <w:rFonts w:ascii="Times New Roman" w:hAnsi="Times New Roman"/>
          <w:color w:val="000000"/>
        </w:rPr>
        <w:t>,</w:t>
      </w:r>
      <w:r w:rsidRPr="00B724B8">
        <w:rPr>
          <w:rFonts w:ascii="Times New Roman" w:eastAsia="Gulim" w:hAnsi="Times New Roman"/>
          <w:lang w:eastAsia="ko-KR"/>
        </w:rPr>
        <w:t xml:space="preserve"> January, </w:t>
      </w:r>
      <w:r w:rsidRPr="00B724B8">
        <w:rPr>
          <w:rFonts w:ascii="Times New Roman" w:hAnsi="Times New Roman"/>
          <w:color w:val="000000"/>
        </w:rPr>
        <w:t xml:space="preserve">Houston, TX. </w:t>
      </w:r>
    </w:p>
    <w:p w14:paraId="3102554A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color w:val="000000"/>
        </w:rPr>
      </w:pPr>
    </w:p>
    <w:p w14:paraId="418EBC4B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color w:val="000000"/>
        </w:rPr>
      </w:pPr>
      <w:r w:rsidRPr="00B724B8">
        <w:rPr>
          <w:rFonts w:ascii="Times New Roman" w:hAnsi="Times New Roman"/>
          <w:b/>
          <w:color w:val="000000"/>
        </w:rPr>
        <w:t>Guchait, P</w:t>
      </w:r>
      <w:r w:rsidRPr="00B724B8">
        <w:rPr>
          <w:rFonts w:ascii="Times New Roman" w:hAnsi="Times New Roman"/>
          <w:color w:val="000000"/>
        </w:rPr>
        <w:t xml:space="preserve">., Kim, M., and </w:t>
      </w:r>
      <w:proofErr w:type="spellStart"/>
      <w:r w:rsidRPr="00B724B8">
        <w:rPr>
          <w:rFonts w:ascii="Times New Roman" w:hAnsi="Times New Roman"/>
          <w:color w:val="000000"/>
        </w:rPr>
        <w:t>Namasivayam</w:t>
      </w:r>
      <w:proofErr w:type="spellEnd"/>
      <w:r w:rsidRPr="00B724B8">
        <w:rPr>
          <w:rFonts w:ascii="Times New Roman" w:hAnsi="Times New Roman"/>
          <w:color w:val="000000"/>
        </w:rPr>
        <w:t>, K. (2010). “Apology at different organizational levels: Explaining the relationship between service recovery efforts and customer satisfaction using perceived control and perceived fairness</w:t>
      </w:r>
      <w:r w:rsidRPr="00B724B8">
        <w:rPr>
          <w:rFonts w:ascii="Times New Roman" w:eastAsia="Gulim" w:hAnsi="Times New Roman"/>
          <w:iCs/>
          <w:lang w:eastAsia="ko-KR"/>
        </w:rPr>
        <w:t>.” Paper presented at the</w:t>
      </w:r>
      <w:r w:rsidRPr="00B724B8">
        <w:rPr>
          <w:rFonts w:ascii="Times New Roman" w:eastAsia="Gulim" w:hAnsi="Times New Roman"/>
          <w:lang w:eastAsia="ko-KR"/>
        </w:rPr>
        <w:t xml:space="preserve"> </w:t>
      </w:r>
      <w:r w:rsidRPr="00B724B8">
        <w:rPr>
          <w:rFonts w:ascii="Times New Roman" w:hAnsi="Times New Roman"/>
          <w:i/>
          <w:color w:val="000000"/>
        </w:rPr>
        <w:t>15</w:t>
      </w:r>
      <w:r w:rsidRPr="00B724B8">
        <w:rPr>
          <w:rFonts w:ascii="Times New Roman" w:hAnsi="Times New Roman"/>
          <w:i/>
          <w:color w:val="000000"/>
          <w:vertAlign w:val="superscript"/>
        </w:rPr>
        <w:t>th</w:t>
      </w:r>
      <w:r w:rsidRPr="00B724B8">
        <w:rPr>
          <w:rFonts w:ascii="Times New Roman" w:hAnsi="Times New Roman"/>
          <w:i/>
          <w:color w:val="000000"/>
        </w:rPr>
        <w:t xml:space="preserve"> Annual Graduate Student Research Conference in Hospitality and Tourism</w:t>
      </w:r>
      <w:r w:rsidRPr="00B724B8">
        <w:rPr>
          <w:rFonts w:ascii="Times New Roman" w:hAnsi="Times New Roman"/>
          <w:color w:val="000000"/>
        </w:rPr>
        <w:t>,</w:t>
      </w:r>
      <w:r w:rsidRPr="00B724B8">
        <w:rPr>
          <w:rFonts w:ascii="Times New Roman" w:eastAsia="Gulim" w:hAnsi="Times New Roman"/>
          <w:lang w:eastAsia="ko-KR"/>
        </w:rPr>
        <w:t xml:space="preserve"> January, </w:t>
      </w:r>
      <w:r w:rsidRPr="00B724B8">
        <w:rPr>
          <w:rFonts w:ascii="Times New Roman" w:hAnsi="Times New Roman"/>
          <w:color w:val="000000"/>
        </w:rPr>
        <w:t xml:space="preserve">Washington, DC. </w:t>
      </w:r>
    </w:p>
    <w:p w14:paraId="1BDA5CDE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color w:val="000000"/>
        </w:rPr>
      </w:pPr>
    </w:p>
    <w:p w14:paraId="23297F66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color w:val="000000"/>
        </w:rPr>
      </w:pPr>
      <w:r w:rsidRPr="00B724B8">
        <w:rPr>
          <w:rFonts w:ascii="Times New Roman" w:hAnsi="Times New Roman"/>
          <w:b/>
          <w:color w:val="000000"/>
        </w:rPr>
        <w:t>Guchait, P</w:t>
      </w:r>
      <w:r w:rsidRPr="00B724B8">
        <w:rPr>
          <w:rFonts w:ascii="Times New Roman" w:hAnsi="Times New Roman"/>
          <w:color w:val="000000"/>
        </w:rPr>
        <w:t xml:space="preserve">. and </w:t>
      </w:r>
      <w:proofErr w:type="spellStart"/>
      <w:r w:rsidRPr="00B724B8">
        <w:rPr>
          <w:rFonts w:ascii="Times New Roman" w:hAnsi="Times New Roman"/>
          <w:color w:val="000000"/>
        </w:rPr>
        <w:t>Namasivayam</w:t>
      </w:r>
      <w:proofErr w:type="spellEnd"/>
      <w:r w:rsidRPr="00B724B8">
        <w:rPr>
          <w:rFonts w:ascii="Times New Roman" w:hAnsi="Times New Roman"/>
          <w:color w:val="000000"/>
        </w:rPr>
        <w:t xml:space="preserve">, K. (2010) “Error management at different organizational levels: Frontline, manager, and company: Mediation of perceived control and fairness. Poster presented at the </w:t>
      </w:r>
      <w:r w:rsidRPr="00B724B8">
        <w:rPr>
          <w:rFonts w:ascii="Times New Roman" w:hAnsi="Times New Roman"/>
          <w:i/>
          <w:color w:val="000000"/>
        </w:rPr>
        <w:t>Graduate Exhibition, The Pennsylvania State University</w:t>
      </w:r>
      <w:r w:rsidRPr="00B724B8">
        <w:rPr>
          <w:rFonts w:ascii="Times New Roman" w:hAnsi="Times New Roman"/>
          <w:color w:val="000000"/>
        </w:rPr>
        <w:t xml:space="preserve">, April, University Park, PA. </w:t>
      </w:r>
    </w:p>
    <w:p w14:paraId="0A09423A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eastAsia="Gulim" w:hAnsi="Times New Roman"/>
          <w:lang w:eastAsia="ko-KR"/>
        </w:rPr>
      </w:pPr>
    </w:p>
    <w:p w14:paraId="203E5A34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</w:rPr>
      </w:pPr>
      <w:r w:rsidRPr="00B724B8">
        <w:rPr>
          <w:rFonts w:ascii="Times New Roman" w:hAnsi="Times New Roman"/>
        </w:rPr>
        <w:t xml:space="preserve">Cho, S. and </w:t>
      </w:r>
      <w:r w:rsidRPr="00B724B8">
        <w:rPr>
          <w:rFonts w:ascii="Times New Roman" w:hAnsi="Times New Roman"/>
          <w:b/>
        </w:rPr>
        <w:t>Guchait, P</w:t>
      </w:r>
      <w:r w:rsidRPr="00B724B8">
        <w:rPr>
          <w:rFonts w:ascii="Times New Roman" w:hAnsi="Times New Roman"/>
        </w:rPr>
        <w:t>. (2009). Psychological contract and perceived organizational support in India: Investigating the impact on intention to leave. Poster p</w:t>
      </w:r>
      <w:r w:rsidRPr="00B724B8">
        <w:rPr>
          <w:rFonts w:ascii="Times New Roman" w:hAnsi="Times New Roman"/>
          <w:color w:val="000000"/>
        </w:rPr>
        <w:t xml:space="preserve">resented at the </w:t>
      </w:r>
      <w:r w:rsidRPr="00B724B8">
        <w:rPr>
          <w:rFonts w:ascii="Times New Roman" w:hAnsi="Times New Roman"/>
          <w:i/>
          <w:color w:val="000000"/>
        </w:rPr>
        <w:t>International Council on Hotel, Restaurant and Institutional Education conference</w:t>
      </w:r>
      <w:r w:rsidRPr="00B724B8">
        <w:rPr>
          <w:rFonts w:ascii="Times New Roman" w:hAnsi="Times New Roman"/>
          <w:color w:val="000000"/>
        </w:rPr>
        <w:t>, July, San Francisco, CA</w:t>
      </w:r>
      <w:r w:rsidRPr="00B724B8">
        <w:rPr>
          <w:rFonts w:ascii="Times New Roman" w:hAnsi="Times New Roman"/>
        </w:rPr>
        <w:t>.</w:t>
      </w:r>
    </w:p>
    <w:p w14:paraId="13173A09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</w:rPr>
      </w:pPr>
    </w:p>
    <w:p w14:paraId="7D1A2722" w14:textId="77777777" w:rsidR="00AF6FF0" w:rsidRPr="00B724B8" w:rsidRDefault="00AF6FF0" w:rsidP="00AF6FF0">
      <w:pPr>
        <w:pStyle w:val="BodyText"/>
        <w:spacing w:after="0"/>
        <w:ind w:left="720" w:hanging="720"/>
        <w:rPr>
          <w:color w:val="000000"/>
          <w:sz w:val="22"/>
          <w:szCs w:val="22"/>
          <w:lang w:val="en-US"/>
        </w:rPr>
      </w:pPr>
      <w:r w:rsidRPr="00B724B8">
        <w:rPr>
          <w:b/>
          <w:color w:val="000000"/>
          <w:sz w:val="22"/>
          <w:szCs w:val="22"/>
        </w:rPr>
        <w:lastRenderedPageBreak/>
        <w:t>Guchait, P</w:t>
      </w:r>
      <w:r w:rsidRPr="00B724B8">
        <w:rPr>
          <w:color w:val="000000"/>
          <w:sz w:val="22"/>
          <w:szCs w:val="22"/>
        </w:rPr>
        <w:t>.</w:t>
      </w:r>
      <w:r w:rsidRPr="00B724B8">
        <w:rPr>
          <w:color w:val="000000"/>
          <w:sz w:val="22"/>
          <w:szCs w:val="22"/>
          <w:lang w:val="en-US"/>
        </w:rPr>
        <w:t xml:space="preserve"> and </w:t>
      </w:r>
      <w:r w:rsidRPr="00B724B8">
        <w:rPr>
          <w:color w:val="000000"/>
          <w:sz w:val="22"/>
          <w:szCs w:val="22"/>
        </w:rPr>
        <w:t xml:space="preserve">Cho, S. (2008). HRM practices and organizational commitment: Examining mediating effects of perceived organizational support. Paper presented at the </w:t>
      </w:r>
      <w:r w:rsidRPr="00B724B8">
        <w:rPr>
          <w:i/>
          <w:color w:val="000000"/>
          <w:sz w:val="22"/>
          <w:szCs w:val="22"/>
        </w:rPr>
        <w:t>International Council on Hotel, Restaurant and Institutional Education conference</w:t>
      </w:r>
      <w:r w:rsidRPr="00B724B8">
        <w:rPr>
          <w:color w:val="000000"/>
          <w:sz w:val="22"/>
          <w:szCs w:val="22"/>
        </w:rPr>
        <w:t xml:space="preserve">, </w:t>
      </w:r>
      <w:r w:rsidRPr="00B724B8">
        <w:rPr>
          <w:color w:val="000000"/>
          <w:sz w:val="22"/>
          <w:szCs w:val="22"/>
          <w:lang w:val="en-US"/>
        </w:rPr>
        <w:t xml:space="preserve">July, </w:t>
      </w:r>
      <w:r w:rsidRPr="00B724B8">
        <w:rPr>
          <w:color w:val="000000"/>
          <w:sz w:val="22"/>
          <w:szCs w:val="22"/>
        </w:rPr>
        <w:t xml:space="preserve">Atlanta, GA. </w:t>
      </w:r>
    </w:p>
    <w:p w14:paraId="6F5C4892" w14:textId="77777777" w:rsidR="00AF6FF0" w:rsidRPr="00B724B8" w:rsidRDefault="00AF6FF0" w:rsidP="00AF6FF0">
      <w:pPr>
        <w:pStyle w:val="BodyText"/>
        <w:spacing w:after="0"/>
        <w:ind w:left="720" w:hanging="720"/>
        <w:rPr>
          <w:color w:val="C00000"/>
          <w:sz w:val="22"/>
          <w:szCs w:val="22"/>
          <w:lang w:val="en-US"/>
        </w:rPr>
      </w:pPr>
    </w:p>
    <w:p w14:paraId="425907BE" w14:textId="77777777" w:rsidR="00AF6FF0" w:rsidRPr="00B724B8" w:rsidRDefault="00AF6FF0" w:rsidP="00AF6FF0">
      <w:pPr>
        <w:pStyle w:val="BodyText"/>
        <w:spacing w:after="0"/>
        <w:ind w:left="720" w:hanging="720"/>
        <w:rPr>
          <w:color w:val="000000"/>
          <w:sz w:val="22"/>
          <w:szCs w:val="22"/>
        </w:rPr>
      </w:pPr>
      <w:r w:rsidRPr="00B724B8">
        <w:rPr>
          <w:color w:val="000000"/>
          <w:sz w:val="22"/>
          <w:szCs w:val="22"/>
        </w:rPr>
        <w:t xml:space="preserve">Cho, S., Johanson, M., </w:t>
      </w:r>
      <w:r w:rsidRPr="00B724B8">
        <w:rPr>
          <w:color w:val="000000"/>
          <w:sz w:val="22"/>
          <w:szCs w:val="22"/>
          <w:lang w:val="en-US"/>
        </w:rPr>
        <w:t>and</w:t>
      </w:r>
      <w:r w:rsidRPr="00B724B8">
        <w:rPr>
          <w:color w:val="000000"/>
          <w:sz w:val="22"/>
          <w:szCs w:val="22"/>
        </w:rPr>
        <w:t xml:space="preserve"> </w:t>
      </w:r>
      <w:r w:rsidRPr="00B724B8">
        <w:rPr>
          <w:b/>
          <w:color w:val="000000"/>
          <w:sz w:val="22"/>
          <w:szCs w:val="22"/>
        </w:rPr>
        <w:t>Guchait, P</w:t>
      </w:r>
      <w:r w:rsidRPr="00B724B8">
        <w:rPr>
          <w:color w:val="000000"/>
          <w:sz w:val="22"/>
          <w:szCs w:val="22"/>
        </w:rPr>
        <w:t xml:space="preserve">. (2008). </w:t>
      </w:r>
      <w:r w:rsidRPr="00B724B8">
        <w:rPr>
          <w:bCs/>
          <w:color w:val="000000"/>
          <w:sz w:val="22"/>
          <w:szCs w:val="22"/>
        </w:rPr>
        <w:t>Employees intent to leave: A comparison of determinants of intent to leave versus intent to stay. Paper p</w:t>
      </w:r>
      <w:r w:rsidRPr="00B724B8">
        <w:rPr>
          <w:color w:val="000000"/>
          <w:sz w:val="22"/>
          <w:szCs w:val="22"/>
        </w:rPr>
        <w:t xml:space="preserve">resented at the </w:t>
      </w:r>
      <w:r w:rsidRPr="00B724B8">
        <w:rPr>
          <w:i/>
          <w:color w:val="000000"/>
          <w:sz w:val="22"/>
          <w:szCs w:val="22"/>
        </w:rPr>
        <w:t>International Council on Hotel, Restaurant and Institutional Education conference</w:t>
      </w:r>
      <w:r w:rsidRPr="00B724B8">
        <w:rPr>
          <w:color w:val="000000"/>
          <w:sz w:val="22"/>
          <w:szCs w:val="22"/>
        </w:rPr>
        <w:t xml:space="preserve">, </w:t>
      </w:r>
      <w:r w:rsidRPr="00B724B8">
        <w:rPr>
          <w:color w:val="000000"/>
          <w:sz w:val="22"/>
          <w:szCs w:val="22"/>
          <w:lang w:val="en-US"/>
        </w:rPr>
        <w:t xml:space="preserve">July, </w:t>
      </w:r>
      <w:r w:rsidRPr="00B724B8">
        <w:rPr>
          <w:color w:val="000000"/>
          <w:sz w:val="22"/>
          <w:szCs w:val="22"/>
        </w:rPr>
        <w:t xml:space="preserve">Atlanta, GA. </w:t>
      </w:r>
    </w:p>
    <w:p w14:paraId="6C8AE3DB" w14:textId="77777777" w:rsidR="00AF6FF0" w:rsidRPr="00B724B8" w:rsidRDefault="00AF6FF0" w:rsidP="00AF6FF0">
      <w:pPr>
        <w:pStyle w:val="BodyText"/>
        <w:spacing w:after="0"/>
        <w:ind w:left="720" w:hanging="720"/>
        <w:rPr>
          <w:rFonts w:eastAsia="Gulim"/>
          <w:sz w:val="22"/>
          <w:szCs w:val="22"/>
          <w:lang w:eastAsia="ko-KR"/>
        </w:rPr>
      </w:pPr>
    </w:p>
    <w:p w14:paraId="27542E9D" w14:textId="77777777" w:rsidR="00AF6FF0" w:rsidRPr="00B724B8" w:rsidRDefault="00AF6FF0" w:rsidP="00AF6FF0">
      <w:pPr>
        <w:pStyle w:val="BodyText"/>
        <w:spacing w:after="0"/>
        <w:ind w:left="720" w:hanging="720"/>
        <w:rPr>
          <w:color w:val="000000"/>
          <w:sz w:val="22"/>
          <w:szCs w:val="22"/>
        </w:rPr>
      </w:pPr>
      <w:r w:rsidRPr="00B724B8">
        <w:rPr>
          <w:b/>
          <w:color w:val="000000"/>
          <w:sz w:val="22"/>
          <w:szCs w:val="22"/>
        </w:rPr>
        <w:t>Guchait, P</w:t>
      </w:r>
      <w:r w:rsidRPr="00B724B8">
        <w:rPr>
          <w:color w:val="000000"/>
          <w:sz w:val="22"/>
          <w:szCs w:val="22"/>
        </w:rPr>
        <w:t>.</w:t>
      </w:r>
      <w:r w:rsidRPr="00B724B8">
        <w:rPr>
          <w:color w:val="000000"/>
          <w:sz w:val="22"/>
          <w:szCs w:val="22"/>
          <w:lang w:val="en-US"/>
        </w:rPr>
        <w:t xml:space="preserve"> and </w:t>
      </w:r>
      <w:r w:rsidRPr="00B724B8">
        <w:rPr>
          <w:color w:val="000000"/>
          <w:sz w:val="22"/>
          <w:szCs w:val="22"/>
        </w:rPr>
        <w:t xml:space="preserve">Cho, S. (2008). The impact of human resource management practices on intention to leave: The mediating role of organizational commitment. Paper presented at the </w:t>
      </w:r>
      <w:r w:rsidRPr="00B724B8">
        <w:rPr>
          <w:i/>
          <w:color w:val="000000"/>
          <w:sz w:val="22"/>
          <w:szCs w:val="22"/>
        </w:rPr>
        <w:t>13</w:t>
      </w:r>
      <w:r w:rsidRPr="00B724B8">
        <w:rPr>
          <w:i/>
          <w:color w:val="000000"/>
          <w:sz w:val="22"/>
          <w:szCs w:val="22"/>
          <w:vertAlign w:val="superscript"/>
        </w:rPr>
        <w:t>th</w:t>
      </w:r>
      <w:r w:rsidRPr="00B724B8">
        <w:rPr>
          <w:i/>
          <w:color w:val="000000"/>
          <w:sz w:val="22"/>
          <w:szCs w:val="22"/>
        </w:rPr>
        <w:t xml:space="preserve"> Annual Graduate Education and Graduate Student Research Conference in Hospitality and Tourism</w:t>
      </w:r>
      <w:r w:rsidRPr="00B724B8">
        <w:rPr>
          <w:color w:val="000000"/>
          <w:sz w:val="22"/>
          <w:szCs w:val="22"/>
        </w:rPr>
        <w:t xml:space="preserve">, </w:t>
      </w:r>
      <w:r w:rsidRPr="00B724B8">
        <w:rPr>
          <w:color w:val="000000"/>
          <w:sz w:val="22"/>
          <w:szCs w:val="22"/>
          <w:lang w:val="en-US"/>
        </w:rPr>
        <w:t xml:space="preserve">January, </w:t>
      </w:r>
      <w:r w:rsidRPr="00B724B8">
        <w:rPr>
          <w:color w:val="000000"/>
          <w:sz w:val="22"/>
          <w:szCs w:val="22"/>
        </w:rPr>
        <w:t xml:space="preserve">Orlando, FL. </w:t>
      </w:r>
    </w:p>
    <w:p w14:paraId="638CFFCB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color w:val="000000"/>
        </w:rPr>
      </w:pPr>
    </w:p>
    <w:p w14:paraId="333E08E1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color w:val="000000"/>
        </w:rPr>
      </w:pPr>
      <w:r w:rsidRPr="00B724B8">
        <w:rPr>
          <w:rFonts w:ascii="Times New Roman" w:hAnsi="Times New Roman"/>
          <w:b/>
          <w:color w:val="000000"/>
        </w:rPr>
        <w:t>Guchait, P</w:t>
      </w:r>
      <w:r w:rsidRPr="00B724B8">
        <w:rPr>
          <w:rFonts w:ascii="Times New Roman" w:hAnsi="Times New Roman"/>
          <w:color w:val="000000"/>
        </w:rPr>
        <w:t xml:space="preserve">. and Cho, S. (2007). The </w:t>
      </w:r>
      <w:r w:rsidRPr="00B724B8">
        <w:rPr>
          <w:rFonts w:ascii="Times New Roman" w:hAnsi="Times New Roman"/>
        </w:rPr>
        <w:t>effects of employee compensation on productivity, sales and turnover</w:t>
      </w:r>
      <w:r w:rsidRPr="00B724B8">
        <w:rPr>
          <w:rFonts w:ascii="Times New Roman" w:eastAsia="Gulim" w:hAnsi="Times New Roman"/>
          <w:iCs/>
          <w:lang w:eastAsia="ko-KR"/>
        </w:rPr>
        <w:t>. Paper presented at the</w:t>
      </w:r>
      <w:r w:rsidRPr="00B724B8">
        <w:rPr>
          <w:rFonts w:ascii="Times New Roman" w:eastAsia="Gulim" w:hAnsi="Times New Roman"/>
          <w:lang w:eastAsia="ko-KR"/>
        </w:rPr>
        <w:t xml:space="preserve"> </w:t>
      </w:r>
      <w:r w:rsidRPr="00B724B8">
        <w:rPr>
          <w:rFonts w:ascii="Times New Roman" w:hAnsi="Times New Roman"/>
          <w:i/>
          <w:color w:val="000000"/>
        </w:rPr>
        <w:t>12</w:t>
      </w:r>
      <w:r w:rsidRPr="00B724B8">
        <w:rPr>
          <w:rFonts w:ascii="Times New Roman" w:hAnsi="Times New Roman"/>
          <w:i/>
          <w:color w:val="000000"/>
          <w:vertAlign w:val="superscript"/>
        </w:rPr>
        <w:t>th</w:t>
      </w:r>
      <w:r w:rsidRPr="00B724B8">
        <w:rPr>
          <w:rFonts w:ascii="Times New Roman" w:hAnsi="Times New Roman"/>
          <w:i/>
          <w:color w:val="000000"/>
        </w:rPr>
        <w:t xml:space="preserve"> Annual Graduate Education and Graduate Student Research Conference in Hospitality and Tourism</w:t>
      </w:r>
      <w:r w:rsidRPr="00B724B8">
        <w:rPr>
          <w:rFonts w:ascii="Times New Roman" w:hAnsi="Times New Roman"/>
          <w:color w:val="000000"/>
        </w:rPr>
        <w:t>,</w:t>
      </w:r>
      <w:r w:rsidRPr="00B724B8">
        <w:rPr>
          <w:rFonts w:ascii="Times New Roman" w:eastAsia="Gulim" w:hAnsi="Times New Roman"/>
          <w:lang w:eastAsia="ko-KR"/>
        </w:rPr>
        <w:t xml:space="preserve"> January, </w:t>
      </w:r>
      <w:r w:rsidRPr="00B724B8">
        <w:rPr>
          <w:rFonts w:ascii="Times New Roman" w:hAnsi="Times New Roman"/>
          <w:color w:val="000000"/>
        </w:rPr>
        <w:t xml:space="preserve">Houston, TX. </w:t>
      </w:r>
    </w:p>
    <w:p w14:paraId="6DE77C6C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color w:val="000000"/>
        </w:rPr>
      </w:pPr>
    </w:p>
    <w:p w14:paraId="649D2F85" w14:textId="77777777" w:rsidR="00AF6FF0" w:rsidRDefault="00AF6FF0" w:rsidP="00AF6FF0">
      <w:pPr>
        <w:spacing w:after="0" w:line="240" w:lineRule="auto"/>
        <w:ind w:left="720" w:hanging="720"/>
        <w:rPr>
          <w:rFonts w:ascii="Times New Roman" w:hAnsi="Times New Roman"/>
          <w:b/>
          <w:sz w:val="28"/>
          <w:szCs w:val="28"/>
        </w:rPr>
      </w:pPr>
    </w:p>
    <w:p w14:paraId="3A2BDA18" w14:textId="77777777" w:rsidR="00AF6FF0" w:rsidRPr="00B724B8" w:rsidRDefault="00AF6FF0" w:rsidP="00AF6FF0">
      <w:pPr>
        <w:spacing w:after="0" w:line="240" w:lineRule="auto"/>
        <w:rPr>
          <w:rFonts w:ascii="Times New Roman" w:eastAsia="Gulim" w:hAnsi="Times New Roman"/>
          <w:b/>
          <w:sz w:val="24"/>
          <w:szCs w:val="24"/>
          <w:lang w:eastAsia="ko-KR"/>
        </w:rPr>
      </w:pPr>
      <w:r w:rsidRPr="00B724B8">
        <w:rPr>
          <w:rFonts w:ascii="Times New Roman" w:eastAsia="Gulim" w:hAnsi="Times New Roman"/>
          <w:b/>
          <w:sz w:val="24"/>
          <w:szCs w:val="24"/>
          <w:lang w:eastAsia="ko-KR"/>
        </w:rPr>
        <w:t>NON-</w:t>
      </w:r>
      <w:proofErr w:type="gramStart"/>
      <w:r w:rsidRPr="00B724B8">
        <w:rPr>
          <w:rFonts w:ascii="Times New Roman" w:eastAsia="Gulim" w:hAnsi="Times New Roman"/>
          <w:b/>
          <w:sz w:val="24"/>
          <w:szCs w:val="24"/>
          <w:lang w:eastAsia="ko-KR"/>
        </w:rPr>
        <w:t>REFEREED  PUBLICATIONS</w:t>
      </w:r>
      <w:proofErr w:type="gramEnd"/>
      <w:r w:rsidRPr="00B724B8">
        <w:rPr>
          <w:rFonts w:ascii="Times New Roman" w:eastAsia="Gulim" w:hAnsi="Times New Roman"/>
          <w:b/>
          <w:sz w:val="24"/>
          <w:szCs w:val="24"/>
          <w:lang w:eastAsia="ko-KR"/>
        </w:rPr>
        <w:t>/PRESENTATIONS</w:t>
      </w:r>
    </w:p>
    <w:p w14:paraId="3F5A9E30" w14:textId="77777777" w:rsidR="00AF6FF0" w:rsidRPr="00185D6B" w:rsidRDefault="00AF6FF0" w:rsidP="00AF6FF0">
      <w:pPr>
        <w:spacing w:after="0" w:line="240" w:lineRule="auto"/>
        <w:rPr>
          <w:rFonts w:ascii="Times New Roman" w:eastAsia="Gulim" w:hAnsi="Times New Roman"/>
          <w:b/>
          <w:sz w:val="24"/>
          <w:szCs w:val="24"/>
          <w:lang w:eastAsia="ko-KR"/>
        </w:rPr>
      </w:pPr>
    </w:p>
    <w:p w14:paraId="12737E9E" w14:textId="77777777" w:rsidR="00AF6FF0" w:rsidRPr="00B724B8" w:rsidRDefault="00AF6FF0" w:rsidP="00AF6FF0">
      <w:pPr>
        <w:ind w:left="720" w:hanging="720"/>
        <w:rPr>
          <w:rFonts w:ascii="Times New Roman" w:hAnsi="Times New Roman"/>
        </w:rPr>
      </w:pPr>
      <w:r w:rsidRPr="00B724B8">
        <w:rPr>
          <w:rFonts w:ascii="Times New Roman" w:hAnsi="Times New Roman"/>
        </w:rPr>
        <w:t xml:space="preserve">Guchait, P. (2023). Use of Stealing Thunder in performance appraisal process: Should employees admit workplace mistakes? Invited presentation at </w:t>
      </w:r>
      <w:proofErr w:type="spellStart"/>
      <w:r w:rsidRPr="00B724B8">
        <w:rPr>
          <w:rFonts w:ascii="Times New Roman" w:hAnsi="Times New Roman"/>
        </w:rPr>
        <w:t>Ozyegin</w:t>
      </w:r>
      <w:proofErr w:type="spellEnd"/>
      <w:r w:rsidRPr="00B724B8">
        <w:rPr>
          <w:rFonts w:ascii="Times New Roman" w:hAnsi="Times New Roman"/>
        </w:rPr>
        <w:t xml:space="preserve"> University, Istanbul, Turkey. </w:t>
      </w:r>
    </w:p>
    <w:p w14:paraId="73CD2B71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color w:val="000000"/>
        </w:rPr>
      </w:pPr>
      <w:r w:rsidRPr="00B724B8">
        <w:rPr>
          <w:rFonts w:ascii="Times New Roman" w:hAnsi="Times New Roman"/>
          <w:color w:val="000000"/>
        </w:rPr>
        <w:t>Guchait, P. (2023). Motivation and Energy Management. Invited presentation for Texas Hotel &amp; Lodging Association, Houston, TX.</w:t>
      </w:r>
    </w:p>
    <w:p w14:paraId="21088929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color w:val="000000"/>
        </w:rPr>
      </w:pPr>
    </w:p>
    <w:p w14:paraId="5F82AE27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</w:rPr>
      </w:pPr>
      <w:r w:rsidRPr="00B724B8">
        <w:rPr>
          <w:rFonts w:ascii="Times New Roman" w:hAnsi="Times New Roman"/>
        </w:rPr>
        <w:t xml:space="preserve">Guchait, P. (2020). Error recovery performance: A new component of the hotel employee job assessment. Hotel Business Review. </w:t>
      </w:r>
      <w:hyperlink r:id="rId11" w:history="1">
        <w:r w:rsidRPr="00B724B8">
          <w:rPr>
            <w:rStyle w:val="Hyperlink"/>
            <w:rFonts w:ascii="Times New Roman" w:hAnsi="Times New Roman"/>
            <w:color w:val="auto"/>
            <w:u w:val="none"/>
          </w:rPr>
          <w:t>https://www.hotelexecutive.com/business_review/6427/error-recovery-performance-a-new-component-of-the-hotel-employee-job-assessment</w:t>
        </w:r>
      </w:hyperlink>
    </w:p>
    <w:p w14:paraId="335FFA37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</w:rPr>
      </w:pPr>
    </w:p>
    <w:p w14:paraId="040EE6FA" w14:textId="77777777" w:rsidR="00AF6FF0" w:rsidRPr="00B724B8" w:rsidRDefault="00AF6FF0" w:rsidP="00AF6FF0">
      <w:pPr>
        <w:ind w:left="720" w:hanging="720"/>
        <w:rPr>
          <w:rFonts w:ascii="Times New Roman" w:hAnsi="Times New Roman"/>
        </w:rPr>
      </w:pPr>
      <w:r w:rsidRPr="00B724B8">
        <w:rPr>
          <w:rFonts w:ascii="Times New Roman" w:hAnsi="Times New Roman"/>
        </w:rPr>
        <w:t>Guchait, P. (2019). Stealing thunder: A new service recovery strategy. Impact on customer loyalty and trust. Hotel Business Review. https://www.hospitalitynet.org/opinion/4094279.html</w:t>
      </w:r>
    </w:p>
    <w:p w14:paraId="4ABFB3E0" w14:textId="77777777" w:rsidR="00AF6FF0" w:rsidRPr="00B724B8" w:rsidRDefault="00AF6FF0" w:rsidP="00AF6FF0">
      <w:pPr>
        <w:ind w:left="720" w:hanging="720"/>
        <w:rPr>
          <w:rFonts w:ascii="Times New Roman" w:hAnsi="Times New Roman"/>
        </w:rPr>
      </w:pPr>
      <w:r w:rsidRPr="00B724B8">
        <w:rPr>
          <w:rFonts w:ascii="Times New Roman" w:hAnsi="Times New Roman"/>
        </w:rPr>
        <w:t>Guchait, P. (2019). Should hospitality organizations be forgiving? Impact of forgiveness climate on employee turnover, commitment, satisfaction, learning and performance. Hotel Business Review. http://whm.hotelexecutive.com/business_review/6283/should-hospitality-organizations-be-forgiving</w:t>
      </w:r>
    </w:p>
    <w:p w14:paraId="376474EA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</w:rPr>
      </w:pPr>
      <w:r w:rsidRPr="00B724B8">
        <w:rPr>
          <w:rFonts w:ascii="Times New Roman" w:hAnsi="Times New Roman"/>
        </w:rPr>
        <w:t xml:space="preserve">Guchait, P. (2019). Reducing food safety errors and violations: The importance of leadership, incident reporting, and error management, Hotel Business Review. </w:t>
      </w:r>
      <w:hyperlink r:id="rId12" w:history="1">
        <w:r w:rsidRPr="00B724B8">
          <w:rPr>
            <w:rStyle w:val="Hyperlink"/>
            <w:rFonts w:ascii="Times New Roman" w:hAnsi="Times New Roman"/>
            <w:color w:val="auto"/>
            <w:u w:val="none"/>
          </w:rPr>
          <w:t>https://www.hotelexecutive.com/business_review/6051/reducing-food-safety-errors-and-violations?type=trend</w:t>
        </w:r>
      </w:hyperlink>
    </w:p>
    <w:p w14:paraId="23E5F500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</w:rPr>
      </w:pPr>
    </w:p>
    <w:p w14:paraId="47F4B91F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</w:rPr>
      </w:pPr>
      <w:r w:rsidRPr="00B724B8">
        <w:rPr>
          <w:rFonts w:ascii="Times New Roman" w:hAnsi="Times New Roman"/>
        </w:rPr>
        <w:t>Guchait, P. (2019). The necessity of error management training in the hospitality industry, Boston Hospitality Review. http://www.bu.edu/bhr/2019/03/20/the-necessity-of-error-management-training-in-the-hospitality-industry/</w:t>
      </w:r>
    </w:p>
    <w:p w14:paraId="126EB5FA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color w:val="000000"/>
        </w:rPr>
      </w:pPr>
    </w:p>
    <w:p w14:paraId="3C47F7E2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color w:val="000000"/>
        </w:rPr>
      </w:pPr>
      <w:r w:rsidRPr="00B724B8">
        <w:rPr>
          <w:rFonts w:ascii="Times New Roman" w:hAnsi="Times New Roman"/>
          <w:color w:val="000000"/>
        </w:rPr>
        <w:lastRenderedPageBreak/>
        <w:t>Guchait, P. (2018). What to do and not to do during work conflicts. Invited presentation for Club Managers Association of America, Houston, TX.</w:t>
      </w:r>
    </w:p>
    <w:p w14:paraId="2FFD7E8E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color w:val="000000"/>
        </w:rPr>
      </w:pPr>
    </w:p>
    <w:p w14:paraId="2AECE52E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color w:val="000000"/>
        </w:rPr>
      </w:pPr>
      <w:r w:rsidRPr="00B724B8">
        <w:rPr>
          <w:rFonts w:ascii="Times New Roman" w:hAnsi="Times New Roman"/>
          <w:color w:val="000000"/>
        </w:rPr>
        <w:t>Guchait, P. (2018). Strategies to energize your workforce. Invited presentation for Cherokee Nation Entertainment, Houston, TX.</w:t>
      </w:r>
    </w:p>
    <w:p w14:paraId="5D20D626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color w:val="000000"/>
        </w:rPr>
      </w:pPr>
    </w:p>
    <w:p w14:paraId="4FC451BC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color w:val="000000"/>
        </w:rPr>
      </w:pPr>
      <w:r w:rsidRPr="00B724B8">
        <w:rPr>
          <w:rFonts w:ascii="Times New Roman" w:hAnsi="Times New Roman"/>
          <w:color w:val="000000"/>
        </w:rPr>
        <w:t>Guchait, P. (2017). Increasing team effectiveness. Invited presentation for Sysco Corporation, Houston, TX.</w:t>
      </w:r>
    </w:p>
    <w:p w14:paraId="398082A6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color w:val="000000"/>
        </w:rPr>
      </w:pPr>
    </w:p>
    <w:p w14:paraId="1220DC9F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color w:val="000000"/>
        </w:rPr>
      </w:pPr>
      <w:r w:rsidRPr="00B724B8">
        <w:rPr>
          <w:rFonts w:ascii="Times New Roman" w:hAnsi="Times New Roman"/>
          <w:color w:val="000000"/>
        </w:rPr>
        <w:t>Guchait, P. (2017). Leadership and Teamwork. Invited presentation for Club Managers Association of America, Houston, TX.</w:t>
      </w:r>
    </w:p>
    <w:p w14:paraId="11BC69BA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color w:val="000000"/>
        </w:rPr>
      </w:pPr>
    </w:p>
    <w:p w14:paraId="0430AD43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color w:val="000000"/>
        </w:rPr>
      </w:pPr>
      <w:r w:rsidRPr="00B724B8">
        <w:rPr>
          <w:rFonts w:ascii="Times New Roman" w:hAnsi="Times New Roman"/>
          <w:color w:val="000000"/>
        </w:rPr>
        <w:t>Guchait, P. (2017). Adapting Conflict Management Styles. Invited presentation for Cherokee Nation Entertainment, Houston, TX.</w:t>
      </w:r>
    </w:p>
    <w:p w14:paraId="5A7388A7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color w:val="000000"/>
        </w:rPr>
      </w:pPr>
    </w:p>
    <w:p w14:paraId="1D4E5A0B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color w:val="000000"/>
        </w:rPr>
      </w:pPr>
      <w:r w:rsidRPr="00B724B8">
        <w:rPr>
          <w:rFonts w:ascii="Times New Roman" w:hAnsi="Times New Roman"/>
          <w:color w:val="000000"/>
        </w:rPr>
        <w:t>Guchait, P. (2017). Managing Personal Energy. Invited presentation for Cherokee Nation Entertainment, Houston, TX.</w:t>
      </w:r>
    </w:p>
    <w:p w14:paraId="61E116A2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color w:val="000000"/>
        </w:rPr>
      </w:pPr>
    </w:p>
    <w:p w14:paraId="132E3F5D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color w:val="000000"/>
        </w:rPr>
      </w:pPr>
      <w:r w:rsidRPr="00B724B8">
        <w:rPr>
          <w:rFonts w:ascii="Times New Roman" w:hAnsi="Times New Roman"/>
          <w:color w:val="000000"/>
        </w:rPr>
        <w:t>Guchait, P. (2016). Emotionally Intelligent Leadership. Invited presentation for Texas Hotel &amp; Lodging Association, Houston, TX.</w:t>
      </w:r>
    </w:p>
    <w:p w14:paraId="70418595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color w:val="000000"/>
        </w:rPr>
      </w:pPr>
    </w:p>
    <w:p w14:paraId="1CAEAB2E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color w:val="000000"/>
        </w:rPr>
      </w:pPr>
      <w:r w:rsidRPr="00B724B8">
        <w:rPr>
          <w:rFonts w:ascii="Times New Roman" w:hAnsi="Times New Roman"/>
          <w:color w:val="000000"/>
        </w:rPr>
        <w:t>Guchait, P. (2016). Coaching Employees for Improved Performance. Invited presentation for Texas Hotel &amp; Lodging Association, Houston, TX.</w:t>
      </w:r>
    </w:p>
    <w:p w14:paraId="73E9B589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color w:val="000000"/>
        </w:rPr>
      </w:pPr>
    </w:p>
    <w:p w14:paraId="67E640F4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color w:val="000000"/>
        </w:rPr>
      </w:pPr>
      <w:r w:rsidRPr="00B724B8">
        <w:rPr>
          <w:rFonts w:ascii="Times New Roman" w:hAnsi="Times New Roman"/>
          <w:color w:val="000000"/>
        </w:rPr>
        <w:t>Guchait, P. (2016). Conflict Resolution. Invited presentation for Cherokee Nation Entertainment, Houston, TX.</w:t>
      </w:r>
    </w:p>
    <w:p w14:paraId="0756B7F8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color w:val="000000"/>
        </w:rPr>
      </w:pPr>
    </w:p>
    <w:p w14:paraId="24DC6B14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color w:val="000000"/>
        </w:rPr>
      </w:pPr>
      <w:r w:rsidRPr="00B724B8">
        <w:rPr>
          <w:rFonts w:ascii="Times New Roman" w:hAnsi="Times New Roman"/>
          <w:color w:val="000000"/>
        </w:rPr>
        <w:t>Guchait, P. (2016). Energy Management. Invited presentation for Cherokee Nation Entertainment, Houston, TX.</w:t>
      </w:r>
    </w:p>
    <w:p w14:paraId="3704AAC5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color w:val="000000"/>
        </w:rPr>
      </w:pPr>
    </w:p>
    <w:p w14:paraId="49180C80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color w:val="000000"/>
        </w:rPr>
      </w:pPr>
      <w:r w:rsidRPr="00B724B8">
        <w:rPr>
          <w:rFonts w:ascii="Times New Roman" w:hAnsi="Times New Roman"/>
          <w:color w:val="000000"/>
        </w:rPr>
        <w:t>Guchait, P. (2016). Conflict Management. Invited presentation at the Hospitality Financial and Technology Professionals (HFTP) Houston chapter, Houston, TX.</w:t>
      </w:r>
    </w:p>
    <w:p w14:paraId="3AA46889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color w:val="000000"/>
        </w:rPr>
      </w:pPr>
    </w:p>
    <w:p w14:paraId="504B2809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color w:val="000000"/>
        </w:rPr>
      </w:pPr>
      <w:r w:rsidRPr="00B724B8">
        <w:rPr>
          <w:rFonts w:ascii="Times New Roman" w:hAnsi="Times New Roman"/>
          <w:color w:val="000000"/>
        </w:rPr>
        <w:t>Guchait, P. (</w:t>
      </w:r>
      <w:proofErr w:type="gramStart"/>
      <w:r w:rsidRPr="00B724B8">
        <w:rPr>
          <w:rFonts w:ascii="Times New Roman" w:hAnsi="Times New Roman"/>
          <w:color w:val="000000"/>
        </w:rPr>
        <w:t>February,</w:t>
      </w:r>
      <w:proofErr w:type="gramEnd"/>
      <w:r w:rsidRPr="00B724B8">
        <w:rPr>
          <w:rFonts w:ascii="Times New Roman" w:hAnsi="Times New Roman"/>
          <w:color w:val="000000"/>
        </w:rPr>
        <w:t xml:space="preserve"> 2016). Not learning from an error is an error. https://www.hospitalitynet.org/opinion/4074232.html</w:t>
      </w:r>
    </w:p>
    <w:p w14:paraId="6E4BBA0F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color w:val="000000"/>
        </w:rPr>
      </w:pPr>
    </w:p>
    <w:p w14:paraId="6A2DB4A7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color w:val="000000"/>
        </w:rPr>
      </w:pPr>
      <w:r w:rsidRPr="00B724B8">
        <w:rPr>
          <w:rFonts w:ascii="Times New Roman" w:hAnsi="Times New Roman"/>
          <w:color w:val="000000"/>
        </w:rPr>
        <w:t>Guchait, P. (2015). Managing your future employees. Invited presentation at the Hospitality Financial and Technology Professionals (HFTP) Houston chapter, Houston, TX.</w:t>
      </w:r>
    </w:p>
    <w:p w14:paraId="76785763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color w:val="000000"/>
        </w:rPr>
      </w:pPr>
    </w:p>
    <w:p w14:paraId="01BD6050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color w:val="000000"/>
        </w:rPr>
      </w:pPr>
      <w:r w:rsidRPr="00B724B8">
        <w:rPr>
          <w:rFonts w:ascii="Times New Roman" w:hAnsi="Times New Roman"/>
          <w:color w:val="000000"/>
        </w:rPr>
        <w:t>Guchait (</w:t>
      </w:r>
      <w:proofErr w:type="gramStart"/>
      <w:r w:rsidRPr="00B724B8">
        <w:rPr>
          <w:rFonts w:ascii="Times New Roman" w:hAnsi="Times New Roman"/>
          <w:color w:val="000000"/>
        </w:rPr>
        <w:t>August,</w:t>
      </w:r>
      <w:proofErr w:type="gramEnd"/>
      <w:r w:rsidRPr="00B724B8">
        <w:rPr>
          <w:rFonts w:ascii="Times New Roman" w:hAnsi="Times New Roman"/>
          <w:color w:val="000000"/>
        </w:rPr>
        <w:t xml:space="preserve"> 2015). How to manage errors effectively in hotels and restaurants. http://cge.usil.edu.pe/how-to-manage-service-errors-effectively-in-hotels-and-restaurants/</w:t>
      </w:r>
    </w:p>
    <w:p w14:paraId="59248D8A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color w:val="000000"/>
        </w:rPr>
      </w:pPr>
    </w:p>
    <w:p w14:paraId="6A56D4FA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color w:val="000000"/>
        </w:rPr>
      </w:pPr>
      <w:r w:rsidRPr="00B724B8">
        <w:rPr>
          <w:rFonts w:ascii="Times New Roman" w:hAnsi="Times New Roman"/>
          <w:color w:val="000000"/>
        </w:rPr>
        <w:t>Guchait, P. (2014). When money can’t buy you love. A new approach to structuring bonus and incentive programs. Invited presentation at the Hospitality Financial and Technology Professionals (HFTP) Annual Convention and Tradeshow, New Orleans, LA.</w:t>
      </w:r>
    </w:p>
    <w:p w14:paraId="2035769B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color w:val="000000"/>
        </w:rPr>
      </w:pPr>
    </w:p>
    <w:p w14:paraId="3E13CE7B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color w:val="000000"/>
        </w:rPr>
      </w:pPr>
      <w:r w:rsidRPr="00B724B8">
        <w:rPr>
          <w:rFonts w:ascii="Times New Roman" w:hAnsi="Times New Roman"/>
          <w:color w:val="000000"/>
        </w:rPr>
        <w:t xml:space="preserve">Guchait, P. (2014). When money can’t buy you love. A new approach to structuring bonus and incentive programs. </w:t>
      </w:r>
      <w:r w:rsidRPr="00B724B8">
        <w:rPr>
          <w:rFonts w:ascii="Times New Roman" w:hAnsi="Times New Roman"/>
          <w:i/>
          <w:color w:val="000000"/>
        </w:rPr>
        <w:t>The Bottomline</w:t>
      </w:r>
      <w:r w:rsidRPr="00B724B8">
        <w:rPr>
          <w:rFonts w:ascii="Times New Roman" w:hAnsi="Times New Roman"/>
          <w:color w:val="000000"/>
        </w:rPr>
        <w:t>, 29, 24-27.</w:t>
      </w:r>
    </w:p>
    <w:p w14:paraId="18E52B0A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color w:val="000000"/>
        </w:rPr>
      </w:pPr>
    </w:p>
    <w:p w14:paraId="2AB0D6C1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color w:val="000000"/>
        </w:rPr>
      </w:pPr>
      <w:r w:rsidRPr="00B724B8">
        <w:rPr>
          <w:rFonts w:ascii="Times New Roman" w:hAnsi="Times New Roman"/>
          <w:color w:val="000000"/>
        </w:rPr>
        <w:lastRenderedPageBreak/>
        <w:t>Guchait, P. (2014). Getting to know your future employees: The Nextgen professional. Invited presentation at the Hospitality Industry Technology Exposition and Conference (HITEC), Los Angeles, CA.</w:t>
      </w:r>
    </w:p>
    <w:p w14:paraId="5D2B85D3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color w:val="000000"/>
        </w:rPr>
      </w:pPr>
    </w:p>
    <w:p w14:paraId="69B9D614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color w:val="000000"/>
        </w:rPr>
      </w:pPr>
      <w:r w:rsidRPr="00B724B8">
        <w:rPr>
          <w:rFonts w:ascii="Times New Roman" w:hAnsi="Times New Roman"/>
          <w:color w:val="000000"/>
        </w:rPr>
        <w:t>Guchait, P. (2013). Seminar on teamwork and leadership. University of Houston, Houston, TX.</w:t>
      </w:r>
    </w:p>
    <w:p w14:paraId="1956A2B9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color w:val="000000"/>
        </w:rPr>
      </w:pPr>
      <w:r w:rsidRPr="00B724B8">
        <w:rPr>
          <w:rFonts w:ascii="Times New Roman" w:hAnsi="Times New Roman"/>
          <w:color w:val="000000"/>
        </w:rPr>
        <w:t xml:space="preserve"> </w:t>
      </w:r>
    </w:p>
    <w:p w14:paraId="2BAD4470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color w:val="000000"/>
        </w:rPr>
      </w:pPr>
      <w:r w:rsidRPr="00B724B8">
        <w:rPr>
          <w:rFonts w:ascii="Times New Roman" w:hAnsi="Times New Roman"/>
          <w:color w:val="000000"/>
        </w:rPr>
        <w:t xml:space="preserve">Guchait, P. (2010). The transition from subordinate to leader: Challenges and Solutions. </w:t>
      </w:r>
      <w:r w:rsidRPr="00B724B8">
        <w:rPr>
          <w:rFonts w:ascii="Times New Roman" w:hAnsi="Times New Roman"/>
          <w:i/>
          <w:color w:val="000000"/>
        </w:rPr>
        <w:t>On The Go</w:t>
      </w:r>
      <w:r w:rsidRPr="00B724B8">
        <w:rPr>
          <w:rFonts w:ascii="Times New Roman" w:hAnsi="Times New Roman"/>
          <w:color w:val="000000"/>
        </w:rPr>
        <w:t>,</w:t>
      </w:r>
      <w:r w:rsidRPr="00B724B8">
        <w:rPr>
          <w:rFonts w:ascii="Times New Roman" w:eastAsia="Gulim" w:hAnsi="Times New Roman"/>
          <w:lang w:eastAsia="ko-KR"/>
        </w:rPr>
        <w:t xml:space="preserve"> Fall, 18-19</w:t>
      </w:r>
      <w:r w:rsidRPr="00B724B8">
        <w:rPr>
          <w:rFonts w:ascii="Times New Roman" w:hAnsi="Times New Roman"/>
          <w:color w:val="000000"/>
        </w:rPr>
        <w:t>.</w:t>
      </w:r>
    </w:p>
    <w:p w14:paraId="31273D21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  <w:color w:val="000000"/>
        </w:rPr>
      </w:pPr>
    </w:p>
    <w:p w14:paraId="4960D68E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eastAsia="Gulim" w:hAnsi="Times New Roman"/>
          <w:lang w:eastAsia="ko-KR"/>
        </w:rPr>
      </w:pPr>
      <w:r w:rsidRPr="00B724B8">
        <w:rPr>
          <w:rFonts w:ascii="Times New Roman" w:eastAsia="Gulim" w:hAnsi="Times New Roman"/>
          <w:lang w:eastAsia="ko-KR"/>
        </w:rPr>
        <w:t>Guchait, P. (2009). Impact of perceived control and fairness on effectiveness of performance appraisal systems for managers in hospitality industry, Department of Psychology, The Pennsylvania State University, Spring, University Park, PA.</w:t>
      </w:r>
    </w:p>
    <w:p w14:paraId="2313EEF0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eastAsia="Gulim" w:hAnsi="Times New Roman"/>
          <w:lang w:eastAsia="ko-KR"/>
        </w:rPr>
      </w:pPr>
    </w:p>
    <w:p w14:paraId="4EC22F80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eastAsia="Gulim" w:hAnsi="Times New Roman"/>
          <w:lang w:eastAsia="ko-KR"/>
        </w:rPr>
      </w:pPr>
      <w:r w:rsidRPr="00B724B8">
        <w:rPr>
          <w:rFonts w:ascii="Times New Roman" w:hAnsi="Times New Roman"/>
        </w:rPr>
        <w:t>Guchait, P. (2009). Corporate social responsibility of hospitality firms: Impact on customer attitudes and behavioral intentions.</w:t>
      </w:r>
      <w:r w:rsidRPr="00B724B8">
        <w:rPr>
          <w:rFonts w:ascii="Times New Roman" w:eastAsia="Gulim" w:hAnsi="Times New Roman"/>
          <w:lang w:eastAsia="ko-KR"/>
        </w:rPr>
        <w:t xml:space="preserve"> Department of Human Resources and Employment Relations, The Pennsylvania State University, Fall, University Park, PA.</w:t>
      </w:r>
    </w:p>
    <w:p w14:paraId="0AA511D4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</w:rPr>
      </w:pPr>
    </w:p>
    <w:p w14:paraId="79A99AB3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eastAsia="Gulim" w:hAnsi="Times New Roman"/>
          <w:lang w:eastAsia="ko-KR"/>
        </w:rPr>
      </w:pPr>
      <w:r w:rsidRPr="00B724B8">
        <w:rPr>
          <w:rFonts w:ascii="Times New Roman" w:hAnsi="Times New Roman"/>
        </w:rPr>
        <w:t xml:space="preserve">Guchait, P. (2008). Utilizing social capital of current employees for hiring: Impact on performance, retention, and OCB of new hires. </w:t>
      </w:r>
      <w:r w:rsidRPr="00B724B8">
        <w:rPr>
          <w:rFonts w:ascii="Times New Roman" w:eastAsia="Gulim" w:hAnsi="Times New Roman"/>
          <w:lang w:eastAsia="ko-KR"/>
        </w:rPr>
        <w:t>Smeal College of Business, The Pennsylvania State University, Spring, University Park, PA.</w:t>
      </w:r>
    </w:p>
    <w:p w14:paraId="7AA0B711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eastAsia="Gulim" w:hAnsi="Times New Roman"/>
          <w:lang w:eastAsia="ko-KR"/>
        </w:rPr>
      </w:pPr>
    </w:p>
    <w:p w14:paraId="029BF2B4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eastAsia="Gulim" w:hAnsi="Times New Roman"/>
          <w:lang w:eastAsia="ko-KR"/>
        </w:rPr>
      </w:pPr>
      <w:r w:rsidRPr="00B724B8">
        <w:rPr>
          <w:rFonts w:ascii="Times New Roman" w:hAnsi="Times New Roman"/>
        </w:rPr>
        <w:t>Guchait, P. (2007). Employee empowerment and customer perceptions of fairness during service encounters. School of Hospitality Management</w:t>
      </w:r>
      <w:r w:rsidRPr="00B724B8">
        <w:rPr>
          <w:rFonts w:ascii="Times New Roman" w:eastAsia="Gulim" w:hAnsi="Times New Roman"/>
          <w:lang w:eastAsia="ko-KR"/>
        </w:rPr>
        <w:t>, The Pennsylvania State University, Fall, University Park, PA.</w:t>
      </w:r>
    </w:p>
    <w:p w14:paraId="33BA89AE" w14:textId="77777777" w:rsidR="00AF6FF0" w:rsidRPr="00B724B8" w:rsidRDefault="00AF6FF0" w:rsidP="00AF6FF0">
      <w:pPr>
        <w:spacing w:after="0" w:line="240" w:lineRule="auto"/>
        <w:ind w:left="720" w:hanging="720"/>
        <w:rPr>
          <w:rFonts w:ascii="Times New Roman" w:hAnsi="Times New Roman"/>
        </w:rPr>
      </w:pPr>
    </w:p>
    <w:p w14:paraId="5BAB0419" w14:textId="77777777" w:rsidR="0010724F" w:rsidRPr="00B724B8" w:rsidRDefault="0010724F" w:rsidP="0010724F">
      <w:pPr>
        <w:spacing w:after="0" w:line="240" w:lineRule="auto"/>
        <w:rPr>
          <w:rFonts w:ascii="Times New Roman" w:hAnsi="Times New Roman"/>
        </w:rPr>
      </w:pPr>
    </w:p>
    <w:p w14:paraId="48F4D1CA" w14:textId="77777777" w:rsidR="00131EE2" w:rsidRPr="00B724B8" w:rsidRDefault="00131EE2" w:rsidP="00131EE2">
      <w:pPr>
        <w:spacing w:after="0" w:line="240" w:lineRule="auto"/>
        <w:rPr>
          <w:rFonts w:ascii="Times New Roman" w:hAnsi="Times New Roman"/>
        </w:rPr>
      </w:pPr>
    </w:p>
    <w:p w14:paraId="73210254" w14:textId="77777777" w:rsidR="00596B09" w:rsidRPr="00B724B8" w:rsidRDefault="00596B09" w:rsidP="00131EE2">
      <w:pPr>
        <w:spacing w:after="0" w:line="240" w:lineRule="auto"/>
        <w:rPr>
          <w:rFonts w:ascii="Times New Roman" w:hAnsi="Times New Roman"/>
          <w:b/>
          <w:bCs/>
        </w:rPr>
      </w:pPr>
    </w:p>
    <w:p w14:paraId="54634973" w14:textId="77777777" w:rsidR="00596B09" w:rsidRPr="00B724B8" w:rsidRDefault="00596B09" w:rsidP="00131EE2">
      <w:pPr>
        <w:spacing w:after="0" w:line="240" w:lineRule="auto"/>
        <w:rPr>
          <w:rFonts w:ascii="Times New Roman" w:hAnsi="Times New Roman"/>
          <w:b/>
          <w:bCs/>
        </w:rPr>
      </w:pPr>
    </w:p>
    <w:p w14:paraId="0005A137" w14:textId="77777777" w:rsidR="00596B09" w:rsidRPr="00B724B8" w:rsidRDefault="00596B09" w:rsidP="00131EE2">
      <w:pPr>
        <w:spacing w:after="0" w:line="240" w:lineRule="auto"/>
        <w:rPr>
          <w:rFonts w:ascii="Times New Roman" w:hAnsi="Times New Roman"/>
          <w:b/>
          <w:bCs/>
        </w:rPr>
      </w:pPr>
    </w:p>
    <w:p w14:paraId="730665B0" w14:textId="77777777" w:rsidR="002E4172" w:rsidRPr="00B724B8" w:rsidRDefault="002E4172" w:rsidP="00131EE2">
      <w:pPr>
        <w:spacing w:after="0" w:line="240" w:lineRule="auto"/>
        <w:rPr>
          <w:rFonts w:ascii="Times New Roman" w:hAnsi="Times New Roman"/>
          <w:b/>
          <w:i/>
        </w:rPr>
      </w:pPr>
    </w:p>
    <w:sectPr w:rsidR="002E4172" w:rsidRPr="00B724B8" w:rsidSect="00780EE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pgNumType w:star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B88D0" w14:textId="77777777" w:rsidR="00ED25D0" w:rsidRDefault="00ED25D0" w:rsidP="00DD664B">
      <w:pPr>
        <w:spacing w:after="0" w:line="240" w:lineRule="auto"/>
      </w:pPr>
      <w:r>
        <w:separator/>
      </w:r>
    </w:p>
  </w:endnote>
  <w:endnote w:type="continuationSeparator" w:id="0">
    <w:p w14:paraId="0866C02C" w14:textId="77777777" w:rsidR="00ED25D0" w:rsidRDefault="00ED25D0" w:rsidP="00DD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D72AA" w14:textId="77777777" w:rsidR="002B5CA0" w:rsidRDefault="002B5C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9132E" w14:textId="77777777" w:rsidR="000E4E2E" w:rsidRPr="002B5CA0" w:rsidRDefault="000E4E2E">
    <w:pPr>
      <w:pStyle w:val="Footer"/>
      <w:jc w:val="center"/>
      <w:rPr>
        <w:rFonts w:ascii="Times New Roman" w:hAnsi="Times New Roman"/>
        <w:sz w:val="24"/>
        <w:szCs w:val="24"/>
      </w:rPr>
    </w:pPr>
    <w:r w:rsidRPr="002B5CA0">
      <w:rPr>
        <w:rFonts w:ascii="Times New Roman" w:hAnsi="Times New Roman"/>
        <w:sz w:val="24"/>
        <w:szCs w:val="24"/>
      </w:rPr>
      <w:fldChar w:fldCharType="begin"/>
    </w:r>
    <w:r w:rsidRPr="002B5CA0">
      <w:rPr>
        <w:rFonts w:ascii="Times New Roman" w:hAnsi="Times New Roman"/>
        <w:sz w:val="24"/>
        <w:szCs w:val="24"/>
      </w:rPr>
      <w:instrText xml:space="preserve"> PAGE   \* MERGEFORMAT </w:instrText>
    </w:r>
    <w:r w:rsidRPr="002B5CA0">
      <w:rPr>
        <w:rFonts w:ascii="Times New Roman" w:hAnsi="Times New Roman"/>
        <w:sz w:val="24"/>
        <w:szCs w:val="24"/>
      </w:rPr>
      <w:fldChar w:fldCharType="separate"/>
    </w:r>
    <w:r w:rsidRPr="002B5CA0">
      <w:rPr>
        <w:rFonts w:ascii="Times New Roman" w:hAnsi="Times New Roman"/>
        <w:noProof/>
        <w:sz w:val="24"/>
        <w:szCs w:val="24"/>
      </w:rPr>
      <w:t>2</w:t>
    </w:r>
    <w:r w:rsidRPr="002B5CA0">
      <w:rPr>
        <w:rFonts w:ascii="Times New Roman" w:hAnsi="Times New Roman"/>
        <w:noProof/>
        <w:sz w:val="24"/>
        <w:szCs w:val="24"/>
      </w:rPr>
      <w:fldChar w:fldCharType="end"/>
    </w:r>
  </w:p>
  <w:p w14:paraId="0E420AB5" w14:textId="77777777" w:rsidR="00D22311" w:rsidRDefault="00D223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1AAAA" w14:textId="77777777" w:rsidR="002B5CA0" w:rsidRDefault="002B5C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2316F" w14:textId="77777777" w:rsidR="00ED25D0" w:rsidRDefault="00ED25D0" w:rsidP="00DD664B">
      <w:pPr>
        <w:spacing w:after="0" w:line="240" w:lineRule="auto"/>
      </w:pPr>
      <w:r>
        <w:separator/>
      </w:r>
    </w:p>
  </w:footnote>
  <w:footnote w:type="continuationSeparator" w:id="0">
    <w:p w14:paraId="043E0252" w14:textId="77777777" w:rsidR="00ED25D0" w:rsidRDefault="00ED25D0" w:rsidP="00DD6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B5B0B" w14:textId="77777777" w:rsidR="002B5CA0" w:rsidRDefault="002B5C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C13F7" w14:textId="77777777" w:rsidR="002B5CA0" w:rsidRDefault="002B5C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BB1E2" w14:textId="77777777" w:rsidR="002B5CA0" w:rsidRDefault="002B5C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36020"/>
    <w:multiLevelType w:val="hybridMultilevel"/>
    <w:tmpl w:val="05EA5B58"/>
    <w:lvl w:ilvl="0" w:tplc="9E8AB4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9DEA78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6F4E76A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518CFB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A25C51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E578C6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B7A24E6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89A165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8E7C98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" w15:restartNumberingAfterBreak="0">
    <w:nsid w:val="0593122A"/>
    <w:multiLevelType w:val="hybridMultilevel"/>
    <w:tmpl w:val="2BD62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2438E"/>
    <w:multiLevelType w:val="multilevel"/>
    <w:tmpl w:val="A8CAC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F94431"/>
    <w:multiLevelType w:val="hybridMultilevel"/>
    <w:tmpl w:val="8D5EC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F4EB7"/>
    <w:multiLevelType w:val="hybridMultilevel"/>
    <w:tmpl w:val="205A8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F52F1"/>
    <w:multiLevelType w:val="multilevel"/>
    <w:tmpl w:val="42EA7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7B6C10"/>
    <w:multiLevelType w:val="hybridMultilevel"/>
    <w:tmpl w:val="C1CA0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B53E5"/>
    <w:multiLevelType w:val="hybridMultilevel"/>
    <w:tmpl w:val="5EC2C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458D2"/>
    <w:multiLevelType w:val="hybridMultilevel"/>
    <w:tmpl w:val="76BC7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73A82"/>
    <w:multiLevelType w:val="hybridMultilevel"/>
    <w:tmpl w:val="8DE28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246C0"/>
    <w:multiLevelType w:val="multilevel"/>
    <w:tmpl w:val="42EA7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771CDD"/>
    <w:multiLevelType w:val="hybridMultilevel"/>
    <w:tmpl w:val="379CA608"/>
    <w:lvl w:ilvl="0" w:tplc="D28E44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146D0"/>
    <w:multiLevelType w:val="hybridMultilevel"/>
    <w:tmpl w:val="1B7A7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111AD"/>
    <w:multiLevelType w:val="hybridMultilevel"/>
    <w:tmpl w:val="AB4C2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ED7982"/>
    <w:multiLevelType w:val="hybridMultilevel"/>
    <w:tmpl w:val="80107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522DB0"/>
    <w:multiLevelType w:val="hybridMultilevel"/>
    <w:tmpl w:val="F63E5E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2103AB"/>
    <w:multiLevelType w:val="hybridMultilevel"/>
    <w:tmpl w:val="11F2D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C22F46"/>
    <w:multiLevelType w:val="hybridMultilevel"/>
    <w:tmpl w:val="AB4E7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D16E54"/>
    <w:multiLevelType w:val="multilevel"/>
    <w:tmpl w:val="A57E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872484"/>
    <w:multiLevelType w:val="hybridMultilevel"/>
    <w:tmpl w:val="38849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4E4F6C"/>
    <w:multiLevelType w:val="hybridMultilevel"/>
    <w:tmpl w:val="708E9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4661D1"/>
    <w:multiLevelType w:val="hybridMultilevel"/>
    <w:tmpl w:val="D910B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1603A7"/>
    <w:multiLevelType w:val="hybridMultilevel"/>
    <w:tmpl w:val="96220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462EE3"/>
    <w:multiLevelType w:val="hybridMultilevel"/>
    <w:tmpl w:val="D13C8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5C465B"/>
    <w:multiLevelType w:val="hybridMultilevel"/>
    <w:tmpl w:val="A09AB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4D66A1"/>
    <w:multiLevelType w:val="hybridMultilevel"/>
    <w:tmpl w:val="4D7C0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9C037F"/>
    <w:multiLevelType w:val="hybridMultilevel"/>
    <w:tmpl w:val="174E69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F7C0BC9"/>
    <w:multiLevelType w:val="hybridMultilevel"/>
    <w:tmpl w:val="9F82A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CD2A43"/>
    <w:multiLevelType w:val="hybridMultilevel"/>
    <w:tmpl w:val="14A20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820034"/>
    <w:multiLevelType w:val="hybridMultilevel"/>
    <w:tmpl w:val="14462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45084B"/>
    <w:multiLevelType w:val="hybridMultilevel"/>
    <w:tmpl w:val="02803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F62EDB"/>
    <w:multiLevelType w:val="hybridMultilevel"/>
    <w:tmpl w:val="652A5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7855EF"/>
    <w:multiLevelType w:val="hybridMultilevel"/>
    <w:tmpl w:val="1186B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6F6234"/>
    <w:multiLevelType w:val="hybridMultilevel"/>
    <w:tmpl w:val="70DE6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850EBC"/>
    <w:multiLevelType w:val="hybridMultilevel"/>
    <w:tmpl w:val="FFE81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DD598D"/>
    <w:multiLevelType w:val="hybridMultilevel"/>
    <w:tmpl w:val="A2402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144DE9"/>
    <w:multiLevelType w:val="hybridMultilevel"/>
    <w:tmpl w:val="4BCC3F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B2B1AF5"/>
    <w:multiLevelType w:val="hybridMultilevel"/>
    <w:tmpl w:val="9D007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205DE4"/>
    <w:multiLevelType w:val="hybridMultilevel"/>
    <w:tmpl w:val="6A9E9A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1936CDB"/>
    <w:multiLevelType w:val="hybridMultilevel"/>
    <w:tmpl w:val="DCAAE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0D1BA0"/>
    <w:multiLevelType w:val="hybridMultilevel"/>
    <w:tmpl w:val="F4A2A1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64D3317"/>
    <w:multiLevelType w:val="hybridMultilevel"/>
    <w:tmpl w:val="4E241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D11581"/>
    <w:multiLevelType w:val="hybridMultilevel"/>
    <w:tmpl w:val="39F26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0957954">
    <w:abstractNumId w:val="14"/>
  </w:num>
  <w:num w:numId="2" w16cid:durableId="1545092243">
    <w:abstractNumId w:val="4"/>
  </w:num>
  <w:num w:numId="3" w16cid:durableId="955059332">
    <w:abstractNumId w:val="28"/>
  </w:num>
  <w:num w:numId="4" w16cid:durableId="112873498">
    <w:abstractNumId w:val="39"/>
  </w:num>
  <w:num w:numId="5" w16cid:durableId="1460758073">
    <w:abstractNumId w:val="15"/>
  </w:num>
  <w:num w:numId="6" w16cid:durableId="698628282">
    <w:abstractNumId w:val="34"/>
  </w:num>
  <w:num w:numId="7" w16cid:durableId="48113485">
    <w:abstractNumId w:val="24"/>
  </w:num>
  <w:num w:numId="8" w16cid:durableId="1121454981">
    <w:abstractNumId w:val="19"/>
  </w:num>
  <w:num w:numId="9" w16cid:durableId="1349604639">
    <w:abstractNumId w:val="8"/>
  </w:num>
  <w:num w:numId="10" w16cid:durableId="495536731">
    <w:abstractNumId w:val="9"/>
  </w:num>
  <w:num w:numId="11" w16cid:durableId="598609329">
    <w:abstractNumId w:val="1"/>
  </w:num>
  <w:num w:numId="12" w16cid:durableId="745229848">
    <w:abstractNumId w:val="37"/>
  </w:num>
  <w:num w:numId="13" w16cid:durableId="268129583">
    <w:abstractNumId w:val="22"/>
  </w:num>
  <w:num w:numId="14" w16cid:durableId="570818695">
    <w:abstractNumId w:val="41"/>
  </w:num>
  <w:num w:numId="15" w16cid:durableId="281352608">
    <w:abstractNumId w:val="27"/>
  </w:num>
  <w:num w:numId="16" w16cid:durableId="31730414">
    <w:abstractNumId w:val="12"/>
  </w:num>
  <w:num w:numId="17" w16cid:durableId="2009868283">
    <w:abstractNumId w:val="7"/>
  </w:num>
  <w:num w:numId="18" w16cid:durableId="2044939362">
    <w:abstractNumId w:val="23"/>
  </w:num>
  <w:num w:numId="19" w16cid:durableId="2029402936">
    <w:abstractNumId w:val="40"/>
  </w:num>
  <w:num w:numId="20" w16cid:durableId="649595296">
    <w:abstractNumId w:val="38"/>
  </w:num>
  <w:num w:numId="21" w16cid:durableId="1698045047">
    <w:abstractNumId w:val="31"/>
  </w:num>
  <w:num w:numId="22" w16cid:durableId="679503238">
    <w:abstractNumId w:val="32"/>
  </w:num>
  <w:num w:numId="23" w16cid:durableId="1651906004">
    <w:abstractNumId w:val="16"/>
  </w:num>
  <w:num w:numId="24" w16cid:durableId="1209412255">
    <w:abstractNumId w:val="35"/>
  </w:num>
  <w:num w:numId="25" w16cid:durableId="283266895">
    <w:abstractNumId w:val="30"/>
  </w:num>
  <w:num w:numId="26" w16cid:durableId="606236489">
    <w:abstractNumId w:val="26"/>
  </w:num>
  <w:num w:numId="27" w16cid:durableId="179241869">
    <w:abstractNumId w:val="3"/>
  </w:num>
  <w:num w:numId="28" w16cid:durableId="291861856">
    <w:abstractNumId w:val="25"/>
  </w:num>
  <w:num w:numId="29" w16cid:durableId="1195731705">
    <w:abstractNumId w:val="29"/>
  </w:num>
  <w:num w:numId="30" w16cid:durableId="2055735267">
    <w:abstractNumId w:val="20"/>
  </w:num>
  <w:num w:numId="31" w16cid:durableId="1216620276">
    <w:abstractNumId w:val="6"/>
  </w:num>
  <w:num w:numId="32" w16cid:durableId="1722249242">
    <w:abstractNumId w:val="36"/>
  </w:num>
  <w:num w:numId="33" w16cid:durableId="367528149">
    <w:abstractNumId w:val="21"/>
  </w:num>
  <w:num w:numId="34" w16cid:durableId="465195847">
    <w:abstractNumId w:val="13"/>
  </w:num>
  <w:num w:numId="35" w16cid:durableId="1610550450">
    <w:abstractNumId w:val="11"/>
  </w:num>
  <w:num w:numId="36" w16cid:durableId="1614248031">
    <w:abstractNumId w:val="17"/>
  </w:num>
  <w:num w:numId="37" w16cid:durableId="1718969176">
    <w:abstractNumId w:val="5"/>
  </w:num>
  <w:num w:numId="38" w16cid:durableId="1727797057">
    <w:abstractNumId w:val="18"/>
  </w:num>
  <w:num w:numId="39" w16cid:durableId="532839784">
    <w:abstractNumId w:val="33"/>
  </w:num>
  <w:num w:numId="40" w16cid:durableId="1249196284">
    <w:abstractNumId w:val="2"/>
  </w:num>
  <w:num w:numId="41" w16cid:durableId="2075079646">
    <w:abstractNumId w:val="42"/>
  </w:num>
  <w:num w:numId="42" w16cid:durableId="847907073">
    <w:abstractNumId w:val="0"/>
  </w:num>
  <w:num w:numId="43" w16cid:durableId="4752263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F4F"/>
    <w:rsid w:val="000020D5"/>
    <w:rsid w:val="0000333A"/>
    <w:rsid w:val="0000413D"/>
    <w:rsid w:val="0000760B"/>
    <w:rsid w:val="0001058D"/>
    <w:rsid w:val="00010806"/>
    <w:rsid w:val="00010DD9"/>
    <w:rsid w:val="00015AA6"/>
    <w:rsid w:val="00016620"/>
    <w:rsid w:val="00017279"/>
    <w:rsid w:val="00017456"/>
    <w:rsid w:val="00017B61"/>
    <w:rsid w:val="00017F19"/>
    <w:rsid w:val="00022505"/>
    <w:rsid w:val="00024DCC"/>
    <w:rsid w:val="00025CD8"/>
    <w:rsid w:val="00027AB7"/>
    <w:rsid w:val="000300C2"/>
    <w:rsid w:val="00030A05"/>
    <w:rsid w:val="00030EBF"/>
    <w:rsid w:val="00031F11"/>
    <w:rsid w:val="000326D3"/>
    <w:rsid w:val="000327A5"/>
    <w:rsid w:val="000331B3"/>
    <w:rsid w:val="000345A4"/>
    <w:rsid w:val="000353FA"/>
    <w:rsid w:val="00035DBC"/>
    <w:rsid w:val="00037E38"/>
    <w:rsid w:val="0004002A"/>
    <w:rsid w:val="000403A5"/>
    <w:rsid w:val="0004048F"/>
    <w:rsid w:val="00040693"/>
    <w:rsid w:val="000414E1"/>
    <w:rsid w:val="00042667"/>
    <w:rsid w:val="00044719"/>
    <w:rsid w:val="000458C6"/>
    <w:rsid w:val="000458DB"/>
    <w:rsid w:val="00045B08"/>
    <w:rsid w:val="00052998"/>
    <w:rsid w:val="00052E9A"/>
    <w:rsid w:val="000548AF"/>
    <w:rsid w:val="00056156"/>
    <w:rsid w:val="00064307"/>
    <w:rsid w:val="00064D69"/>
    <w:rsid w:val="00066C18"/>
    <w:rsid w:val="00066D47"/>
    <w:rsid w:val="00066E7F"/>
    <w:rsid w:val="00070611"/>
    <w:rsid w:val="00070D4C"/>
    <w:rsid w:val="0007136F"/>
    <w:rsid w:val="000715BC"/>
    <w:rsid w:val="00074B21"/>
    <w:rsid w:val="00075B5A"/>
    <w:rsid w:val="00080D26"/>
    <w:rsid w:val="00082286"/>
    <w:rsid w:val="0008228A"/>
    <w:rsid w:val="000822E7"/>
    <w:rsid w:val="00082491"/>
    <w:rsid w:val="00082B10"/>
    <w:rsid w:val="000843EC"/>
    <w:rsid w:val="0008736B"/>
    <w:rsid w:val="00087870"/>
    <w:rsid w:val="00087E9C"/>
    <w:rsid w:val="00090EB1"/>
    <w:rsid w:val="0009410D"/>
    <w:rsid w:val="0009751D"/>
    <w:rsid w:val="000A061C"/>
    <w:rsid w:val="000A1D67"/>
    <w:rsid w:val="000A287F"/>
    <w:rsid w:val="000A298D"/>
    <w:rsid w:val="000A31D0"/>
    <w:rsid w:val="000A44E8"/>
    <w:rsid w:val="000A78BA"/>
    <w:rsid w:val="000B1C59"/>
    <w:rsid w:val="000B26FD"/>
    <w:rsid w:val="000B42B4"/>
    <w:rsid w:val="000B5286"/>
    <w:rsid w:val="000B5CB6"/>
    <w:rsid w:val="000B6675"/>
    <w:rsid w:val="000B7555"/>
    <w:rsid w:val="000C388D"/>
    <w:rsid w:val="000C4AEF"/>
    <w:rsid w:val="000C6497"/>
    <w:rsid w:val="000C68B0"/>
    <w:rsid w:val="000D3C9E"/>
    <w:rsid w:val="000D4549"/>
    <w:rsid w:val="000D54C7"/>
    <w:rsid w:val="000D7FB1"/>
    <w:rsid w:val="000E0F30"/>
    <w:rsid w:val="000E127F"/>
    <w:rsid w:val="000E1840"/>
    <w:rsid w:val="000E33F8"/>
    <w:rsid w:val="000E3F73"/>
    <w:rsid w:val="000E4E2E"/>
    <w:rsid w:val="000E51C2"/>
    <w:rsid w:val="000F052E"/>
    <w:rsid w:val="000F1629"/>
    <w:rsid w:val="000F5699"/>
    <w:rsid w:val="000F57F3"/>
    <w:rsid w:val="000F5CA5"/>
    <w:rsid w:val="0010002F"/>
    <w:rsid w:val="001016BD"/>
    <w:rsid w:val="001017BB"/>
    <w:rsid w:val="00101B8F"/>
    <w:rsid w:val="00104490"/>
    <w:rsid w:val="001050F1"/>
    <w:rsid w:val="00105581"/>
    <w:rsid w:val="001068BD"/>
    <w:rsid w:val="00107204"/>
    <w:rsid w:val="0010724F"/>
    <w:rsid w:val="00110F93"/>
    <w:rsid w:val="0011150B"/>
    <w:rsid w:val="001117AA"/>
    <w:rsid w:val="00112524"/>
    <w:rsid w:val="00113D56"/>
    <w:rsid w:val="00115C16"/>
    <w:rsid w:val="00116BC2"/>
    <w:rsid w:val="00116C51"/>
    <w:rsid w:val="00122F9D"/>
    <w:rsid w:val="001245D3"/>
    <w:rsid w:val="00127AB4"/>
    <w:rsid w:val="00130014"/>
    <w:rsid w:val="001309ED"/>
    <w:rsid w:val="0013114D"/>
    <w:rsid w:val="00131612"/>
    <w:rsid w:val="00131EE2"/>
    <w:rsid w:val="00132130"/>
    <w:rsid w:val="001333D3"/>
    <w:rsid w:val="00135513"/>
    <w:rsid w:val="00136080"/>
    <w:rsid w:val="001363F4"/>
    <w:rsid w:val="00137B34"/>
    <w:rsid w:val="001416ED"/>
    <w:rsid w:val="0014200B"/>
    <w:rsid w:val="0014331E"/>
    <w:rsid w:val="00143696"/>
    <w:rsid w:val="00143C20"/>
    <w:rsid w:val="00144D3B"/>
    <w:rsid w:val="001476DE"/>
    <w:rsid w:val="00147E6B"/>
    <w:rsid w:val="00151722"/>
    <w:rsid w:val="00152C65"/>
    <w:rsid w:val="00153D96"/>
    <w:rsid w:val="00153FEA"/>
    <w:rsid w:val="00155A98"/>
    <w:rsid w:val="00164782"/>
    <w:rsid w:val="00166FAA"/>
    <w:rsid w:val="00170766"/>
    <w:rsid w:val="0017184F"/>
    <w:rsid w:val="00173679"/>
    <w:rsid w:val="00173E1F"/>
    <w:rsid w:val="001742A8"/>
    <w:rsid w:val="00176E69"/>
    <w:rsid w:val="00180C0D"/>
    <w:rsid w:val="00181ED3"/>
    <w:rsid w:val="00182753"/>
    <w:rsid w:val="00183D1B"/>
    <w:rsid w:val="00183E37"/>
    <w:rsid w:val="00185D6B"/>
    <w:rsid w:val="00186B5E"/>
    <w:rsid w:val="0018780D"/>
    <w:rsid w:val="00190504"/>
    <w:rsid w:val="00190AD2"/>
    <w:rsid w:val="00191DD3"/>
    <w:rsid w:val="001938FD"/>
    <w:rsid w:val="00196DA2"/>
    <w:rsid w:val="001A010B"/>
    <w:rsid w:val="001A2941"/>
    <w:rsid w:val="001A2B3B"/>
    <w:rsid w:val="001A3D3E"/>
    <w:rsid w:val="001A4FD4"/>
    <w:rsid w:val="001B00E2"/>
    <w:rsid w:val="001B1D55"/>
    <w:rsid w:val="001B209C"/>
    <w:rsid w:val="001B6EB8"/>
    <w:rsid w:val="001C20A2"/>
    <w:rsid w:val="001C25FF"/>
    <w:rsid w:val="001C346F"/>
    <w:rsid w:val="001C491F"/>
    <w:rsid w:val="001C4D72"/>
    <w:rsid w:val="001C6B14"/>
    <w:rsid w:val="001C6F0C"/>
    <w:rsid w:val="001C7AF7"/>
    <w:rsid w:val="001D08C4"/>
    <w:rsid w:val="001D0C85"/>
    <w:rsid w:val="001D21DA"/>
    <w:rsid w:val="001D3F71"/>
    <w:rsid w:val="001D4931"/>
    <w:rsid w:val="001D4CE6"/>
    <w:rsid w:val="001D55A6"/>
    <w:rsid w:val="001D57B5"/>
    <w:rsid w:val="001D6183"/>
    <w:rsid w:val="001D7B1C"/>
    <w:rsid w:val="001E0984"/>
    <w:rsid w:val="001E0EC8"/>
    <w:rsid w:val="001E2B32"/>
    <w:rsid w:val="001E2C08"/>
    <w:rsid w:val="001E41A6"/>
    <w:rsid w:val="001E5CA4"/>
    <w:rsid w:val="001E67D8"/>
    <w:rsid w:val="001E6A6B"/>
    <w:rsid w:val="001E7C58"/>
    <w:rsid w:val="001F0873"/>
    <w:rsid w:val="001F0DB5"/>
    <w:rsid w:val="001F2134"/>
    <w:rsid w:val="001F5575"/>
    <w:rsid w:val="00200F11"/>
    <w:rsid w:val="00201877"/>
    <w:rsid w:val="0020249D"/>
    <w:rsid w:val="002032FC"/>
    <w:rsid w:val="00203A78"/>
    <w:rsid w:val="0021347E"/>
    <w:rsid w:val="002152E2"/>
    <w:rsid w:val="002163E3"/>
    <w:rsid w:val="002206C1"/>
    <w:rsid w:val="0022330A"/>
    <w:rsid w:val="00223FBC"/>
    <w:rsid w:val="002241C6"/>
    <w:rsid w:val="00224312"/>
    <w:rsid w:val="00224C02"/>
    <w:rsid w:val="00225259"/>
    <w:rsid w:val="00230B16"/>
    <w:rsid w:val="00230B2D"/>
    <w:rsid w:val="00235392"/>
    <w:rsid w:val="002363A5"/>
    <w:rsid w:val="002371E6"/>
    <w:rsid w:val="00240C5C"/>
    <w:rsid w:val="00241BD2"/>
    <w:rsid w:val="00247E1C"/>
    <w:rsid w:val="00252239"/>
    <w:rsid w:val="0025366E"/>
    <w:rsid w:val="00256007"/>
    <w:rsid w:val="002620AC"/>
    <w:rsid w:val="0026241D"/>
    <w:rsid w:val="002631C6"/>
    <w:rsid w:val="00265AAB"/>
    <w:rsid w:val="00267D2E"/>
    <w:rsid w:val="00270E25"/>
    <w:rsid w:val="002719C3"/>
    <w:rsid w:val="002733E6"/>
    <w:rsid w:val="002735EA"/>
    <w:rsid w:val="0027594A"/>
    <w:rsid w:val="002775B7"/>
    <w:rsid w:val="00277DDE"/>
    <w:rsid w:val="002812A1"/>
    <w:rsid w:val="002817E9"/>
    <w:rsid w:val="00281AF8"/>
    <w:rsid w:val="00292E78"/>
    <w:rsid w:val="00292EE3"/>
    <w:rsid w:val="0029315A"/>
    <w:rsid w:val="00295359"/>
    <w:rsid w:val="00295450"/>
    <w:rsid w:val="002955A8"/>
    <w:rsid w:val="00296EAC"/>
    <w:rsid w:val="002A2763"/>
    <w:rsid w:val="002A4DC0"/>
    <w:rsid w:val="002A7B6D"/>
    <w:rsid w:val="002A7DA5"/>
    <w:rsid w:val="002B0A63"/>
    <w:rsid w:val="002B1A8B"/>
    <w:rsid w:val="002B3A37"/>
    <w:rsid w:val="002B4079"/>
    <w:rsid w:val="002B53A7"/>
    <w:rsid w:val="002B5CA0"/>
    <w:rsid w:val="002B7A18"/>
    <w:rsid w:val="002C181B"/>
    <w:rsid w:val="002C1B6A"/>
    <w:rsid w:val="002C2171"/>
    <w:rsid w:val="002C3848"/>
    <w:rsid w:val="002C4538"/>
    <w:rsid w:val="002C71E9"/>
    <w:rsid w:val="002D15BF"/>
    <w:rsid w:val="002D2A7D"/>
    <w:rsid w:val="002D3EBB"/>
    <w:rsid w:val="002D5CB0"/>
    <w:rsid w:val="002D68BF"/>
    <w:rsid w:val="002D6DF7"/>
    <w:rsid w:val="002E03AE"/>
    <w:rsid w:val="002E0701"/>
    <w:rsid w:val="002E0DB9"/>
    <w:rsid w:val="002E1146"/>
    <w:rsid w:val="002E149D"/>
    <w:rsid w:val="002E3A80"/>
    <w:rsid w:val="002E4172"/>
    <w:rsid w:val="002E461D"/>
    <w:rsid w:val="002E5B6A"/>
    <w:rsid w:val="002E685D"/>
    <w:rsid w:val="002E7C72"/>
    <w:rsid w:val="002F1174"/>
    <w:rsid w:val="002F1A93"/>
    <w:rsid w:val="002F2AF2"/>
    <w:rsid w:val="002F2BF9"/>
    <w:rsid w:val="002F2D46"/>
    <w:rsid w:val="002F364F"/>
    <w:rsid w:val="002F4606"/>
    <w:rsid w:val="002F7080"/>
    <w:rsid w:val="002F77D7"/>
    <w:rsid w:val="002F7FF7"/>
    <w:rsid w:val="003007DB"/>
    <w:rsid w:val="00301633"/>
    <w:rsid w:val="00301CA2"/>
    <w:rsid w:val="003028C6"/>
    <w:rsid w:val="00303AEE"/>
    <w:rsid w:val="00303CE9"/>
    <w:rsid w:val="00304AB8"/>
    <w:rsid w:val="0030747E"/>
    <w:rsid w:val="0030785C"/>
    <w:rsid w:val="00310E7A"/>
    <w:rsid w:val="0031340B"/>
    <w:rsid w:val="00317DFB"/>
    <w:rsid w:val="0032084F"/>
    <w:rsid w:val="00323BDE"/>
    <w:rsid w:val="00330ADA"/>
    <w:rsid w:val="00335371"/>
    <w:rsid w:val="00343058"/>
    <w:rsid w:val="00343187"/>
    <w:rsid w:val="0035031D"/>
    <w:rsid w:val="003523C3"/>
    <w:rsid w:val="00352BDB"/>
    <w:rsid w:val="00352ED5"/>
    <w:rsid w:val="00352FBD"/>
    <w:rsid w:val="00356F0A"/>
    <w:rsid w:val="003632B3"/>
    <w:rsid w:val="0036354E"/>
    <w:rsid w:val="00365909"/>
    <w:rsid w:val="003710A8"/>
    <w:rsid w:val="00372373"/>
    <w:rsid w:val="00375634"/>
    <w:rsid w:val="00381B52"/>
    <w:rsid w:val="003851F0"/>
    <w:rsid w:val="00386348"/>
    <w:rsid w:val="00386384"/>
    <w:rsid w:val="00387AB4"/>
    <w:rsid w:val="00390E56"/>
    <w:rsid w:val="003919C3"/>
    <w:rsid w:val="00393CFB"/>
    <w:rsid w:val="00395D4E"/>
    <w:rsid w:val="00396B80"/>
    <w:rsid w:val="00396BCA"/>
    <w:rsid w:val="003A048C"/>
    <w:rsid w:val="003A2ADB"/>
    <w:rsid w:val="003A2D7D"/>
    <w:rsid w:val="003A2F7E"/>
    <w:rsid w:val="003A33DD"/>
    <w:rsid w:val="003A3B34"/>
    <w:rsid w:val="003A44F8"/>
    <w:rsid w:val="003A5218"/>
    <w:rsid w:val="003A651E"/>
    <w:rsid w:val="003A6BCA"/>
    <w:rsid w:val="003B10DA"/>
    <w:rsid w:val="003B1335"/>
    <w:rsid w:val="003B40CF"/>
    <w:rsid w:val="003B5789"/>
    <w:rsid w:val="003B6969"/>
    <w:rsid w:val="003C1050"/>
    <w:rsid w:val="003C26B2"/>
    <w:rsid w:val="003C3442"/>
    <w:rsid w:val="003C43AB"/>
    <w:rsid w:val="003C4EAA"/>
    <w:rsid w:val="003C6FB0"/>
    <w:rsid w:val="003C7501"/>
    <w:rsid w:val="003D10CD"/>
    <w:rsid w:val="003D113D"/>
    <w:rsid w:val="003D27B8"/>
    <w:rsid w:val="003D2F38"/>
    <w:rsid w:val="003D357A"/>
    <w:rsid w:val="003D5595"/>
    <w:rsid w:val="003D5CBA"/>
    <w:rsid w:val="003D5FDB"/>
    <w:rsid w:val="003D6F8E"/>
    <w:rsid w:val="003E19A1"/>
    <w:rsid w:val="003E1E1E"/>
    <w:rsid w:val="003E2259"/>
    <w:rsid w:val="003E52BA"/>
    <w:rsid w:val="003E6C87"/>
    <w:rsid w:val="003E77B4"/>
    <w:rsid w:val="003E7E93"/>
    <w:rsid w:val="003F0A09"/>
    <w:rsid w:val="004003FE"/>
    <w:rsid w:val="00400895"/>
    <w:rsid w:val="00401A81"/>
    <w:rsid w:val="00406BE9"/>
    <w:rsid w:val="004110A5"/>
    <w:rsid w:val="004115C9"/>
    <w:rsid w:val="00411E0C"/>
    <w:rsid w:val="00413385"/>
    <w:rsid w:val="004136C6"/>
    <w:rsid w:val="00413F54"/>
    <w:rsid w:val="00414CEA"/>
    <w:rsid w:val="00416382"/>
    <w:rsid w:val="00420F72"/>
    <w:rsid w:val="00421547"/>
    <w:rsid w:val="0042232B"/>
    <w:rsid w:val="004231A4"/>
    <w:rsid w:val="00425DAE"/>
    <w:rsid w:val="0042738D"/>
    <w:rsid w:val="0042759F"/>
    <w:rsid w:val="00427944"/>
    <w:rsid w:val="00433B0A"/>
    <w:rsid w:val="004409AD"/>
    <w:rsid w:val="004432BA"/>
    <w:rsid w:val="004452E6"/>
    <w:rsid w:val="00445EF8"/>
    <w:rsid w:val="004474E3"/>
    <w:rsid w:val="004512AB"/>
    <w:rsid w:val="004517AD"/>
    <w:rsid w:val="00453D8D"/>
    <w:rsid w:val="00457063"/>
    <w:rsid w:val="0045707A"/>
    <w:rsid w:val="0046064F"/>
    <w:rsid w:val="004620EF"/>
    <w:rsid w:val="00462A01"/>
    <w:rsid w:val="00464D08"/>
    <w:rsid w:val="004669F2"/>
    <w:rsid w:val="00471120"/>
    <w:rsid w:val="004729A5"/>
    <w:rsid w:val="00472C59"/>
    <w:rsid w:val="00475DAF"/>
    <w:rsid w:val="004776F2"/>
    <w:rsid w:val="004817CB"/>
    <w:rsid w:val="00481C1B"/>
    <w:rsid w:val="00481D48"/>
    <w:rsid w:val="004874AD"/>
    <w:rsid w:val="004918DF"/>
    <w:rsid w:val="0049380E"/>
    <w:rsid w:val="00495C0E"/>
    <w:rsid w:val="004A0AEE"/>
    <w:rsid w:val="004A0B71"/>
    <w:rsid w:val="004A396B"/>
    <w:rsid w:val="004A61B3"/>
    <w:rsid w:val="004A7DEC"/>
    <w:rsid w:val="004B5CD6"/>
    <w:rsid w:val="004B5FE5"/>
    <w:rsid w:val="004B6F20"/>
    <w:rsid w:val="004B734F"/>
    <w:rsid w:val="004B75AE"/>
    <w:rsid w:val="004C4435"/>
    <w:rsid w:val="004C603D"/>
    <w:rsid w:val="004D5AF7"/>
    <w:rsid w:val="004D6E13"/>
    <w:rsid w:val="004D71E1"/>
    <w:rsid w:val="004D74A9"/>
    <w:rsid w:val="004E1455"/>
    <w:rsid w:val="004E4E8C"/>
    <w:rsid w:val="004E5A6D"/>
    <w:rsid w:val="004E6832"/>
    <w:rsid w:val="004F0258"/>
    <w:rsid w:val="004F125F"/>
    <w:rsid w:val="004F2654"/>
    <w:rsid w:val="004F3765"/>
    <w:rsid w:val="004F5422"/>
    <w:rsid w:val="004F5693"/>
    <w:rsid w:val="004F67C4"/>
    <w:rsid w:val="00501A40"/>
    <w:rsid w:val="00502C47"/>
    <w:rsid w:val="00504D48"/>
    <w:rsid w:val="00505156"/>
    <w:rsid w:val="00505537"/>
    <w:rsid w:val="00510C6F"/>
    <w:rsid w:val="005135BE"/>
    <w:rsid w:val="005136DB"/>
    <w:rsid w:val="00513ACD"/>
    <w:rsid w:val="005150B7"/>
    <w:rsid w:val="005159AE"/>
    <w:rsid w:val="00515B02"/>
    <w:rsid w:val="0051631A"/>
    <w:rsid w:val="00516944"/>
    <w:rsid w:val="00516B4D"/>
    <w:rsid w:val="005230CA"/>
    <w:rsid w:val="005248BC"/>
    <w:rsid w:val="0052600F"/>
    <w:rsid w:val="00526AF4"/>
    <w:rsid w:val="00531FCB"/>
    <w:rsid w:val="00534EA6"/>
    <w:rsid w:val="00534F6A"/>
    <w:rsid w:val="00535551"/>
    <w:rsid w:val="00536859"/>
    <w:rsid w:val="00537079"/>
    <w:rsid w:val="005377DB"/>
    <w:rsid w:val="005414E8"/>
    <w:rsid w:val="00541C20"/>
    <w:rsid w:val="00541C85"/>
    <w:rsid w:val="00542FC1"/>
    <w:rsid w:val="00543206"/>
    <w:rsid w:val="00543D93"/>
    <w:rsid w:val="00552C87"/>
    <w:rsid w:val="0055357D"/>
    <w:rsid w:val="00555971"/>
    <w:rsid w:val="005607CE"/>
    <w:rsid w:val="00565E29"/>
    <w:rsid w:val="00566E26"/>
    <w:rsid w:val="00576405"/>
    <w:rsid w:val="005776C4"/>
    <w:rsid w:val="00577BA9"/>
    <w:rsid w:val="00580A01"/>
    <w:rsid w:val="00580A02"/>
    <w:rsid w:val="00582DE5"/>
    <w:rsid w:val="0058400B"/>
    <w:rsid w:val="00585D04"/>
    <w:rsid w:val="00592FB9"/>
    <w:rsid w:val="005932D0"/>
    <w:rsid w:val="00594416"/>
    <w:rsid w:val="005955AE"/>
    <w:rsid w:val="005955BA"/>
    <w:rsid w:val="00595D34"/>
    <w:rsid w:val="00596B09"/>
    <w:rsid w:val="005A2352"/>
    <w:rsid w:val="005A2663"/>
    <w:rsid w:val="005A2C70"/>
    <w:rsid w:val="005A35D1"/>
    <w:rsid w:val="005A4118"/>
    <w:rsid w:val="005A51F4"/>
    <w:rsid w:val="005A578F"/>
    <w:rsid w:val="005A63D6"/>
    <w:rsid w:val="005B53C3"/>
    <w:rsid w:val="005B59F5"/>
    <w:rsid w:val="005B5CEE"/>
    <w:rsid w:val="005B5F4A"/>
    <w:rsid w:val="005B63AD"/>
    <w:rsid w:val="005C1385"/>
    <w:rsid w:val="005C1AF4"/>
    <w:rsid w:val="005C2AD3"/>
    <w:rsid w:val="005C3F4A"/>
    <w:rsid w:val="005C70A8"/>
    <w:rsid w:val="005D0E1B"/>
    <w:rsid w:val="005D466E"/>
    <w:rsid w:val="005D6410"/>
    <w:rsid w:val="005D6F0D"/>
    <w:rsid w:val="005D70C9"/>
    <w:rsid w:val="005E12C5"/>
    <w:rsid w:val="005E14DA"/>
    <w:rsid w:val="005E1BD2"/>
    <w:rsid w:val="005E2306"/>
    <w:rsid w:val="005E4586"/>
    <w:rsid w:val="005E593D"/>
    <w:rsid w:val="005E615C"/>
    <w:rsid w:val="005E6B93"/>
    <w:rsid w:val="005F125C"/>
    <w:rsid w:val="005F21D9"/>
    <w:rsid w:val="005F3341"/>
    <w:rsid w:val="005F4925"/>
    <w:rsid w:val="00601F0E"/>
    <w:rsid w:val="006023E1"/>
    <w:rsid w:val="00603B47"/>
    <w:rsid w:val="00604088"/>
    <w:rsid w:val="00604E3D"/>
    <w:rsid w:val="00605C98"/>
    <w:rsid w:val="0060754E"/>
    <w:rsid w:val="006102BE"/>
    <w:rsid w:val="006138CA"/>
    <w:rsid w:val="006139F5"/>
    <w:rsid w:val="0061409A"/>
    <w:rsid w:val="006157B1"/>
    <w:rsid w:val="006160D7"/>
    <w:rsid w:val="006161A7"/>
    <w:rsid w:val="006163CD"/>
    <w:rsid w:val="00620DED"/>
    <w:rsid w:val="00621052"/>
    <w:rsid w:val="00621449"/>
    <w:rsid w:val="00621556"/>
    <w:rsid w:val="00622DFF"/>
    <w:rsid w:val="006257E2"/>
    <w:rsid w:val="00627C55"/>
    <w:rsid w:val="00630FB6"/>
    <w:rsid w:val="00631AC1"/>
    <w:rsid w:val="00635484"/>
    <w:rsid w:val="00636C36"/>
    <w:rsid w:val="006434E7"/>
    <w:rsid w:val="00644B88"/>
    <w:rsid w:val="00645522"/>
    <w:rsid w:val="006467C9"/>
    <w:rsid w:val="00647149"/>
    <w:rsid w:val="00650432"/>
    <w:rsid w:val="00651136"/>
    <w:rsid w:val="00651C11"/>
    <w:rsid w:val="00652D45"/>
    <w:rsid w:val="006534DC"/>
    <w:rsid w:val="0065375F"/>
    <w:rsid w:val="00657110"/>
    <w:rsid w:val="00660382"/>
    <w:rsid w:val="006603CE"/>
    <w:rsid w:val="00660D5C"/>
    <w:rsid w:val="00662CC9"/>
    <w:rsid w:val="006636DC"/>
    <w:rsid w:val="0066376C"/>
    <w:rsid w:val="00664065"/>
    <w:rsid w:val="00665476"/>
    <w:rsid w:val="00665DF5"/>
    <w:rsid w:val="00666A5A"/>
    <w:rsid w:val="00666CF5"/>
    <w:rsid w:val="006709D8"/>
    <w:rsid w:val="00670D3D"/>
    <w:rsid w:val="00673ACE"/>
    <w:rsid w:val="00674150"/>
    <w:rsid w:val="00675993"/>
    <w:rsid w:val="00675E6A"/>
    <w:rsid w:val="0067628F"/>
    <w:rsid w:val="00676873"/>
    <w:rsid w:val="006814C3"/>
    <w:rsid w:val="0068216C"/>
    <w:rsid w:val="00684B5E"/>
    <w:rsid w:val="00687D2C"/>
    <w:rsid w:val="00690293"/>
    <w:rsid w:val="00690BD8"/>
    <w:rsid w:val="00691A34"/>
    <w:rsid w:val="00692639"/>
    <w:rsid w:val="006930F2"/>
    <w:rsid w:val="00693C1D"/>
    <w:rsid w:val="00693C51"/>
    <w:rsid w:val="006942FC"/>
    <w:rsid w:val="00694D88"/>
    <w:rsid w:val="00694E99"/>
    <w:rsid w:val="00696B30"/>
    <w:rsid w:val="006A0AF6"/>
    <w:rsid w:val="006A3A54"/>
    <w:rsid w:val="006A407A"/>
    <w:rsid w:val="006A449F"/>
    <w:rsid w:val="006A4BAB"/>
    <w:rsid w:val="006A5D21"/>
    <w:rsid w:val="006C009F"/>
    <w:rsid w:val="006C3A6B"/>
    <w:rsid w:val="006C7F60"/>
    <w:rsid w:val="006D57BB"/>
    <w:rsid w:val="006D5AE6"/>
    <w:rsid w:val="006D5C85"/>
    <w:rsid w:val="006D725A"/>
    <w:rsid w:val="006D7B59"/>
    <w:rsid w:val="006D7F8E"/>
    <w:rsid w:val="006E150F"/>
    <w:rsid w:val="006E1643"/>
    <w:rsid w:val="006E196D"/>
    <w:rsid w:val="006E4EDA"/>
    <w:rsid w:val="006E610E"/>
    <w:rsid w:val="006E6FDE"/>
    <w:rsid w:val="006E721C"/>
    <w:rsid w:val="006F188D"/>
    <w:rsid w:val="006F2C5A"/>
    <w:rsid w:val="006F38B2"/>
    <w:rsid w:val="006F5EF6"/>
    <w:rsid w:val="006F6244"/>
    <w:rsid w:val="006F64D9"/>
    <w:rsid w:val="00701016"/>
    <w:rsid w:val="007011A1"/>
    <w:rsid w:val="007014C5"/>
    <w:rsid w:val="00701DA9"/>
    <w:rsid w:val="007040B7"/>
    <w:rsid w:val="0070429B"/>
    <w:rsid w:val="007058F0"/>
    <w:rsid w:val="00707CA2"/>
    <w:rsid w:val="00710E00"/>
    <w:rsid w:val="00710F85"/>
    <w:rsid w:val="007126E6"/>
    <w:rsid w:val="007129A3"/>
    <w:rsid w:val="0071339C"/>
    <w:rsid w:val="00714B7A"/>
    <w:rsid w:val="00715E20"/>
    <w:rsid w:val="00716A76"/>
    <w:rsid w:val="0072019D"/>
    <w:rsid w:val="00721B2C"/>
    <w:rsid w:val="00722612"/>
    <w:rsid w:val="0072435F"/>
    <w:rsid w:val="0073305D"/>
    <w:rsid w:val="00733CE9"/>
    <w:rsid w:val="00734931"/>
    <w:rsid w:val="00734FFE"/>
    <w:rsid w:val="0073582B"/>
    <w:rsid w:val="0073708C"/>
    <w:rsid w:val="007401DD"/>
    <w:rsid w:val="007413BA"/>
    <w:rsid w:val="00741FDA"/>
    <w:rsid w:val="007421D4"/>
    <w:rsid w:val="00742A9E"/>
    <w:rsid w:val="00742F0F"/>
    <w:rsid w:val="00743A74"/>
    <w:rsid w:val="007442CD"/>
    <w:rsid w:val="00744DF1"/>
    <w:rsid w:val="0074724F"/>
    <w:rsid w:val="00747794"/>
    <w:rsid w:val="00750491"/>
    <w:rsid w:val="007510CF"/>
    <w:rsid w:val="00751BA9"/>
    <w:rsid w:val="00751E3E"/>
    <w:rsid w:val="007523D5"/>
    <w:rsid w:val="00752E4C"/>
    <w:rsid w:val="00754448"/>
    <w:rsid w:val="007544B9"/>
    <w:rsid w:val="00755439"/>
    <w:rsid w:val="00757328"/>
    <w:rsid w:val="00760331"/>
    <w:rsid w:val="00761A77"/>
    <w:rsid w:val="00764292"/>
    <w:rsid w:val="007644FF"/>
    <w:rsid w:val="00764DCC"/>
    <w:rsid w:val="007664C2"/>
    <w:rsid w:val="00766F84"/>
    <w:rsid w:val="00767A4F"/>
    <w:rsid w:val="0077220C"/>
    <w:rsid w:val="00773C93"/>
    <w:rsid w:val="00773FED"/>
    <w:rsid w:val="007774D9"/>
    <w:rsid w:val="00780895"/>
    <w:rsid w:val="00780EE4"/>
    <w:rsid w:val="00781360"/>
    <w:rsid w:val="007817BC"/>
    <w:rsid w:val="00781F4D"/>
    <w:rsid w:val="00784131"/>
    <w:rsid w:val="0078663E"/>
    <w:rsid w:val="007866A6"/>
    <w:rsid w:val="007874F7"/>
    <w:rsid w:val="0078785C"/>
    <w:rsid w:val="00791BD7"/>
    <w:rsid w:val="00794186"/>
    <w:rsid w:val="00795C38"/>
    <w:rsid w:val="00797082"/>
    <w:rsid w:val="007A1FF9"/>
    <w:rsid w:val="007A4D6B"/>
    <w:rsid w:val="007A74C6"/>
    <w:rsid w:val="007B00A2"/>
    <w:rsid w:val="007B1BC6"/>
    <w:rsid w:val="007B2B0B"/>
    <w:rsid w:val="007B689F"/>
    <w:rsid w:val="007B6D97"/>
    <w:rsid w:val="007B6F06"/>
    <w:rsid w:val="007C11D3"/>
    <w:rsid w:val="007C20AF"/>
    <w:rsid w:val="007C23B3"/>
    <w:rsid w:val="007C2AAD"/>
    <w:rsid w:val="007C2D1F"/>
    <w:rsid w:val="007C386A"/>
    <w:rsid w:val="007C3DF9"/>
    <w:rsid w:val="007C5266"/>
    <w:rsid w:val="007C5AE8"/>
    <w:rsid w:val="007D0E32"/>
    <w:rsid w:val="007D36FB"/>
    <w:rsid w:val="007D3705"/>
    <w:rsid w:val="007D489A"/>
    <w:rsid w:val="007D6737"/>
    <w:rsid w:val="007D6B01"/>
    <w:rsid w:val="007E0706"/>
    <w:rsid w:val="007E0717"/>
    <w:rsid w:val="007E71C6"/>
    <w:rsid w:val="007F1DEF"/>
    <w:rsid w:val="007F2477"/>
    <w:rsid w:val="007F26FC"/>
    <w:rsid w:val="007F7E9F"/>
    <w:rsid w:val="008033AC"/>
    <w:rsid w:val="0080349B"/>
    <w:rsid w:val="00804161"/>
    <w:rsid w:val="00805C6D"/>
    <w:rsid w:val="00805E45"/>
    <w:rsid w:val="00810310"/>
    <w:rsid w:val="00810D21"/>
    <w:rsid w:val="0081118F"/>
    <w:rsid w:val="0081268F"/>
    <w:rsid w:val="008143FD"/>
    <w:rsid w:val="0081522A"/>
    <w:rsid w:val="00815927"/>
    <w:rsid w:val="00816102"/>
    <w:rsid w:val="0082211B"/>
    <w:rsid w:val="0082561D"/>
    <w:rsid w:val="0082580F"/>
    <w:rsid w:val="0082725A"/>
    <w:rsid w:val="00830F99"/>
    <w:rsid w:val="00831BCF"/>
    <w:rsid w:val="008374C5"/>
    <w:rsid w:val="0084021E"/>
    <w:rsid w:val="00840BDB"/>
    <w:rsid w:val="008413CF"/>
    <w:rsid w:val="00841D13"/>
    <w:rsid w:val="008431FA"/>
    <w:rsid w:val="00845B08"/>
    <w:rsid w:val="00847976"/>
    <w:rsid w:val="00847BE1"/>
    <w:rsid w:val="00847F35"/>
    <w:rsid w:val="00847FFA"/>
    <w:rsid w:val="00850D6B"/>
    <w:rsid w:val="00851AD2"/>
    <w:rsid w:val="00851F85"/>
    <w:rsid w:val="00852468"/>
    <w:rsid w:val="00852E19"/>
    <w:rsid w:val="00853D08"/>
    <w:rsid w:val="0085719D"/>
    <w:rsid w:val="008661C3"/>
    <w:rsid w:val="00870B3C"/>
    <w:rsid w:val="008742F2"/>
    <w:rsid w:val="0087432A"/>
    <w:rsid w:val="00874C3D"/>
    <w:rsid w:val="008751C1"/>
    <w:rsid w:val="00876B2C"/>
    <w:rsid w:val="00881F85"/>
    <w:rsid w:val="00884BAE"/>
    <w:rsid w:val="00885499"/>
    <w:rsid w:val="00887E2D"/>
    <w:rsid w:val="00887EE9"/>
    <w:rsid w:val="0089077D"/>
    <w:rsid w:val="008910B3"/>
    <w:rsid w:val="00893287"/>
    <w:rsid w:val="00894467"/>
    <w:rsid w:val="0089615F"/>
    <w:rsid w:val="00896217"/>
    <w:rsid w:val="008970C6"/>
    <w:rsid w:val="008979CA"/>
    <w:rsid w:val="008A01FE"/>
    <w:rsid w:val="008A14F6"/>
    <w:rsid w:val="008A1CFC"/>
    <w:rsid w:val="008A5CEF"/>
    <w:rsid w:val="008A645A"/>
    <w:rsid w:val="008B0A5C"/>
    <w:rsid w:val="008B2AE1"/>
    <w:rsid w:val="008B2D57"/>
    <w:rsid w:val="008B373E"/>
    <w:rsid w:val="008B3872"/>
    <w:rsid w:val="008B5895"/>
    <w:rsid w:val="008B71F5"/>
    <w:rsid w:val="008B7ED8"/>
    <w:rsid w:val="008C0894"/>
    <w:rsid w:val="008C175E"/>
    <w:rsid w:val="008C2CB0"/>
    <w:rsid w:val="008C364A"/>
    <w:rsid w:val="008C55E7"/>
    <w:rsid w:val="008C5A47"/>
    <w:rsid w:val="008D23E6"/>
    <w:rsid w:val="008D2636"/>
    <w:rsid w:val="008D2686"/>
    <w:rsid w:val="008D29F1"/>
    <w:rsid w:val="008D3E80"/>
    <w:rsid w:val="008D7424"/>
    <w:rsid w:val="008D781F"/>
    <w:rsid w:val="008E02CA"/>
    <w:rsid w:val="008E2E14"/>
    <w:rsid w:val="008E3B3C"/>
    <w:rsid w:val="008F3332"/>
    <w:rsid w:val="008F4593"/>
    <w:rsid w:val="008F734B"/>
    <w:rsid w:val="008F7BAA"/>
    <w:rsid w:val="0090246B"/>
    <w:rsid w:val="009064C7"/>
    <w:rsid w:val="00907DD0"/>
    <w:rsid w:val="00911F1A"/>
    <w:rsid w:val="00913A2B"/>
    <w:rsid w:val="00913AAF"/>
    <w:rsid w:val="00913F5D"/>
    <w:rsid w:val="00917689"/>
    <w:rsid w:val="0092015A"/>
    <w:rsid w:val="00924147"/>
    <w:rsid w:val="0092647A"/>
    <w:rsid w:val="00926EFF"/>
    <w:rsid w:val="009311F4"/>
    <w:rsid w:val="00934E79"/>
    <w:rsid w:val="00935F06"/>
    <w:rsid w:val="0093626D"/>
    <w:rsid w:val="0093761C"/>
    <w:rsid w:val="009405B7"/>
    <w:rsid w:val="00941344"/>
    <w:rsid w:val="00943D7F"/>
    <w:rsid w:val="0094522A"/>
    <w:rsid w:val="009466DC"/>
    <w:rsid w:val="00946F3D"/>
    <w:rsid w:val="00950728"/>
    <w:rsid w:val="00952F00"/>
    <w:rsid w:val="00953B8E"/>
    <w:rsid w:val="00960801"/>
    <w:rsid w:val="00961A4B"/>
    <w:rsid w:val="00962202"/>
    <w:rsid w:val="00964E60"/>
    <w:rsid w:val="00967B34"/>
    <w:rsid w:val="0097062F"/>
    <w:rsid w:val="00972CE0"/>
    <w:rsid w:val="00980359"/>
    <w:rsid w:val="00980520"/>
    <w:rsid w:val="00981F52"/>
    <w:rsid w:val="00982E5B"/>
    <w:rsid w:val="0098505C"/>
    <w:rsid w:val="00986895"/>
    <w:rsid w:val="00990DC9"/>
    <w:rsid w:val="00990FD1"/>
    <w:rsid w:val="00992D69"/>
    <w:rsid w:val="0099476F"/>
    <w:rsid w:val="009961C7"/>
    <w:rsid w:val="009966DD"/>
    <w:rsid w:val="009A079C"/>
    <w:rsid w:val="009A1346"/>
    <w:rsid w:val="009A4C45"/>
    <w:rsid w:val="009A4F4F"/>
    <w:rsid w:val="009A61AE"/>
    <w:rsid w:val="009A6DEE"/>
    <w:rsid w:val="009B2AE4"/>
    <w:rsid w:val="009B3FB7"/>
    <w:rsid w:val="009B4FD8"/>
    <w:rsid w:val="009B5818"/>
    <w:rsid w:val="009B58D2"/>
    <w:rsid w:val="009B641B"/>
    <w:rsid w:val="009C5336"/>
    <w:rsid w:val="009C6159"/>
    <w:rsid w:val="009C7EB0"/>
    <w:rsid w:val="009D07D9"/>
    <w:rsid w:val="009D0FF8"/>
    <w:rsid w:val="009D18A4"/>
    <w:rsid w:val="009D3496"/>
    <w:rsid w:val="009D70FB"/>
    <w:rsid w:val="009E0047"/>
    <w:rsid w:val="009E21BA"/>
    <w:rsid w:val="009E2E39"/>
    <w:rsid w:val="009E30DD"/>
    <w:rsid w:val="009E541C"/>
    <w:rsid w:val="009E6B4F"/>
    <w:rsid w:val="009E7B65"/>
    <w:rsid w:val="009F0C3B"/>
    <w:rsid w:val="009F0CE9"/>
    <w:rsid w:val="009F2D59"/>
    <w:rsid w:val="009F3117"/>
    <w:rsid w:val="009F3404"/>
    <w:rsid w:val="009F3453"/>
    <w:rsid w:val="009F388F"/>
    <w:rsid w:val="009F3A9E"/>
    <w:rsid w:val="009F45B6"/>
    <w:rsid w:val="009F46DE"/>
    <w:rsid w:val="009F5471"/>
    <w:rsid w:val="009F61AB"/>
    <w:rsid w:val="009F6A9D"/>
    <w:rsid w:val="00A0344E"/>
    <w:rsid w:val="00A05130"/>
    <w:rsid w:val="00A0534E"/>
    <w:rsid w:val="00A054FC"/>
    <w:rsid w:val="00A10374"/>
    <w:rsid w:val="00A13C98"/>
    <w:rsid w:val="00A1472C"/>
    <w:rsid w:val="00A15687"/>
    <w:rsid w:val="00A17EA5"/>
    <w:rsid w:val="00A2349D"/>
    <w:rsid w:val="00A2476E"/>
    <w:rsid w:val="00A26E6C"/>
    <w:rsid w:val="00A27FB9"/>
    <w:rsid w:val="00A322E3"/>
    <w:rsid w:val="00A32717"/>
    <w:rsid w:val="00A3695E"/>
    <w:rsid w:val="00A36EE9"/>
    <w:rsid w:val="00A43D1D"/>
    <w:rsid w:val="00A4575F"/>
    <w:rsid w:val="00A50A55"/>
    <w:rsid w:val="00A51C36"/>
    <w:rsid w:val="00A5237B"/>
    <w:rsid w:val="00A536D9"/>
    <w:rsid w:val="00A53FB0"/>
    <w:rsid w:val="00A5557D"/>
    <w:rsid w:val="00A55B0C"/>
    <w:rsid w:val="00A60365"/>
    <w:rsid w:val="00A61A9D"/>
    <w:rsid w:val="00A62073"/>
    <w:rsid w:val="00A641F8"/>
    <w:rsid w:val="00A6467E"/>
    <w:rsid w:val="00A65C2C"/>
    <w:rsid w:val="00A7047B"/>
    <w:rsid w:val="00A70EF6"/>
    <w:rsid w:val="00A720AE"/>
    <w:rsid w:val="00A74E8B"/>
    <w:rsid w:val="00A763F6"/>
    <w:rsid w:val="00A76616"/>
    <w:rsid w:val="00A76A99"/>
    <w:rsid w:val="00A80FD5"/>
    <w:rsid w:val="00A81C20"/>
    <w:rsid w:val="00A94B15"/>
    <w:rsid w:val="00A9698D"/>
    <w:rsid w:val="00AA23C2"/>
    <w:rsid w:val="00AA4465"/>
    <w:rsid w:val="00AA54D7"/>
    <w:rsid w:val="00AA60A1"/>
    <w:rsid w:val="00AB27AF"/>
    <w:rsid w:val="00AB2EA4"/>
    <w:rsid w:val="00AB67D7"/>
    <w:rsid w:val="00AC1125"/>
    <w:rsid w:val="00AC1B2B"/>
    <w:rsid w:val="00AC3348"/>
    <w:rsid w:val="00AC5262"/>
    <w:rsid w:val="00AC62BE"/>
    <w:rsid w:val="00AC6E74"/>
    <w:rsid w:val="00AC7326"/>
    <w:rsid w:val="00AD47DD"/>
    <w:rsid w:val="00AD4CDB"/>
    <w:rsid w:val="00AD6036"/>
    <w:rsid w:val="00AE2316"/>
    <w:rsid w:val="00AE2AED"/>
    <w:rsid w:val="00AE3297"/>
    <w:rsid w:val="00AE40DB"/>
    <w:rsid w:val="00AE7330"/>
    <w:rsid w:val="00AF0D61"/>
    <w:rsid w:val="00AF159B"/>
    <w:rsid w:val="00AF1629"/>
    <w:rsid w:val="00AF215A"/>
    <w:rsid w:val="00AF25E0"/>
    <w:rsid w:val="00AF2C02"/>
    <w:rsid w:val="00AF4CEA"/>
    <w:rsid w:val="00AF6FF0"/>
    <w:rsid w:val="00AF7537"/>
    <w:rsid w:val="00AF7FE4"/>
    <w:rsid w:val="00B00DE9"/>
    <w:rsid w:val="00B01210"/>
    <w:rsid w:val="00B015E4"/>
    <w:rsid w:val="00B01DAF"/>
    <w:rsid w:val="00B035FF"/>
    <w:rsid w:val="00B0511A"/>
    <w:rsid w:val="00B0746D"/>
    <w:rsid w:val="00B079B6"/>
    <w:rsid w:val="00B07D16"/>
    <w:rsid w:val="00B10716"/>
    <w:rsid w:val="00B11B28"/>
    <w:rsid w:val="00B1241A"/>
    <w:rsid w:val="00B1266C"/>
    <w:rsid w:val="00B12AF9"/>
    <w:rsid w:val="00B13406"/>
    <w:rsid w:val="00B16777"/>
    <w:rsid w:val="00B16B8C"/>
    <w:rsid w:val="00B20610"/>
    <w:rsid w:val="00B22B21"/>
    <w:rsid w:val="00B22CA4"/>
    <w:rsid w:val="00B23550"/>
    <w:rsid w:val="00B314BF"/>
    <w:rsid w:val="00B320C1"/>
    <w:rsid w:val="00B3382F"/>
    <w:rsid w:val="00B34E87"/>
    <w:rsid w:val="00B4009A"/>
    <w:rsid w:val="00B407BF"/>
    <w:rsid w:val="00B44285"/>
    <w:rsid w:val="00B50585"/>
    <w:rsid w:val="00B50F6E"/>
    <w:rsid w:val="00B512F6"/>
    <w:rsid w:val="00B542A4"/>
    <w:rsid w:val="00B56C6D"/>
    <w:rsid w:val="00B6000D"/>
    <w:rsid w:val="00B60E77"/>
    <w:rsid w:val="00B612BC"/>
    <w:rsid w:val="00B61768"/>
    <w:rsid w:val="00B634CC"/>
    <w:rsid w:val="00B65F97"/>
    <w:rsid w:val="00B7001A"/>
    <w:rsid w:val="00B724B8"/>
    <w:rsid w:val="00B72CF3"/>
    <w:rsid w:val="00B741D5"/>
    <w:rsid w:val="00B7737D"/>
    <w:rsid w:val="00B806D5"/>
    <w:rsid w:val="00B80BCE"/>
    <w:rsid w:val="00B81EA8"/>
    <w:rsid w:val="00B840F0"/>
    <w:rsid w:val="00B8505B"/>
    <w:rsid w:val="00B9246A"/>
    <w:rsid w:val="00B93ADC"/>
    <w:rsid w:val="00B941AB"/>
    <w:rsid w:val="00B946F8"/>
    <w:rsid w:val="00B94988"/>
    <w:rsid w:val="00BA0543"/>
    <w:rsid w:val="00BA3B3C"/>
    <w:rsid w:val="00BA551B"/>
    <w:rsid w:val="00BA6EB1"/>
    <w:rsid w:val="00BA7630"/>
    <w:rsid w:val="00BB037D"/>
    <w:rsid w:val="00BB0AAC"/>
    <w:rsid w:val="00BB17B4"/>
    <w:rsid w:val="00BB1BF0"/>
    <w:rsid w:val="00BB2F58"/>
    <w:rsid w:val="00BB40F2"/>
    <w:rsid w:val="00BB503D"/>
    <w:rsid w:val="00BB52BB"/>
    <w:rsid w:val="00BB6C48"/>
    <w:rsid w:val="00BB7788"/>
    <w:rsid w:val="00BC33CD"/>
    <w:rsid w:val="00BC4871"/>
    <w:rsid w:val="00BC5D8A"/>
    <w:rsid w:val="00BD09F5"/>
    <w:rsid w:val="00BD0D77"/>
    <w:rsid w:val="00BD2F40"/>
    <w:rsid w:val="00BD6906"/>
    <w:rsid w:val="00BE106A"/>
    <w:rsid w:val="00BE3724"/>
    <w:rsid w:val="00BE5AB5"/>
    <w:rsid w:val="00BE6E89"/>
    <w:rsid w:val="00BF0823"/>
    <w:rsid w:val="00BF6221"/>
    <w:rsid w:val="00BF63F8"/>
    <w:rsid w:val="00C00F6A"/>
    <w:rsid w:val="00C02B55"/>
    <w:rsid w:val="00C02C5B"/>
    <w:rsid w:val="00C03481"/>
    <w:rsid w:val="00C05E30"/>
    <w:rsid w:val="00C06A33"/>
    <w:rsid w:val="00C06E7D"/>
    <w:rsid w:val="00C06EE5"/>
    <w:rsid w:val="00C10014"/>
    <w:rsid w:val="00C10D8F"/>
    <w:rsid w:val="00C143C6"/>
    <w:rsid w:val="00C16DF6"/>
    <w:rsid w:val="00C22A16"/>
    <w:rsid w:val="00C24C48"/>
    <w:rsid w:val="00C2586F"/>
    <w:rsid w:val="00C3184A"/>
    <w:rsid w:val="00C31C53"/>
    <w:rsid w:val="00C3240A"/>
    <w:rsid w:val="00C34640"/>
    <w:rsid w:val="00C365AB"/>
    <w:rsid w:val="00C37D50"/>
    <w:rsid w:val="00C40B88"/>
    <w:rsid w:val="00C42F19"/>
    <w:rsid w:val="00C43274"/>
    <w:rsid w:val="00C45710"/>
    <w:rsid w:val="00C463E5"/>
    <w:rsid w:val="00C5119F"/>
    <w:rsid w:val="00C5136A"/>
    <w:rsid w:val="00C52102"/>
    <w:rsid w:val="00C52440"/>
    <w:rsid w:val="00C52FC1"/>
    <w:rsid w:val="00C538F2"/>
    <w:rsid w:val="00C54BEC"/>
    <w:rsid w:val="00C56204"/>
    <w:rsid w:val="00C568D3"/>
    <w:rsid w:val="00C62DB1"/>
    <w:rsid w:val="00C66F44"/>
    <w:rsid w:val="00C706A9"/>
    <w:rsid w:val="00C771DF"/>
    <w:rsid w:val="00C773AF"/>
    <w:rsid w:val="00C81040"/>
    <w:rsid w:val="00C822D9"/>
    <w:rsid w:val="00C840DD"/>
    <w:rsid w:val="00C8594E"/>
    <w:rsid w:val="00C86A93"/>
    <w:rsid w:val="00C87760"/>
    <w:rsid w:val="00C926E1"/>
    <w:rsid w:val="00C977C8"/>
    <w:rsid w:val="00CA57EE"/>
    <w:rsid w:val="00CA61C2"/>
    <w:rsid w:val="00CB0307"/>
    <w:rsid w:val="00CB2034"/>
    <w:rsid w:val="00CB3454"/>
    <w:rsid w:val="00CB53FF"/>
    <w:rsid w:val="00CB7CD6"/>
    <w:rsid w:val="00CC059B"/>
    <w:rsid w:val="00CC0A46"/>
    <w:rsid w:val="00CC32BD"/>
    <w:rsid w:val="00CC3F17"/>
    <w:rsid w:val="00CC78D7"/>
    <w:rsid w:val="00CC7B68"/>
    <w:rsid w:val="00CD01CA"/>
    <w:rsid w:val="00CD291D"/>
    <w:rsid w:val="00CD4DA6"/>
    <w:rsid w:val="00CD6567"/>
    <w:rsid w:val="00CD69D1"/>
    <w:rsid w:val="00CD7B42"/>
    <w:rsid w:val="00CE0F12"/>
    <w:rsid w:val="00CE5F73"/>
    <w:rsid w:val="00CE6495"/>
    <w:rsid w:val="00CE76EA"/>
    <w:rsid w:val="00CF1ED1"/>
    <w:rsid w:val="00CF246D"/>
    <w:rsid w:val="00CF34C1"/>
    <w:rsid w:val="00CF3741"/>
    <w:rsid w:val="00CF37B8"/>
    <w:rsid w:val="00CF4C0A"/>
    <w:rsid w:val="00CF61D8"/>
    <w:rsid w:val="00CF6A05"/>
    <w:rsid w:val="00CF7139"/>
    <w:rsid w:val="00CF728F"/>
    <w:rsid w:val="00D00B0F"/>
    <w:rsid w:val="00D0357F"/>
    <w:rsid w:val="00D0360D"/>
    <w:rsid w:val="00D03971"/>
    <w:rsid w:val="00D03DD0"/>
    <w:rsid w:val="00D05CE6"/>
    <w:rsid w:val="00D110B9"/>
    <w:rsid w:val="00D134F5"/>
    <w:rsid w:val="00D13B24"/>
    <w:rsid w:val="00D1424D"/>
    <w:rsid w:val="00D1492A"/>
    <w:rsid w:val="00D20E0D"/>
    <w:rsid w:val="00D2171D"/>
    <w:rsid w:val="00D22311"/>
    <w:rsid w:val="00D2548E"/>
    <w:rsid w:val="00D2683C"/>
    <w:rsid w:val="00D3270B"/>
    <w:rsid w:val="00D33985"/>
    <w:rsid w:val="00D41CAB"/>
    <w:rsid w:val="00D42032"/>
    <w:rsid w:val="00D43E3E"/>
    <w:rsid w:val="00D4430F"/>
    <w:rsid w:val="00D44956"/>
    <w:rsid w:val="00D45FB0"/>
    <w:rsid w:val="00D461CB"/>
    <w:rsid w:val="00D47819"/>
    <w:rsid w:val="00D47EBD"/>
    <w:rsid w:val="00D47F6D"/>
    <w:rsid w:val="00D51AD5"/>
    <w:rsid w:val="00D52292"/>
    <w:rsid w:val="00D559EA"/>
    <w:rsid w:val="00D55F7C"/>
    <w:rsid w:val="00D564CE"/>
    <w:rsid w:val="00D573BB"/>
    <w:rsid w:val="00D60D56"/>
    <w:rsid w:val="00D629DE"/>
    <w:rsid w:val="00D656C2"/>
    <w:rsid w:val="00D65C04"/>
    <w:rsid w:val="00D723A8"/>
    <w:rsid w:val="00D7414A"/>
    <w:rsid w:val="00D74585"/>
    <w:rsid w:val="00D747E6"/>
    <w:rsid w:val="00D766DF"/>
    <w:rsid w:val="00D76927"/>
    <w:rsid w:val="00D81001"/>
    <w:rsid w:val="00D825B9"/>
    <w:rsid w:val="00D82BC6"/>
    <w:rsid w:val="00D83C46"/>
    <w:rsid w:val="00D84FD4"/>
    <w:rsid w:val="00D857CB"/>
    <w:rsid w:val="00D87CF1"/>
    <w:rsid w:val="00D915E5"/>
    <w:rsid w:val="00D9233E"/>
    <w:rsid w:val="00D92AB1"/>
    <w:rsid w:val="00D93D33"/>
    <w:rsid w:val="00D9486C"/>
    <w:rsid w:val="00D97FC8"/>
    <w:rsid w:val="00DA1E19"/>
    <w:rsid w:val="00DA35D6"/>
    <w:rsid w:val="00DA3F51"/>
    <w:rsid w:val="00DA50C7"/>
    <w:rsid w:val="00DA623F"/>
    <w:rsid w:val="00DA67B0"/>
    <w:rsid w:val="00DA7B0B"/>
    <w:rsid w:val="00DB01ED"/>
    <w:rsid w:val="00DB296E"/>
    <w:rsid w:val="00DB4935"/>
    <w:rsid w:val="00DB6828"/>
    <w:rsid w:val="00DB7DC9"/>
    <w:rsid w:val="00DC17C6"/>
    <w:rsid w:val="00DC194C"/>
    <w:rsid w:val="00DC1C04"/>
    <w:rsid w:val="00DC21CC"/>
    <w:rsid w:val="00DC3A45"/>
    <w:rsid w:val="00DC7774"/>
    <w:rsid w:val="00DD35F6"/>
    <w:rsid w:val="00DD4413"/>
    <w:rsid w:val="00DD46C8"/>
    <w:rsid w:val="00DD664B"/>
    <w:rsid w:val="00DE48F3"/>
    <w:rsid w:val="00DF2E5C"/>
    <w:rsid w:val="00DF2FAF"/>
    <w:rsid w:val="00DF3247"/>
    <w:rsid w:val="00DF38D3"/>
    <w:rsid w:val="00DF40CD"/>
    <w:rsid w:val="00DF4260"/>
    <w:rsid w:val="00DF5183"/>
    <w:rsid w:val="00DF52DD"/>
    <w:rsid w:val="00DF569F"/>
    <w:rsid w:val="00DF7364"/>
    <w:rsid w:val="00E00491"/>
    <w:rsid w:val="00E01A5F"/>
    <w:rsid w:val="00E027B1"/>
    <w:rsid w:val="00E02BDE"/>
    <w:rsid w:val="00E039F6"/>
    <w:rsid w:val="00E04CC3"/>
    <w:rsid w:val="00E066D7"/>
    <w:rsid w:val="00E06A6F"/>
    <w:rsid w:val="00E112B5"/>
    <w:rsid w:val="00E13AEB"/>
    <w:rsid w:val="00E17D47"/>
    <w:rsid w:val="00E20266"/>
    <w:rsid w:val="00E203E7"/>
    <w:rsid w:val="00E206E7"/>
    <w:rsid w:val="00E21F2D"/>
    <w:rsid w:val="00E262D8"/>
    <w:rsid w:val="00E27CEE"/>
    <w:rsid w:val="00E30436"/>
    <w:rsid w:val="00E313C4"/>
    <w:rsid w:val="00E331C9"/>
    <w:rsid w:val="00E347FE"/>
    <w:rsid w:val="00E34AA8"/>
    <w:rsid w:val="00E350DD"/>
    <w:rsid w:val="00E403F4"/>
    <w:rsid w:val="00E42FB2"/>
    <w:rsid w:val="00E44F0B"/>
    <w:rsid w:val="00E469DA"/>
    <w:rsid w:val="00E50A22"/>
    <w:rsid w:val="00E53962"/>
    <w:rsid w:val="00E57053"/>
    <w:rsid w:val="00E64ECC"/>
    <w:rsid w:val="00E6732E"/>
    <w:rsid w:val="00E702CB"/>
    <w:rsid w:val="00E70DCD"/>
    <w:rsid w:val="00E735BE"/>
    <w:rsid w:val="00E73C1F"/>
    <w:rsid w:val="00E75923"/>
    <w:rsid w:val="00E75C65"/>
    <w:rsid w:val="00E76889"/>
    <w:rsid w:val="00E77244"/>
    <w:rsid w:val="00E7739F"/>
    <w:rsid w:val="00E77AD4"/>
    <w:rsid w:val="00E77FA8"/>
    <w:rsid w:val="00E802AD"/>
    <w:rsid w:val="00E80DFD"/>
    <w:rsid w:val="00E810A1"/>
    <w:rsid w:val="00E81B87"/>
    <w:rsid w:val="00E8385D"/>
    <w:rsid w:val="00E86A3F"/>
    <w:rsid w:val="00E86F8C"/>
    <w:rsid w:val="00E87761"/>
    <w:rsid w:val="00E87A39"/>
    <w:rsid w:val="00E93906"/>
    <w:rsid w:val="00E9453C"/>
    <w:rsid w:val="00E954CE"/>
    <w:rsid w:val="00E9569A"/>
    <w:rsid w:val="00EA0C7D"/>
    <w:rsid w:val="00EA1F37"/>
    <w:rsid w:val="00EA332D"/>
    <w:rsid w:val="00EA389E"/>
    <w:rsid w:val="00EA6F1D"/>
    <w:rsid w:val="00EA738B"/>
    <w:rsid w:val="00EB0B60"/>
    <w:rsid w:val="00EB1637"/>
    <w:rsid w:val="00EB329B"/>
    <w:rsid w:val="00EB41A2"/>
    <w:rsid w:val="00EB4AB0"/>
    <w:rsid w:val="00EB5523"/>
    <w:rsid w:val="00EB725A"/>
    <w:rsid w:val="00EC05DA"/>
    <w:rsid w:val="00EC2033"/>
    <w:rsid w:val="00EC2600"/>
    <w:rsid w:val="00EC276E"/>
    <w:rsid w:val="00EC53CF"/>
    <w:rsid w:val="00EC62DD"/>
    <w:rsid w:val="00EC6E28"/>
    <w:rsid w:val="00ED0FBE"/>
    <w:rsid w:val="00ED15AD"/>
    <w:rsid w:val="00ED16A2"/>
    <w:rsid w:val="00ED25D0"/>
    <w:rsid w:val="00ED2821"/>
    <w:rsid w:val="00ED4B06"/>
    <w:rsid w:val="00ED665D"/>
    <w:rsid w:val="00EE01C8"/>
    <w:rsid w:val="00EE151C"/>
    <w:rsid w:val="00EE49AF"/>
    <w:rsid w:val="00EE4AAC"/>
    <w:rsid w:val="00EE4B91"/>
    <w:rsid w:val="00EE6EFF"/>
    <w:rsid w:val="00EF1CFA"/>
    <w:rsid w:val="00EF2048"/>
    <w:rsid w:val="00EF2907"/>
    <w:rsid w:val="00EF53B4"/>
    <w:rsid w:val="00EF5895"/>
    <w:rsid w:val="00F0054A"/>
    <w:rsid w:val="00F01818"/>
    <w:rsid w:val="00F01C05"/>
    <w:rsid w:val="00F021BB"/>
    <w:rsid w:val="00F02A96"/>
    <w:rsid w:val="00F04983"/>
    <w:rsid w:val="00F0519D"/>
    <w:rsid w:val="00F0580F"/>
    <w:rsid w:val="00F106A1"/>
    <w:rsid w:val="00F11EA5"/>
    <w:rsid w:val="00F12E4F"/>
    <w:rsid w:val="00F14854"/>
    <w:rsid w:val="00F1622B"/>
    <w:rsid w:val="00F20629"/>
    <w:rsid w:val="00F214F9"/>
    <w:rsid w:val="00F22B5F"/>
    <w:rsid w:val="00F22C28"/>
    <w:rsid w:val="00F23277"/>
    <w:rsid w:val="00F30968"/>
    <w:rsid w:val="00F30E9F"/>
    <w:rsid w:val="00F31A4B"/>
    <w:rsid w:val="00F3451D"/>
    <w:rsid w:val="00F3764D"/>
    <w:rsid w:val="00F376E5"/>
    <w:rsid w:val="00F416E7"/>
    <w:rsid w:val="00F418B6"/>
    <w:rsid w:val="00F42B62"/>
    <w:rsid w:val="00F430F2"/>
    <w:rsid w:val="00F4319C"/>
    <w:rsid w:val="00F45B4A"/>
    <w:rsid w:val="00F471F7"/>
    <w:rsid w:val="00F47D58"/>
    <w:rsid w:val="00F47D68"/>
    <w:rsid w:val="00F503F1"/>
    <w:rsid w:val="00F53FE7"/>
    <w:rsid w:val="00F552F7"/>
    <w:rsid w:val="00F569AA"/>
    <w:rsid w:val="00F56C65"/>
    <w:rsid w:val="00F60C18"/>
    <w:rsid w:val="00F61021"/>
    <w:rsid w:val="00F63CE4"/>
    <w:rsid w:val="00F74ABF"/>
    <w:rsid w:val="00F775F5"/>
    <w:rsid w:val="00F800E8"/>
    <w:rsid w:val="00F80B7F"/>
    <w:rsid w:val="00F81135"/>
    <w:rsid w:val="00F81F7A"/>
    <w:rsid w:val="00F830C1"/>
    <w:rsid w:val="00F830DD"/>
    <w:rsid w:val="00F84BBE"/>
    <w:rsid w:val="00F84E25"/>
    <w:rsid w:val="00F852F3"/>
    <w:rsid w:val="00F85D20"/>
    <w:rsid w:val="00F86073"/>
    <w:rsid w:val="00F87CFE"/>
    <w:rsid w:val="00F87FC0"/>
    <w:rsid w:val="00F90F9C"/>
    <w:rsid w:val="00F929F9"/>
    <w:rsid w:val="00F9535A"/>
    <w:rsid w:val="00F96119"/>
    <w:rsid w:val="00FA1153"/>
    <w:rsid w:val="00FA17B2"/>
    <w:rsid w:val="00FA2AEB"/>
    <w:rsid w:val="00FA2E0F"/>
    <w:rsid w:val="00FA5038"/>
    <w:rsid w:val="00FA5E83"/>
    <w:rsid w:val="00FA7F4A"/>
    <w:rsid w:val="00FB08DA"/>
    <w:rsid w:val="00FB0AA3"/>
    <w:rsid w:val="00FB1F58"/>
    <w:rsid w:val="00FB2B31"/>
    <w:rsid w:val="00FB308F"/>
    <w:rsid w:val="00FB5282"/>
    <w:rsid w:val="00FB6C51"/>
    <w:rsid w:val="00FB6F00"/>
    <w:rsid w:val="00FB771F"/>
    <w:rsid w:val="00FB7CD1"/>
    <w:rsid w:val="00FC0297"/>
    <w:rsid w:val="00FC0326"/>
    <w:rsid w:val="00FC046E"/>
    <w:rsid w:val="00FC0DF5"/>
    <w:rsid w:val="00FC0F13"/>
    <w:rsid w:val="00FC10F8"/>
    <w:rsid w:val="00FC1744"/>
    <w:rsid w:val="00FC20AB"/>
    <w:rsid w:val="00FC2591"/>
    <w:rsid w:val="00FC78C4"/>
    <w:rsid w:val="00FC7A8D"/>
    <w:rsid w:val="00FC7E73"/>
    <w:rsid w:val="00FD285C"/>
    <w:rsid w:val="00FD6E64"/>
    <w:rsid w:val="00FE212C"/>
    <w:rsid w:val="00FE2983"/>
    <w:rsid w:val="00FE2D01"/>
    <w:rsid w:val="00FE5E96"/>
    <w:rsid w:val="00FE5FD5"/>
    <w:rsid w:val="00FE77E8"/>
    <w:rsid w:val="00FF1D83"/>
    <w:rsid w:val="00FF28AA"/>
    <w:rsid w:val="00FF28E8"/>
    <w:rsid w:val="00FF3D7C"/>
    <w:rsid w:val="00FF5455"/>
    <w:rsid w:val="00FF5CD8"/>
    <w:rsid w:val="00FF764C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B19344"/>
  <w15:chartTrackingRefBased/>
  <w15:docId w15:val="{AD638E78-1DEF-4C2E-AB0B-DE321103D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F4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9A4F4F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F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9A4F4F"/>
    <w:pPr>
      <w:keepNext/>
      <w:spacing w:after="0" w:line="240" w:lineRule="auto"/>
      <w:ind w:firstLine="360"/>
      <w:outlineLvl w:val="3"/>
    </w:pPr>
    <w:rPr>
      <w:rFonts w:ascii="Times New Roman" w:eastAsia="Times New Roman" w:hAnsi="Times New Roman"/>
      <w:b/>
      <w:bCs/>
      <w:sz w:val="20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A4F4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link w:val="Heading4"/>
    <w:rsid w:val="009A4F4F"/>
    <w:rPr>
      <w:rFonts w:ascii="Times New Roman" w:eastAsia="Times New Roman" w:hAnsi="Times New Roman" w:cs="Times New Roman"/>
      <w:b/>
      <w:bCs/>
      <w:szCs w:val="24"/>
    </w:rPr>
  </w:style>
  <w:style w:type="paragraph" w:styleId="BodyText">
    <w:name w:val="Body Text"/>
    <w:basedOn w:val="Normal"/>
    <w:link w:val="BodyTextChar"/>
    <w:rsid w:val="009A4F4F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BodyTextChar">
    <w:name w:val="Body Text Char"/>
    <w:link w:val="BodyText"/>
    <w:rsid w:val="009A4F4F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9A4F4F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val="x-none" w:eastAsia="x-none"/>
    </w:rPr>
  </w:style>
  <w:style w:type="character" w:customStyle="1" w:styleId="TitleChar">
    <w:name w:val="Title Char"/>
    <w:link w:val="Title"/>
    <w:rsid w:val="009A4F4F"/>
    <w:rPr>
      <w:rFonts w:ascii="Times New Roman" w:eastAsia="Times New Roman" w:hAnsi="Times New Roman" w:cs="Times New Roman"/>
      <w:b/>
      <w:bCs/>
      <w:sz w:val="32"/>
      <w:szCs w:val="24"/>
    </w:rPr>
  </w:style>
  <w:style w:type="character" w:styleId="CommentReference">
    <w:name w:val="annotation reference"/>
    <w:uiPriority w:val="99"/>
    <w:semiHidden/>
    <w:unhideWhenUsed/>
    <w:rsid w:val="008221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21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211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211B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82211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11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2211B"/>
    <w:rPr>
      <w:rFonts w:ascii="Tahoma" w:hAnsi="Tahoma" w:cs="Tahoma"/>
      <w:sz w:val="16"/>
      <w:szCs w:val="16"/>
    </w:rPr>
  </w:style>
  <w:style w:type="character" w:styleId="Hyperlink">
    <w:name w:val="Hyperlink"/>
    <w:rsid w:val="00BB6C48"/>
    <w:rPr>
      <w:color w:val="0000FF"/>
      <w:u w:val="single"/>
    </w:rPr>
  </w:style>
  <w:style w:type="character" w:customStyle="1" w:styleId="lg1">
    <w:name w:val="lg1"/>
    <w:rsid w:val="00BB6C48"/>
    <w:rPr>
      <w:color w:val="888888"/>
    </w:rPr>
  </w:style>
  <w:style w:type="paragraph" w:styleId="NormalWeb">
    <w:name w:val="Normal (Web)"/>
    <w:basedOn w:val="Normal"/>
    <w:uiPriority w:val="99"/>
    <w:unhideWhenUsed/>
    <w:rsid w:val="00BB6C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D664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DD664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D664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DD664B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3919C3"/>
    <w:pPr>
      <w:ind w:left="720"/>
    </w:pPr>
  </w:style>
  <w:style w:type="table" w:styleId="TableGrid">
    <w:name w:val="Table Grid"/>
    <w:basedOn w:val="TableNormal"/>
    <w:uiPriority w:val="59"/>
    <w:rsid w:val="00017B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EB16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E06A6F"/>
    <w:rPr>
      <w:rFonts w:ascii="Times New Roman" w:eastAsia="Times New Roman" w:hAnsi="Times New Roman"/>
      <w:sz w:val="24"/>
      <w:szCs w:val="22"/>
    </w:rPr>
  </w:style>
  <w:style w:type="character" w:styleId="Strong">
    <w:name w:val="Strong"/>
    <w:uiPriority w:val="22"/>
    <w:qFormat/>
    <w:rsid w:val="00FD285C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D15AD"/>
    <w:pPr>
      <w:spacing w:after="0" w:line="240" w:lineRule="auto"/>
    </w:pPr>
    <w:rPr>
      <w:szCs w:val="21"/>
    </w:rPr>
  </w:style>
  <w:style w:type="character" w:customStyle="1" w:styleId="PlainTextChar">
    <w:name w:val="Plain Text Char"/>
    <w:link w:val="PlainText"/>
    <w:uiPriority w:val="99"/>
    <w:semiHidden/>
    <w:rsid w:val="00ED15AD"/>
    <w:rPr>
      <w:sz w:val="22"/>
      <w:szCs w:val="21"/>
    </w:rPr>
  </w:style>
  <w:style w:type="character" w:styleId="UnresolvedMention">
    <w:name w:val="Unresolved Mention"/>
    <w:uiPriority w:val="99"/>
    <w:semiHidden/>
    <w:unhideWhenUsed/>
    <w:rsid w:val="00131EE2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9F5471"/>
    <w:rPr>
      <w:i/>
      <w:iCs/>
    </w:rPr>
  </w:style>
  <w:style w:type="character" w:customStyle="1" w:styleId="NoSpacingChar">
    <w:name w:val="No Spacing Char"/>
    <w:link w:val="NoSpacing"/>
    <w:uiPriority w:val="1"/>
    <w:rsid w:val="00A15687"/>
    <w:rPr>
      <w:rFonts w:ascii="Times New Roman" w:eastAsia="Times New Roman" w:hAnsi="Times New Roman"/>
      <w:sz w:val="24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F5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pf0">
    <w:name w:val="pf0"/>
    <w:basedOn w:val="Normal"/>
    <w:rsid w:val="009376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f01">
    <w:name w:val="cf01"/>
    <w:basedOn w:val="DefaultParagraphFont"/>
    <w:rsid w:val="0093761C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93761C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7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otelexecutive.com/business_review/6051/reducing-food-safety-errors-and-violations?type=trend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otelexecutive.com/business_review/6427/error-recovery-performance-a-new-component-of-the-hotel-employee-job-assessmen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63F3F338E71F48B1BCDA46F1B5BD24" ma:contentTypeVersion="14" ma:contentTypeDescription="Create a new document." ma:contentTypeScope="" ma:versionID="916f89aedcb6813c7350beefc5682fb6">
  <xsd:schema xmlns:xsd="http://www.w3.org/2001/XMLSchema" xmlns:xs="http://www.w3.org/2001/XMLSchema" xmlns:p="http://schemas.microsoft.com/office/2006/metadata/properties" xmlns:ns3="306dcc30-c63f-471d-8c87-969aa1732e0c" xmlns:ns4="550d6ca2-4b07-4135-8891-bf20808d9645" targetNamespace="http://schemas.microsoft.com/office/2006/metadata/properties" ma:root="true" ma:fieldsID="2a0e01dbacb606691fe39db5797e830f" ns3:_="" ns4:_="">
    <xsd:import namespace="306dcc30-c63f-471d-8c87-969aa1732e0c"/>
    <xsd:import namespace="550d6ca2-4b07-4135-8891-bf20808d96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dcc30-c63f-471d-8c87-969aa1732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0d6ca2-4b07-4135-8891-bf20808d964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6A93B1-B17F-4750-8B4D-D485A77988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746A96-2DD3-441B-8DC1-51596D0B9D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5663D1-DAE3-434E-A6E8-E506E37A00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D96DDF-6854-4F3D-99D4-11AA7AB668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6dcc30-c63f-471d-8c87-969aa1732e0c"/>
    <ds:schemaRef ds:uri="550d6ca2-4b07-4135-8891-bf20808d96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7538</Words>
  <Characters>49981</Characters>
  <Application>Microsoft Office Word</Application>
  <DocSecurity>0</DocSecurity>
  <Lines>1086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57028</CharactersWithSpaces>
  <SharedDoc>false</SharedDoc>
  <HLinks>
    <vt:vector size="12" baseType="variant">
      <vt:variant>
        <vt:i4>3473493</vt:i4>
      </vt:variant>
      <vt:variant>
        <vt:i4>3</vt:i4>
      </vt:variant>
      <vt:variant>
        <vt:i4>0</vt:i4>
      </vt:variant>
      <vt:variant>
        <vt:i4>5</vt:i4>
      </vt:variant>
      <vt:variant>
        <vt:lpwstr>https://www.hotelexecutive.com/business_review/6051/reducing-food-safety-errors-and-violations?type=trend</vt:lpwstr>
      </vt:variant>
      <vt:variant>
        <vt:lpwstr/>
      </vt:variant>
      <vt:variant>
        <vt:i4>4456483</vt:i4>
      </vt:variant>
      <vt:variant>
        <vt:i4>0</vt:i4>
      </vt:variant>
      <vt:variant>
        <vt:i4>0</vt:i4>
      </vt:variant>
      <vt:variant>
        <vt:i4>5</vt:i4>
      </vt:variant>
      <vt:variant>
        <vt:lpwstr>https://www.hotelexecutive.com/business_review/6427/error-recovery-performance-a-new-component-of-the-hotel-employee-job-assessment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Priyanko</dc:creator>
  <cp:keywords/>
  <cp:lastModifiedBy>Guchait, Priyanko</cp:lastModifiedBy>
  <cp:revision>3</cp:revision>
  <cp:lastPrinted>2022-05-13T04:21:00Z</cp:lastPrinted>
  <dcterms:created xsi:type="dcterms:W3CDTF">2025-10-30T19:18:00Z</dcterms:created>
  <dcterms:modified xsi:type="dcterms:W3CDTF">2025-10-30T19:19:00Z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0x0101007E63F3F338E71F48B1BCDA46F1B5BD24</vt:lpwstr>
  </property>
</Properties>
</file>