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296" w:rsidRPr="00964296" w:rsidRDefault="00964296" w:rsidP="00964296">
      <w:pPr>
        <w:spacing w:after="0" w:line="240" w:lineRule="auto"/>
        <w:jc w:val="center"/>
        <w:rPr>
          <w:rFonts w:ascii="Times New Roman" w:hAnsi="Times New Roman" w:cs="Times New Roman"/>
          <w:b/>
          <w:sz w:val="28"/>
          <w:szCs w:val="28"/>
        </w:rPr>
      </w:pPr>
      <w:r w:rsidRPr="00964296">
        <w:rPr>
          <w:rFonts w:ascii="Times New Roman" w:hAnsi="Times New Roman" w:cs="Times New Roman"/>
          <w:b/>
          <w:sz w:val="28"/>
          <w:szCs w:val="28"/>
        </w:rPr>
        <w:t>TEXAS HIGHER EDUCATION COORDINATING BOARD</w:t>
      </w:r>
    </w:p>
    <w:p w:rsidR="00964296" w:rsidRPr="00964296" w:rsidRDefault="00964296" w:rsidP="00964296">
      <w:pPr>
        <w:spacing w:after="0" w:line="240" w:lineRule="auto"/>
        <w:jc w:val="center"/>
        <w:rPr>
          <w:rFonts w:ascii="Times New Roman" w:hAnsi="Times New Roman" w:cs="Times New Roman"/>
          <w:b/>
          <w:sz w:val="24"/>
          <w:szCs w:val="24"/>
        </w:rPr>
      </w:pPr>
      <w:r w:rsidRPr="00964296">
        <w:rPr>
          <w:rFonts w:ascii="Times New Roman" w:hAnsi="Times New Roman" w:cs="Times New Roman"/>
          <w:b/>
          <w:sz w:val="24"/>
          <w:szCs w:val="24"/>
        </w:rPr>
        <w:t>Academic Quality and Workforce</w:t>
      </w:r>
    </w:p>
    <w:p w:rsidR="00964296" w:rsidRDefault="00964296" w:rsidP="00964296">
      <w:pPr>
        <w:spacing w:after="0" w:line="240" w:lineRule="auto"/>
        <w:jc w:val="center"/>
        <w:rPr>
          <w:rFonts w:ascii="Times New Roman" w:hAnsi="Times New Roman" w:cs="Times New Roman"/>
          <w:sz w:val="24"/>
          <w:szCs w:val="24"/>
        </w:rPr>
      </w:pPr>
    </w:p>
    <w:p w:rsidR="00964296" w:rsidRPr="00964296" w:rsidRDefault="00964296" w:rsidP="00964296">
      <w:pPr>
        <w:spacing w:after="0" w:line="240" w:lineRule="auto"/>
        <w:jc w:val="center"/>
        <w:rPr>
          <w:rFonts w:ascii="Times New Roman" w:hAnsi="Times New Roman" w:cs="Times New Roman"/>
          <w:b/>
          <w:sz w:val="24"/>
          <w:szCs w:val="24"/>
        </w:rPr>
      </w:pPr>
      <w:r w:rsidRPr="00964296">
        <w:rPr>
          <w:rFonts w:ascii="Times New Roman" w:hAnsi="Times New Roman" w:cs="Times New Roman"/>
          <w:b/>
          <w:sz w:val="24"/>
          <w:szCs w:val="24"/>
        </w:rPr>
        <w:t>Graduate Program Institutional Response Form</w:t>
      </w:r>
    </w:p>
    <w:p w:rsidR="00964296" w:rsidRDefault="00964296" w:rsidP="00964296">
      <w:pPr>
        <w:spacing w:after="0" w:line="240" w:lineRule="auto"/>
        <w:jc w:val="center"/>
        <w:rPr>
          <w:rFonts w:ascii="Times New Roman" w:hAnsi="Times New Roman" w:cs="Times New Roman"/>
          <w:sz w:val="24"/>
          <w:szCs w:val="24"/>
        </w:rPr>
      </w:pPr>
    </w:p>
    <w:p w:rsidR="00964296" w:rsidRPr="002F231A" w:rsidRDefault="008A4FE4" w:rsidP="00964296">
      <w:pPr>
        <w:spacing w:after="0" w:line="240" w:lineRule="auto"/>
        <w:jc w:val="center"/>
        <w:rPr>
          <w:rFonts w:ascii="Times New Roman" w:hAnsi="Times New Roman" w:cs="Times New Roman"/>
          <w:b/>
          <w:sz w:val="24"/>
          <w:szCs w:val="24"/>
        </w:rPr>
      </w:pPr>
      <w:sdt>
        <w:sdtPr>
          <w:rPr>
            <w:rFonts w:ascii="Times New Roman" w:hAnsi="Times New Roman" w:cs="Times New Roman"/>
            <w:b/>
            <w:sz w:val="24"/>
            <w:szCs w:val="24"/>
          </w:rPr>
          <w:id w:val="-838457356"/>
          <w14:checkbox>
            <w14:checked w14:val="0"/>
            <w14:checkedState w14:val="2612" w14:font="MS Gothic"/>
            <w14:uncheckedState w14:val="2610" w14:font="MS Gothic"/>
          </w14:checkbox>
        </w:sdtPr>
        <w:sdtEndPr/>
        <w:sdtContent>
          <w:r w:rsidR="002F231A">
            <w:rPr>
              <w:rFonts w:ascii="MS Gothic" w:eastAsia="MS Gothic" w:hAnsi="MS Gothic" w:cs="Times New Roman" w:hint="eastAsia"/>
              <w:b/>
              <w:sz w:val="24"/>
              <w:szCs w:val="24"/>
            </w:rPr>
            <w:t>☐</w:t>
          </w:r>
        </w:sdtContent>
      </w:sdt>
      <w:r w:rsidR="006D3B2D">
        <w:rPr>
          <w:rFonts w:ascii="Times New Roman" w:hAnsi="Times New Roman" w:cs="Times New Roman"/>
          <w:b/>
          <w:sz w:val="24"/>
          <w:szCs w:val="24"/>
        </w:rPr>
        <w:t xml:space="preserve"> </w:t>
      </w:r>
      <w:r w:rsidR="00964296" w:rsidRPr="002F231A">
        <w:rPr>
          <w:rFonts w:ascii="Times New Roman" w:hAnsi="Times New Roman" w:cs="Times New Roman"/>
          <w:b/>
          <w:sz w:val="24"/>
          <w:szCs w:val="24"/>
        </w:rPr>
        <w:t>Masters</w:t>
      </w:r>
      <w:r w:rsidR="00964296" w:rsidRPr="002F231A">
        <w:rPr>
          <w:rFonts w:ascii="Times New Roman" w:hAnsi="Times New Roman" w:cs="Times New Roman"/>
          <w:b/>
          <w:sz w:val="24"/>
          <w:szCs w:val="24"/>
        </w:rPr>
        <w:tab/>
      </w:r>
      <w:sdt>
        <w:sdtPr>
          <w:rPr>
            <w:rFonts w:ascii="Times New Roman" w:hAnsi="Times New Roman" w:cs="Times New Roman"/>
            <w:b/>
            <w:sz w:val="24"/>
            <w:szCs w:val="24"/>
          </w:rPr>
          <w:id w:val="43106204"/>
          <w14:checkbox>
            <w14:checked w14:val="0"/>
            <w14:checkedState w14:val="2612" w14:font="MS Gothic"/>
            <w14:uncheckedState w14:val="2610" w14:font="MS Gothic"/>
          </w14:checkbox>
        </w:sdtPr>
        <w:sdtEndPr/>
        <w:sdtContent>
          <w:r w:rsidR="00964296" w:rsidRPr="002F231A">
            <w:rPr>
              <w:rFonts w:ascii="MS Gothic" w:eastAsia="MS Gothic" w:hAnsi="MS Gothic" w:cs="Times New Roman" w:hint="eastAsia"/>
              <w:b/>
              <w:sz w:val="24"/>
              <w:szCs w:val="24"/>
            </w:rPr>
            <w:t>☐</w:t>
          </w:r>
        </w:sdtContent>
      </w:sdt>
      <w:r w:rsidR="006D3B2D">
        <w:rPr>
          <w:rFonts w:ascii="Times New Roman" w:hAnsi="Times New Roman" w:cs="Times New Roman"/>
          <w:b/>
          <w:sz w:val="24"/>
          <w:szCs w:val="24"/>
        </w:rPr>
        <w:t xml:space="preserve"> </w:t>
      </w:r>
      <w:r w:rsidR="00964296" w:rsidRPr="002F231A">
        <w:rPr>
          <w:rFonts w:ascii="Times New Roman" w:hAnsi="Times New Roman" w:cs="Times New Roman"/>
          <w:b/>
          <w:sz w:val="24"/>
          <w:szCs w:val="24"/>
        </w:rPr>
        <w:t>Doctoral</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b/>
          <w:sz w:val="24"/>
          <w:szCs w:val="24"/>
        </w:rPr>
        <w:t>Institution:</w:t>
      </w:r>
      <w:r w:rsidRPr="00964296">
        <w:rPr>
          <w:rFonts w:ascii="Times New Roman" w:hAnsi="Times New Roman" w:cs="Times New Roman"/>
          <w:sz w:val="24"/>
          <w:szCs w:val="24"/>
        </w:rPr>
        <w:t xml:space="preserve"> University of Houston </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Department/School:</w:t>
      </w:r>
    </w:p>
    <w:p w:rsidR="00964296" w:rsidRPr="00964296" w:rsidRDefault="00964296" w:rsidP="00964296">
      <w:pPr>
        <w:spacing w:after="0" w:line="240" w:lineRule="auto"/>
        <w:rPr>
          <w:rFonts w:ascii="Times New Roman" w:hAnsi="Times New Roman" w:cs="Times New Roman"/>
          <w:sz w:val="24"/>
          <w:szCs w:val="24"/>
        </w:rPr>
      </w:pPr>
    </w:p>
    <w:p w:rsidR="004D2CAE"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Academic Program:</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b/>
          <w:sz w:val="24"/>
          <w:szCs w:val="24"/>
        </w:rPr>
        <w:t>External Reviewer</w:t>
      </w:r>
      <w:r w:rsidR="00964296" w:rsidRPr="00964296">
        <w:rPr>
          <w:rFonts w:ascii="Times New Roman" w:hAnsi="Times New Roman" w:cs="Times New Roman"/>
          <w:b/>
          <w:sz w:val="24"/>
          <w:szCs w:val="24"/>
        </w:rPr>
        <w:t xml:space="preserve">s: </w:t>
      </w:r>
      <w:r w:rsidR="004D2CAE">
        <w:rPr>
          <w:rFonts w:ascii="Times New Roman" w:hAnsi="Times New Roman" w:cs="Times New Roman"/>
          <w:sz w:val="24"/>
          <w:szCs w:val="24"/>
        </w:rPr>
        <w:t>(n</w:t>
      </w:r>
      <w:r w:rsidR="00964296" w:rsidRPr="00964296">
        <w:rPr>
          <w:rFonts w:ascii="Times New Roman" w:hAnsi="Times New Roman" w:cs="Times New Roman"/>
          <w:sz w:val="24"/>
          <w:szCs w:val="24"/>
        </w:rPr>
        <w:t xml:space="preserve">ame, </w:t>
      </w:r>
      <w:r w:rsidR="004D2CAE">
        <w:rPr>
          <w:rFonts w:ascii="Times New Roman" w:hAnsi="Times New Roman" w:cs="Times New Roman"/>
          <w:sz w:val="24"/>
          <w:szCs w:val="24"/>
        </w:rPr>
        <w:t>title, institution, email)</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b/>
          <w:sz w:val="24"/>
          <w:szCs w:val="24"/>
        </w:rPr>
        <w:t>Visitation Dates:</w:t>
      </w:r>
      <w:sdt>
        <w:sdtPr>
          <w:rPr>
            <w:rFonts w:ascii="Times New Roman" w:hAnsi="Times New Roman" w:cs="Times New Roman"/>
            <w:sz w:val="24"/>
            <w:szCs w:val="24"/>
          </w:rPr>
          <w:id w:val="491911990"/>
          <w:placeholder>
            <w:docPart w:val="DefaultPlaceholder_-1854013438"/>
          </w:placeholder>
          <w:showingPlcHdr/>
          <w:date>
            <w:dateFormat w:val="M/d/yyyy"/>
            <w:lid w:val="en-US"/>
            <w:storeMappedDataAs w:val="dateTime"/>
            <w:calendar w:val="gregorian"/>
          </w:date>
        </w:sdtPr>
        <w:sdtEndPr/>
        <w:sdtContent>
          <w:r w:rsidRPr="00B26BA9">
            <w:rPr>
              <w:rStyle w:val="PlaceholderText"/>
            </w:rPr>
            <w:t>Click or tap to enter a date.</w:t>
          </w:r>
        </w:sdtContent>
      </w:sdt>
      <w:r w:rsidRPr="00964296">
        <w:rPr>
          <w:rFonts w:ascii="Times New Roman" w:hAnsi="Times New Roman" w:cs="Times New Roman"/>
          <w:sz w:val="24"/>
          <w:szCs w:val="24"/>
        </w:rPr>
        <w:tab/>
        <w:t xml:space="preserve"> </w:t>
      </w:r>
      <w:sdt>
        <w:sdtPr>
          <w:rPr>
            <w:rFonts w:ascii="Times New Roman" w:hAnsi="Times New Roman" w:cs="Times New Roman"/>
            <w:sz w:val="24"/>
            <w:szCs w:val="24"/>
          </w:rPr>
          <w:id w:val="2615090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964296">
        <w:rPr>
          <w:rFonts w:ascii="Times New Roman" w:hAnsi="Times New Roman" w:cs="Times New Roman"/>
          <w:b/>
          <w:sz w:val="24"/>
          <w:szCs w:val="24"/>
        </w:rPr>
        <w:t>On Campus</w:t>
      </w:r>
      <w:r w:rsidRPr="00964296">
        <w:rPr>
          <w:rFonts w:ascii="Times New Roman" w:hAnsi="Times New Roman" w:cs="Times New Roman"/>
          <w:sz w:val="24"/>
          <w:szCs w:val="24"/>
        </w:rPr>
        <w:tab/>
        <w:t xml:space="preserve">  </w:t>
      </w:r>
      <w:sdt>
        <w:sdtPr>
          <w:rPr>
            <w:rFonts w:ascii="Times New Roman" w:hAnsi="Times New Roman" w:cs="Times New Roman"/>
            <w:sz w:val="24"/>
            <w:szCs w:val="24"/>
          </w:rPr>
          <w:id w:val="-151953550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sidRPr="00964296">
        <w:rPr>
          <w:rFonts w:ascii="Times New Roman" w:hAnsi="Times New Roman" w:cs="Times New Roman"/>
          <w:b/>
          <w:sz w:val="24"/>
          <w:szCs w:val="24"/>
        </w:rPr>
        <w:t>Virtual Review</w:t>
      </w:r>
    </w:p>
    <w:p w:rsid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b/>
          <w:sz w:val="24"/>
          <w:szCs w:val="24"/>
        </w:rPr>
        <w:t>Program Review.</w:t>
      </w:r>
      <w:r w:rsidRPr="00964296">
        <w:rPr>
          <w:rFonts w:ascii="Times New Roman" w:hAnsi="Times New Roman" w:cs="Times New Roman"/>
          <w:sz w:val="24"/>
          <w:szCs w:val="24"/>
        </w:rPr>
        <w:t xml:space="preserve"> The department hosted an external review team composed of the above listed scholars. The external review team produced an External Review with comments reflecting their overall impression of the graduate program. We thank the external review team for their time and valued comments regarding our program.</w:t>
      </w:r>
    </w:p>
    <w:p w:rsidR="00964296" w:rsidRPr="00964296" w:rsidRDefault="00964296" w:rsidP="00964296">
      <w:pPr>
        <w:spacing w:after="0" w:line="240" w:lineRule="auto"/>
        <w:rPr>
          <w:rFonts w:ascii="Times New Roman" w:hAnsi="Times New Roman" w:cs="Times New Roman"/>
          <w:sz w:val="24"/>
          <w:szCs w:val="24"/>
        </w:rPr>
      </w:pPr>
    </w:p>
    <w:p w:rsid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The following areas were evaluated: Academic Unit Description and Strategic Plan; Faculty Productivity; Students and Graduates; Facilities/Resources; and Overall Ranking. The external reviewers were asked to give a rating of excellent, very good, appropriate or needs improvement in these areas. </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sz w:val="24"/>
          <w:szCs w:val="24"/>
        </w:rPr>
      </w:pPr>
    </w:p>
    <w:p w:rsidR="00964296" w:rsidRPr="00950BFE" w:rsidRDefault="00964296" w:rsidP="00964296">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Academic Unit Description and Strategic plan</w:t>
      </w:r>
    </w:p>
    <w:p w:rsidR="002F231A" w:rsidRPr="00964296" w:rsidRDefault="002F231A" w:rsidP="002F231A">
      <w:pPr>
        <w:pStyle w:val="ListParagraph"/>
        <w:spacing w:after="0" w:line="240" w:lineRule="auto"/>
        <w:ind w:left="360"/>
        <w:rPr>
          <w:rFonts w:ascii="Times New Roman" w:hAnsi="Times New Roman" w:cs="Times New Roman"/>
          <w:b/>
          <w:sz w:val="24"/>
          <w:szCs w:val="24"/>
        </w:rPr>
      </w:pPr>
    </w:p>
    <w:p w:rsidR="00964296" w:rsidRPr="00964296" w:rsidRDefault="00964296" w:rsidP="00964296">
      <w:pPr>
        <w:pStyle w:val="ListParagraph"/>
        <w:numPr>
          <w:ilvl w:val="0"/>
          <w:numId w:val="3"/>
        </w:numPr>
        <w:spacing w:after="0" w:line="240" w:lineRule="auto"/>
        <w:rPr>
          <w:rFonts w:ascii="Times New Roman" w:hAnsi="Times New Roman" w:cs="Times New Roman"/>
          <w:b/>
          <w:sz w:val="24"/>
          <w:szCs w:val="24"/>
        </w:rPr>
      </w:pPr>
      <w:r w:rsidRPr="00964296">
        <w:rPr>
          <w:rFonts w:ascii="Times New Roman" w:hAnsi="Times New Roman" w:cs="Times New Roman"/>
          <w:sz w:val="24"/>
          <w:szCs w:val="24"/>
        </w:rPr>
        <w:t>Vision, Mission and Goals</w:t>
      </w:r>
    </w:p>
    <w:p w:rsidR="00964296" w:rsidRPr="00964296" w:rsidRDefault="00964296" w:rsidP="00964296">
      <w:pPr>
        <w:pStyle w:val="ListParagraph"/>
        <w:numPr>
          <w:ilvl w:val="0"/>
          <w:numId w:val="3"/>
        </w:numPr>
        <w:spacing w:after="0" w:line="240" w:lineRule="auto"/>
        <w:rPr>
          <w:rFonts w:ascii="Times New Roman" w:hAnsi="Times New Roman" w:cs="Times New Roman"/>
          <w:b/>
          <w:sz w:val="24"/>
          <w:szCs w:val="24"/>
        </w:rPr>
      </w:pPr>
      <w:r w:rsidRPr="00964296">
        <w:rPr>
          <w:rFonts w:ascii="Times New Roman" w:hAnsi="Times New Roman" w:cs="Times New Roman"/>
          <w:sz w:val="24"/>
          <w:szCs w:val="24"/>
        </w:rPr>
        <w:t>Strategic Plan</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Recommendations from External Review Team:</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Response and Action Plan:</w:t>
      </w:r>
    </w:p>
    <w:p w:rsidR="00964296" w:rsidRDefault="00964296" w:rsidP="00964296">
      <w:pPr>
        <w:spacing w:after="0" w:line="240" w:lineRule="auto"/>
        <w:rPr>
          <w:rFonts w:ascii="Times New Roman" w:hAnsi="Times New Roman" w:cs="Times New Roman"/>
          <w:sz w:val="24"/>
          <w:szCs w:val="24"/>
        </w:rPr>
      </w:pPr>
    </w:p>
    <w:p w:rsidR="002F231A" w:rsidRDefault="002F231A" w:rsidP="00964296">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P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964296" w:rsidRPr="00950BFE" w:rsidRDefault="00964296" w:rsidP="00964296">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Program Curriculum</w:t>
      </w:r>
    </w:p>
    <w:p w:rsidR="002F231A" w:rsidRPr="00964296" w:rsidRDefault="002F231A" w:rsidP="002F231A">
      <w:pPr>
        <w:pStyle w:val="ListParagraph"/>
        <w:spacing w:after="0" w:line="240" w:lineRule="auto"/>
        <w:ind w:left="360"/>
        <w:rPr>
          <w:rFonts w:ascii="Times New Roman" w:hAnsi="Times New Roman" w:cs="Times New Roman"/>
          <w:b/>
          <w:sz w:val="24"/>
          <w:szCs w:val="24"/>
        </w:rPr>
      </w:pPr>
    </w:p>
    <w:p w:rsidR="00964296" w:rsidRPr="00964296" w:rsidRDefault="00964296" w:rsidP="00964296">
      <w:pPr>
        <w:pStyle w:val="ListParagraph"/>
        <w:numPr>
          <w:ilvl w:val="0"/>
          <w:numId w:val="4"/>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Alignment of program with stated program and institutional goals and purposes</w:t>
      </w:r>
    </w:p>
    <w:p w:rsidR="00964296" w:rsidRPr="00964296" w:rsidRDefault="00964296" w:rsidP="00964296">
      <w:pPr>
        <w:pStyle w:val="ListParagraph"/>
        <w:numPr>
          <w:ilvl w:val="0"/>
          <w:numId w:val="4"/>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Curriculum development, coordination, and delivery</w:t>
      </w:r>
    </w:p>
    <w:p w:rsidR="00964296" w:rsidRPr="00964296" w:rsidRDefault="00964296" w:rsidP="00964296">
      <w:pPr>
        <w:pStyle w:val="ListParagraph"/>
        <w:numPr>
          <w:ilvl w:val="0"/>
          <w:numId w:val="4"/>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Student learning outcomes assessment</w:t>
      </w:r>
    </w:p>
    <w:p w:rsidR="00964296" w:rsidRPr="00964296" w:rsidRDefault="00964296" w:rsidP="00964296">
      <w:pPr>
        <w:pStyle w:val="ListParagraph"/>
        <w:numPr>
          <w:ilvl w:val="0"/>
          <w:numId w:val="4"/>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Program curriculum compared to peer programs</w:t>
      </w:r>
    </w:p>
    <w:p w:rsidR="00964296" w:rsidRPr="00964296" w:rsidRDefault="00964296"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Recommendations from External Review Team:</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64296" w:rsidRDefault="00964296" w:rsidP="00964296">
      <w:pPr>
        <w:spacing w:after="0" w:line="240" w:lineRule="auto"/>
        <w:rPr>
          <w:rFonts w:ascii="Times New Roman" w:hAnsi="Times New Roman" w:cs="Times New Roman"/>
          <w:b/>
          <w:sz w:val="24"/>
          <w:szCs w:val="24"/>
        </w:rPr>
      </w:pPr>
      <w:r w:rsidRPr="00964296">
        <w:rPr>
          <w:rFonts w:ascii="Times New Roman" w:hAnsi="Times New Roman" w:cs="Times New Roman"/>
          <w:b/>
          <w:sz w:val="24"/>
          <w:szCs w:val="24"/>
        </w:rPr>
        <w:t>Response and Action Plan:</w:t>
      </w:r>
    </w:p>
    <w:p w:rsidR="00964296" w:rsidRDefault="00964296" w:rsidP="00964296">
      <w:pPr>
        <w:spacing w:after="0" w:line="240" w:lineRule="auto"/>
        <w:rPr>
          <w:rFonts w:ascii="Times New Roman" w:hAnsi="Times New Roman" w:cs="Times New Roman"/>
          <w:sz w:val="24"/>
          <w:szCs w:val="24"/>
        </w:rPr>
      </w:pPr>
    </w:p>
    <w:p w:rsidR="002F231A" w:rsidRDefault="002F231A" w:rsidP="00964296">
      <w:pPr>
        <w:spacing w:after="0" w:line="240" w:lineRule="auto"/>
        <w:rPr>
          <w:rFonts w:ascii="Times New Roman" w:hAnsi="Times New Roman" w:cs="Times New Roman"/>
          <w:sz w:val="24"/>
          <w:szCs w:val="24"/>
        </w:rPr>
      </w:pPr>
    </w:p>
    <w:p w:rsid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Default="00964296" w:rsidP="00964296">
      <w:pPr>
        <w:spacing w:after="0" w:line="240" w:lineRule="auto"/>
        <w:rPr>
          <w:rFonts w:ascii="Times New Roman" w:hAnsi="Times New Roman" w:cs="Times New Roman"/>
          <w:sz w:val="24"/>
          <w:szCs w:val="24"/>
        </w:rPr>
      </w:pPr>
    </w:p>
    <w:p w:rsidR="002F231A" w:rsidRDefault="002F231A" w:rsidP="00964296">
      <w:pPr>
        <w:spacing w:after="0" w:line="240" w:lineRule="auto"/>
        <w:rPr>
          <w:rFonts w:ascii="Times New Roman" w:hAnsi="Times New Roman" w:cs="Times New Roman"/>
          <w:sz w:val="24"/>
          <w:szCs w:val="24"/>
        </w:rPr>
      </w:pPr>
    </w:p>
    <w:p w:rsidR="00964296" w:rsidRPr="00950BFE" w:rsidRDefault="00964296" w:rsidP="00964296">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Faculty Productivity</w:t>
      </w:r>
    </w:p>
    <w:p w:rsidR="002F231A" w:rsidRDefault="002F231A" w:rsidP="002F231A">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sz w:val="24"/>
          <w:szCs w:val="24"/>
        </w:rPr>
        <w:sectPr w:rsidR="002F231A" w:rsidRPr="002F231A">
          <w:pgSz w:w="12240" w:h="15840"/>
          <w:pgMar w:top="1440" w:right="1440" w:bottom="1440" w:left="1440" w:header="720" w:footer="720" w:gutter="0"/>
          <w:cols w:space="720"/>
          <w:docGrid w:linePitch="360"/>
        </w:sectPr>
      </w:pPr>
    </w:p>
    <w:p w:rsidR="00964296" w:rsidRPr="00964296" w:rsidRDefault="00964296" w:rsidP="00964296">
      <w:pPr>
        <w:pStyle w:val="ListParagraph"/>
        <w:numPr>
          <w:ilvl w:val="0"/>
          <w:numId w:val="5"/>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lastRenderedPageBreak/>
        <w:t>Qualifications</w:t>
      </w:r>
    </w:p>
    <w:p w:rsidR="00964296" w:rsidRPr="00964296" w:rsidRDefault="00964296" w:rsidP="00964296">
      <w:pPr>
        <w:pStyle w:val="ListParagraph"/>
        <w:numPr>
          <w:ilvl w:val="0"/>
          <w:numId w:val="5"/>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Publications</w:t>
      </w:r>
    </w:p>
    <w:p w:rsidR="00964296" w:rsidRPr="00964296" w:rsidRDefault="00964296" w:rsidP="00964296">
      <w:pPr>
        <w:pStyle w:val="ListParagraph"/>
        <w:numPr>
          <w:ilvl w:val="0"/>
          <w:numId w:val="5"/>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External Grants</w:t>
      </w:r>
    </w:p>
    <w:p w:rsidR="00964296" w:rsidRPr="00964296" w:rsidRDefault="00964296" w:rsidP="00964296">
      <w:pPr>
        <w:pStyle w:val="ListParagraph"/>
        <w:numPr>
          <w:ilvl w:val="0"/>
          <w:numId w:val="5"/>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Teaching Load</w:t>
      </w:r>
    </w:p>
    <w:p w:rsid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Faculty/Student Ratio</w:t>
      </w:r>
    </w:p>
    <w:p w:rsid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lastRenderedPageBreak/>
        <w:t>Achievements</w:t>
      </w:r>
    </w:p>
    <w:p w:rsid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Profile</w:t>
      </w:r>
    </w:p>
    <w:p w:rsid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Community/Public Service</w:t>
      </w:r>
    </w:p>
    <w:p w:rsid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Teaching Evaluations</w:t>
      </w:r>
    </w:p>
    <w:p w:rsidR="00964296" w:rsidRPr="002F231A" w:rsidRDefault="00964296" w:rsidP="00964296">
      <w:pPr>
        <w:pStyle w:val="ListParagraph"/>
        <w:numPr>
          <w:ilvl w:val="0"/>
          <w:numId w:val="5"/>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Development</w:t>
      </w:r>
    </w:p>
    <w:p w:rsidR="002F231A" w:rsidRDefault="002F231A" w:rsidP="00964296">
      <w:pPr>
        <w:spacing w:after="0" w:line="240" w:lineRule="auto"/>
        <w:rPr>
          <w:rFonts w:ascii="Times New Roman" w:hAnsi="Times New Roman" w:cs="Times New Roman"/>
          <w:sz w:val="24"/>
          <w:szCs w:val="24"/>
        </w:rPr>
        <w:sectPr w:rsidR="002F231A" w:rsidSect="002F231A">
          <w:type w:val="continuous"/>
          <w:pgSz w:w="12240" w:h="15840"/>
          <w:pgMar w:top="1440" w:right="1440" w:bottom="1440" w:left="1440" w:header="720" w:footer="720" w:gutter="0"/>
          <w:cols w:num="2" w:space="720"/>
          <w:docGrid w:linePitch="360"/>
        </w:sectPr>
      </w:pPr>
    </w:p>
    <w:p w:rsidR="00964296" w:rsidRP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964296" w:rsidRPr="002F231A" w:rsidRDefault="00964296" w:rsidP="00964296">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Recommendations from External Review Team:</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Default="002F231A" w:rsidP="00964296">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2F231A" w:rsidRDefault="002F231A"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2F231A" w:rsidRDefault="00964296" w:rsidP="00964296">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Response and Action Plan:</w:t>
      </w:r>
    </w:p>
    <w:p w:rsid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2F231A" w:rsidRDefault="002F231A" w:rsidP="00964296">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2F231A" w:rsidRDefault="002F231A"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50BFE" w:rsidRDefault="002F231A" w:rsidP="002F231A">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Students and Graduates</w:t>
      </w:r>
    </w:p>
    <w:p w:rsidR="002F231A" w:rsidRDefault="002F231A" w:rsidP="002F231A">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sz w:val="24"/>
          <w:szCs w:val="24"/>
        </w:rPr>
        <w:sectPr w:rsidR="002F231A" w:rsidRPr="002F231A" w:rsidSect="002F231A">
          <w:type w:val="continuous"/>
          <w:pgSz w:w="12240" w:h="15840"/>
          <w:pgMar w:top="1440" w:right="1440" w:bottom="1440" w:left="1440" w:header="720" w:footer="720" w:gutter="0"/>
          <w:cols w:space="720"/>
          <w:docGrid w:linePitch="360"/>
        </w:sectPr>
      </w:pP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lastRenderedPageBreak/>
        <w:t>Time to Degree</w:t>
      </w:r>
    </w:p>
    <w:p w:rsidR="00964296" w:rsidRPr="002F231A" w:rsidRDefault="00964296"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Publications</w:t>
      </w:r>
      <w:r w:rsidR="002F231A">
        <w:rPr>
          <w:rFonts w:ascii="Times New Roman" w:hAnsi="Times New Roman" w:cs="Times New Roman"/>
          <w:sz w:val="24"/>
          <w:szCs w:val="24"/>
        </w:rPr>
        <w:t>/Awards</w:t>
      </w: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Graduation Placement</w:t>
      </w: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Retention Rates</w:t>
      </w: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Graduation Rates</w:t>
      </w:r>
    </w:p>
    <w:p w:rsidR="002F231A" w:rsidRDefault="008A4FE4" w:rsidP="002F231A">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Enrollment</w:t>
      </w:r>
      <w:bookmarkStart w:id="0" w:name="_GoBack"/>
      <w:bookmarkEnd w:id="0"/>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lastRenderedPageBreak/>
        <w:t>Licensure Rates</w:t>
      </w: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Degrees Conferred Annually</w:t>
      </w:r>
    </w:p>
    <w:p w:rsidR="002F231A" w:rsidRDefault="002F231A" w:rsidP="002F231A">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Student Support Services</w:t>
      </w:r>
    </w:p>
    <w:p w:rsidR="009B488E" w:rsidRPr="009B488E" w:rsidRDefault="002F231A" w:rsidP="009B488E">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Alumni Relations</w:t>
      </w:r>
      <w:r w:rsidR="00964296" w:rsidRPr="002F231A">
        <w:rPr>
          <w:rFonts w:ascii="Times New Roman" w:hAnsi="Times New Roman" w:cs="Times New Roman"/>
          <w:sz w:val="24"/>
          <w:szCs w:val="24"/>
        </w:rPr>
        <w:t xml:space="preserve"> </w:t>
      </w:r>
    </w:p>
    <w:p w:rsidR="009B488E" w:rsidRDefault="009B488E" w:rsidP="009B488E">
      <w:pPr>
        <w:pStyle w:val="ListParagraph"/>
        <w:numPr>
          <w:ilvl w:val="0"/>
          <w:numId w:val="6"/>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A</w:t>
      </w:r>
      <w:r>
        <w:rPr>
          <w:rFonts w:ascii="Times New Roman" w:hAnsi="Times New Roman" w:cs="Times New Roman"/>
          <w:sz w:val="24"/>
          <w:szCs w:val="24"/>
        </w:rPr>
        <w:t>dmissions</w:t>
      </w:r>
    </w:p>
    <w:p w:rsidR="009B488E" w:rsidRDefault="009B488E" w:rsidP="009B488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Student Status</w:t>
      </w:r>
    </w:p>
    <w:p w:rsidR="009B488E" w:rsidRDefault="009B488E" w:rsidP="00964296">
      <w:pPr>
        <w:spacing w:after="0" w:line="240" w:lineRule="auto"/>
        <w:rPr>
          <w:rFonts w:ascii="Times New Roman" w:hAnsi="Times New Roman" w:cs="Times New Roman"/>
          <w:sz w:val="24"/>
          <w:szCs w:val="24"/>
        </w:rPr>
        <w:sectPr w:rsidR="009B488E" w:rsidSect="002F231A">
          <w:type w:val="continuous"/>
          <w:pgSz w:w="12240" w:h="15840"/>
          <w:pgMar w:top="1440" w:right="1440" w:bottom="1440" w:left="1440" w:header="720" w:footer="720" w:gutter="0"/>
          <w:cols w:num="2" w:space="720"/>
          <w:docGrid w:linePitch="360"/>
        </w:sectPr>
      </w:pPr>
    </w:p>
    <w:p w:rsidR="00964296" w:rsidRPr="00964296" w:rsidRDefault="00964296" w:rsidP="00964296">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Recommendations from External Review Team:</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Response and Action Plan:</w:t>
      </w:r>
    </w:p>
    <w:p w:rsidR="002F231A" w:rsidRDefault="002F231A" w:rsidP="002F231A">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Default="00964296" w:rsidP="00964296">
      <w:pPr>
        <w:spacing w:after="0" w:line="240" w:lineRule="auto"/>
        <w:rPr>
          <w:rFonts w:ascii="Times New Roman" w:hAnsi="Times New Roman" w:cs="Times New Roman"/>
          <w:sz w:val="24"/>
          <w:szCs w:val="24"/>
        </w:rPr>
      </w:pPr>
    </w:p>
    <w:p w:rsidR="002F231A" w:rsidRPr="00964296" w:rsidRDefault="002F231A" w:rsidP="00964296">
      <w:pPr>
        <w:spacing w:after="0" w:line="240" w:lineRule="auto"/>
        <w:rPr>
          <w:rFonts w:ascii="Times New Roman" w:hAnsi="Times New Roman" w:cs="Times New Roman"/>
          <w:sz w:val="24"/>
          <w:szCs w:val="24"/>
        </w:rPr>
      </w:pPr>
    </w:p>
    <w:p w:rsidR="00964296" w:rsidRPr="00950BFE" w:rsidRDefault="00964296" w:rsidP="002F231A">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Facilities/Resources</w:t>
      </w:r>
    </w:p>
    <w:p w:rsidR="002F231A" w:rsidRPr="002F231A" w:rsidRDefault="002F231A" w:rsidP="002F231A">
      <w:pPr>
        <w:pStyle w:val="ListParagraph"/>
        <w:spacing w:after="0" w:line="240" w:lineRule="auto"/>
        <w:ind w:left="360"/>
        <w:rPr>
          <w:rFonts w:ascii="Times New Roman" w:hAnsi="Times New Roman" w:cs="Times New Roman"/>
          <w:b/>
          <w:sz w:val="24"/>
          <w:szCs w:val="24"/>
        </w:rPr>
      </w:pPr>
    </w:p>
    <w:p w:rsidR="00964296" w:rsidRPr="002F231A" w:rsidRDefault="00964296" w:rsidP="002F231A">
      <w:pPr>
        <w:pStyle w:val="ListParagraph"/>
        <w:numPr>
          <w:ilvl w:val="0"/>
          <w:numId w:val="7"/>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Facilities and Equipment</w:t>
      </w:r>
    </w:p>
    <w:p w:rsidR="00964296" w:rsidRPr="002F231A" w:rsidRDefault="00964296" w:rsidP="002F231A">
      <w:pPr>
        <w:pStyle w:val="ListParagraph"/>
        <w:numPr>
          <w:ilvl w:val="0"/>
          <w:numId w:val="7"/>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Finances and Resources</w:t>
      </w:r>
    </w:p>
    <w:p w:rsidR="00964296" w:rsidRPr="002F231A" w:rsidRDefault="00964296" w:rsidP="002F231A">
      <w:pPr>
        <w:pStyle w:val="ListParagraph"/>
        <w:numPr>
          <w:ilvl w:val="0"/>
          <w:numId w:val="7"/>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Program Administration</w:t>
      </w:r>
    </w:p>
    <w:p w:rsidR="00964296" w:rsidRPr="002F231A" w:rsidRDefault="00964296" w:rsidP="002F231A">
      <w:pPr>
        <w:pStyle w:val="ListParagraph"/>
        <w:numPr>
          <w:ilvl w:val="0"/>
          <w:numId w:val="7"/>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Staff Resources</w:t>
      </w:r>
    </w:p>
    <w:p w:rsidR="00964296" w:rsidRPr="002F231A" w:rsidRDefault="00964296" w:rsidP="002F231A">
      <w:pPr>
        <w:pStyle w:val="ListParagraph"/>
        <w:numPr>
          <w:ilvl w:val="0"/>
          <w:numId w:val="7"/>
        </w:numPr>
        <w:spacing w:after="0" w:line="240" w:lineRule="auto"/>
        <w:rPr>
          <w:rFonts w:ascii="Times New Roman" w:hAnsi="Times New Roman" w:cs="Times New Roman"/>
          <w:sz w:val="24"/>
          <w:szCs w:val="24"/>
        </w:rPr>
      </w:pPr>
      <w:r w:rsidRPr="002F231A">
        <w:rPr>
          <w:rFonts w:ascii="Times New Roman" w:hAnsi="Times New Roman" w:cs="Times New Roman"/>
          <w:sz w:val="24"/>
          <w:szCs w:val="24"/>
        </w:rPr>
        <w:t>Developmental Resources</w:t>
      </w:r>
    </w:p>
    <w:p w:rsidR="00964296" w:rsidRPr="00964296" w:rsidRDefault="00964296" w:rsidP="00964296">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Recommendations from External Review Team:</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Response and Action Plan:</w:t>
      </w:r>
    </w:p>
    <w:p w:rsidR="002F231A" w:rsidRDefault="002F231A" w:rsidP="002F231A">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964296" w:rsidRDefault="00964296" w:rsidP="00964296">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2F231A" w:rsidRPr="00964296" w:rsidRDefault="002F231A" w:rsidP="00964296">
      <w:pPr>
        <w:spacing w:after="0" w:line="240" w:lineRule="auto"/>
        <w:rPr>
          <w:rFonts w:ascii="Times New Roman" w:hAnsi="Times New Roman" w:cs="Times New Roman"/>
          <w:sz w:val="24"/>
          <w:szCs w:val="24"/>
        </w:rPr>
      </w:pPr>
    </w:p>
    <w:p w:rsidR="00964296" w:rsidRPr="00950BFE" w:rsidRDefault="00964296" w:rsidP="002F231A">
      <w:pPr>
        <w:pStyle w:val="ListParagraph"/>
        <w:numPr>
          <w:ilvl w:val="0"/>
          <w:numId w:val="1"/>
        </w:numPr>
        <w:spacing w:after="0" w:line="240" w:lineRule="auto"/>
        <w:rPr>
          <w:rFonts w:ascii="Times New Roman" w:hAnsi="Times New Roman" w:cs="Times New Roman"/>
          <w:b/>
          <w:sz w:val="28"/>
          <w:szCs w:val="28"/>
        </w:rPr>
      </w:pPr>
      <w:r w:rsidRPr="00950BFE">
        <w:rPr>
          <w:rFonts w:ascii="Times New Roman" w:hAnsi="Times New Roman" w:cs="Times New Roman"/>
          <w:b/>
          <w:sz w:val="28"/>
          <w:szCs w:val="28"/>
        </w:rPr>
        <w:t>Overall Findings and Assessment</w:t>
      </w:r>
    </w:p>
    <w:p w:rsidR="00964296" w:rsidRPr="00964296" w:rsidRDefault="00964296" w:rsidP="00964296">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Recommendations from External Review Team:</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p w:rsidR="002F231A" w:rsidRDefault="002F231A" w:rsidP="002F231A">
      <w:pPr>
        <w:spacing w:after="0" w:line="240" w:lineRule="auto"/>
        <w:rPr>
          <w:rFonts w:ascii="Times New Roman" w:hAnsi="Times New Roman" w:cs="Times New Roman"/>
          <w:sz w:val="24"/>
          <w:szCs w:val="24"/>
        </w:rPr>
      </w:pPr>
    </w:p>
    <w:p w:rsidR="002F231A" w:rsidRPr="00964296" w:rsidRDefault="002F231A" w:rsidP="002F231A">
      <w:pPr>
        <w:spacing w:after="0" w:line="240" w:lineRule="auto"/>
        <w:rPr>
          <w:rFonts w:ascii="Times New Roman" w:hAnsi="Times New Roman" w:cs="Times New Roman"/>
          <w:sz w:val="24"/>
          <w:szCs w:val="24"/>
        </w:rPr>
      </w:pPr>
    </w:p>
    <w:p w:rsidR="002F231A" w:rsidRPr="002F231A" w:rsidRDefault="002F231A" w:rsidP="002F231A">
      <w:pPr>
        <w:spacing w:after="0" w:line="240" w:lineRule="auto"/>
        <w:rPr>
          <w:rFonts w:ascii="Times New Roman" w:hAnsi="Times New Roman" w:cs="Times New Roman"/>
          <w:b/>
          <w:sz w:val="24"/>
          <w:szCs w:val="24"/>
        </w:rPr>
      </w:pPr>
      <w:r w:rsidRPr="002F231A">
        <w:rPr>
          <w:rFonts w:ascii="Times New Roman" w:hAnsi="Times New Roman" w:cs="Times New Roman"/>
          <w:b/>
          <w:sz w:val="24"/>
          <w:szCs w:val="24"/>
        </w:rPr>
        <w:t>Response and Action Plan:</w:t>
      </w:r>
    </w:p>
    <w:p w:rsidR="002F231A" w:rsidRDefault="002F231A" w:rsidP="002F231A">
      <w:pPr>
        <w:spacing w:after="0" w:line="240" w:lineRule="auto"/>
        <w:rPr>
          <w:rFonts w:ascii="Times New Roman" w:hAnsi="Times New Roman" w:cs="Times New Roman"/>
          <w:sz w:val="24"/>
          <w:szCs w:val="24"/>
        </w:rPr>
      </w:pPr>
      <w:r w:rsidRPr="00964296">
        <w:rPr>
          <w:rFonts w:ascii="Times New Roman" w:hAnsi="Times New Roman" w:cs="Times New Roman"/>
          <w:sz w:val="24"/>
          <w:szCs w:val="24"/>
        </w:rPr>
        <w:t xml:space="preserve"> </w:t>
      </w:r>
    </w:p>
    <w:p w:rsidR="002F231A" w:rsidRDefault="002F231A" w:rsidP="002F231A">
      <w:pPr>
        <w:spacing w:after="0" w:line="240" w:lineRule="auto"/>
        <w:rPr>
          <w:rFonts w:ascii="Times New Roman" w:hAnsi="Times New Roman" w:cs="Times New Roman"/>
          <w:sz w:val="24"/>
          <w:szCs w:val="24"/>
        </w:rPr>
      </w:pPr>
    </w:p>
    <w:p w:rsidR="00FE4FD5" w:rsidRPr="00964296" w:rsidRDefault="002F231A" w:rsidP="002F231A">
      <w:pPr>
        <w:spacing w:after="0" w:line="240" w:lineRule="auto"/>
        <w:rPr>
          <w:rFonts w:ascii="Times New Roman" w:hAnsi="Times New Roman" w:cs="Times New Roman"/>
          <w:sz w:val="24"/>
          <w:szCs w:val="24"/>
        </w:rPr>
      </w:pPr>
      <w:r>
        <w:rPr>
          <w:rFonts w:ascii="Times New Roman" w:hAnsi="Times New Roman" w:cs="Times New Roman"/>
          <w:sz w:val="24"/>
          <w:szCs w:val="24"/>
        </w:rPr>
        <w:t>&lt;Enter text here&gt;</w:t>
      </w:r>
    </w:p>
    <w:sectPr w:rsidR="00FE4FD5" w:rsidRPr="00964296" w:rsidSect="002F231A">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0F73"/>
    <w:multiLevelType w:val="hybridMultilevel"/>
    <w:tmpl w:val="DE0AC1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8C2557"/>
    <w:multiLevelType w:val="hybridMultilevel"/>
    <w:tmpl w:val="99EC7170"/>
    <w:lvl w:ilvl="0" w:tplc="A726FB7C">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B37504"/>
    <w:multiLevelType w:val="hybridMultilevel"/>
    <w:tmpl w:val="E738DA4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DE57ED"/>
    <w:multiLevelType w:val="hybridMultilevel"/>
    <w:tmpl w:val="E6C22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5560A"/>
    <w:multiLevelType w:val="hybridMultilevel"/>
    <w:tmpl w:val="18D85D90"/>
    <w:lvl w:ilvl="0" w:tplc="686A08D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DA763D3"/>
    <w:multiLevelType w:val="hybridMultilevel"/>
    <w:tmpl w:val="E7F676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8F7822"/>
    <w:multiLevelType w:val="hybridMultilevel"/>
    <w:tmpl w:val="EB362E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296"/>
    <w:rsid w:val="002F231A"/>
    <w:rsid w:val="003A49A7"/>
    <w:rsid w:val="004D2CAE"/>
    <w:rsid w:val="00621A8C"/>
    <w:rsid w:val="006D3B2D"/>
    <w:rsid w:val="008A4FE4"/>
    <w:rsid w:val="00950BFE"/>
    <w:rsid w:val="00964296"/>
    <w:rsid w:val="009B488E"/>
    <w:rsid w:val="00ED0C53"/>
    <w:rsid w:val="00FE4F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BC449"/>
  <w15:chartTrackingRefBased/>
  <w15:docId w15:val="{BB26FB3E-3567-4458-9781-2C33DD114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296"/>
    <w:rPr>
      <w:color w:val="808080"/>
    </w:rPr>
  </w:style>
  <w:style w:type="paragraph" w:styleId="ListParagraph">
    <w:name w:val="List Paragraph"/>
    <w:basedOn w:val="Normal"/>
    <w:uiPriority w:val="34"/>
    <w:qFormat/>
    <w:rsid w:val="00964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C9DB2678-1F4A-42DF-89CC-0A7652509427}"/>
      </w:docPartPr>
      <w:docPartBody>
        <w:p w:rsidR="0023682E" w:rsidRDefault="00BA662C">
          <w:r w:rsidRPr="00B26BA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2C"/>
    <w:rsid w:val="0023682E"/>
    <w:rsid w:val="003572C6"/>
    <w:rsid w:val="00BA662C"/>
    <w:rsid w:val="00D044BF"/>
    <w:rsid w:val="00F43C53"/>
    <w:rsid w:val="00F91F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662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384</Words>
  <Characters>2191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DC</cp:lastModifiedBy>
  <cp:revision>5</cp:revision>
  <dcterms:created xsi:type="dcterms:W3CDTF">2026-03-31T13:30:00Z</dcterms:created>
  <dcterms:modified xsi:type="dcterms:W3CDTF">2026-04-02T15:16:00Z</dcterms:modified>
</cp:coreProperties>
</file>