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8669" w14:textId="77777777" w:rsidR="002D3A54" w:rsidRPr="00D65F36" w:rsidRDefault="002D3A54" w:rsidP="0047284F">
      <w:pPr>
        <w:jc w:val="both"/>
        <w:rPr>
          <w:rFonts w:ascii="Helvetica Neue" w:hAnsi="Helvetica Neue"/>
          <w:sz w:val="22"/>
          <w:lang w:val="uz-Cyrl-UZ" w:eastAsia="uz-Cyrl-UZ" w:bidi="uz-Cyrl-UZ"/>
        </w:rPr>
      </w:pPr>
    </w:p>
    <w:p w14:paraId="0C699F8F" w14:textId="1218A781" w:rsidR="00B543E1" w:rsidRDefault="00B543E1" w:rsidP="0047284F">
      <w:pPr>
        <w:jc w:val="both"/>
        <w:rPr>
          <w:rFonts w:ascii="Helvetica Neue" w:hAnsi="Helvetica Neue"/>
        </w:rPr>
      </w:pPr>
      <w:r>
        <w:rPr>
          <w:rFonts w:ascii="Helvetica Neue" w:hAnsi="Helvetica Neue"/>
          <w:noProof/>
        </w:rPr>
        <mc:AlternateContent>
          <mc:Choice Requires="wps">
            <w:drawing>
              <wp:anchor distT="0" distB="0" distL="114300" distR="114300" simplePos="0" relativeHeight="251659264" behindDoc="0" locked="0" layoutInCell="1" allowOverlap="1" wp14:anchorId="56DEC732" wp14:editId="0146BD2B">
                <wp:simplePos x="0" y="0"/>
                <wp:positionH relativeFrom="column">
                  <wp:posOffset>3003487</wp:posOffset>
                </wp:positionH>
                <wp:positionV relativeFrom="paragraph">
                  <wp:posOffset>159555</wp:posOffset>
                </wp:positionV>
                <wp:extent cx="2489703" cy="18288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489703" cy="1828800"/>
                        </a:xfrm>
                        <a:prstGeom prst="rect">
                          <a:avLst/>
                        </a:prstGeom>
                        <a:solidFill>
                          <a:schemeClr val="lt1"/>
                        </a:solidFill>
                        <a:ln w="6350">
                          <a:solidFill>
                            <a:prstClr val="black"/>
                          </a:solidFill>
                        </a:ln>
                      </wps:spPr>
                      <wps:txbx>
                        <w:txbxContent>
                          <w:p w14:paraId="2CE79D0D" w14:textId="4C80BFAF" w:rsidR="00B543E1" w:rsidRPr="00B543E1" w:rsidRDefault="00B543E1">
                            <w:pPr>
                              <w:rPr>
                                <w:b/>
                                <w:bCs/>
                                <w:sz w:val="36"/>
                                <w:szCs w:val="36"/>
                              </w:rPr>
                            </w:pPr>
                            <w:r w:rsidRPr="00B543E1">
                              <w:rPr>
                                <w:b/>
                                <w:bCs/>
                                <w:sz w:val="36"/>
                                <w:szCs w:val="36"/>
                              </w:rPr>
                              <w:t>COMM 4379:</w:t>
                            </w:r>
                          </w:p>
                          <w:p w14:paraId="412BAA82" w14:textId="34EE6415" w:rsidR="00B543E1" w:rsidRPr="00B543E1" w:rsidRDefault="00B543E1">
                            <w:pPr>
                              <w:rPr>
                                <w:b/>
                                <w:bCs/>
                                <w:sz w:val="36"/>
                                <w:szCs w:val="36"/>
                              </w:rPr>
                            </w:pPr>
                            <w:r w:rsidRPr="00B543E1">
                              <w:rPr>
                                <w:b/>
                                <w:bCs/>
                                <w:sz w:val="36"/>
                                <w:szCs w:val="36"/>
                              </w:rPr>
                              <w:t>Culture,</w:t>
                            </w:r>
                          </w:p>
                          <w:p w14:paraId="26375CC3" w14:textId="76C9A24D" w:rsidR="00B543E1" w:rsidRPr="00B543E1" w:rsidRDefault="00B543E1">
                            <w:pPr>
                              <w:rPr>
                                <w:b/>
                                <w:bCs/>
                                <w:sz w:val="36"/>
                                <w:szCs w:val="36"/>
                              </w:rPr>
                            </w:pPr>
                            <w:r w:rsidRPr="00B543E1">
                              <w:rPr>
                                <w:b/>
                                <w:bCs/>
                                <w:sz w:val="36"/>
                                <w:szCs w:val="36"/>
                              </w:rPr>
                              <w:t xml:space="preserve">Food, </w:t>
                            </w:r>
                          </w:p>
                          <w:p w14:paraId="388238CB" w14:textId="56F0BA4C" w:rsidR="00B543E1" w:rsidRPr="00B543E1" w:rsidRDefault="00B543E1">
                            <w:pPr>
                              <w:rPr>
                                <w:b/>
                                <w:bCs/>
                                <w:sz w:val="36"/>
                                <w:szCs w:val="36"/>
                              </w:rPr>
                            </w:pPr>
                            <w:r w:rsidRPr="00B543E1">
                              <w:rPr>
                                <w:b/>
                                <w:bCs/>
                                <w:sz w:val="36"/>
                                <w:szCs w:val="36"/>
                              </w:rPr>
                              <w:t>And</w:t>
                            </w:r>
                          </w:p>
                          <w:p w14:paraId="30646D05" w14:textId="4D376CFE" w:rsidR="00B543E1" w:rsidRPr="00B543E1" w:rsidRDefault="00B543E1">
                            <w:pPr>
                              <w:rPr>
                                <w:b/>
                                <w:bCs/>
                                <w:sz w:val="36"/>
                                <w:szCs w:val="36"/>
                              </w:rPr>
                            </w:pPr>
                            <w:r w:rsidRPr="00B543E1">
                              <w:rPr>
                                <w:b/>
                                <w:bCs/>
                                <w:sz w:val="36"/>
                                <w:szCs w:val="36"/>
                              </w:rPr>
                              <w:t>Travel</w:t>
                            </w:r>
                          </w:p>
                          <w:p w14:paraId="6C27C82E" w14:textId="625D35D8" w:rsidR="00B543E1" w:rsidRPr="00B543E1" w:rsidRDefault="00B543E1">
                            <w:pPr>
                              <w:rPr>
                                <w:b/>
                                <w:bCs/>
                                <w:sz w:val="36"/>
                                <w:szCs w:val="36"/>
                              </w:rPr>
                            </w:pPr>
                            <w:r w:rsidRPr="00B543E1">
                              <w:rPr>
                                <w:b/>
                                <w:bCs/>
                                <w:sz w:val="36"/>
                                <w:szCs w:val="36"/>
                              </w:rPr>
                              <w:t>Storytelling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EC732" id="_x0000_t202" coordsize="21600,21600" o:spt="202" path="m,l,21600r21600,l21600,xe">
                <v:stroke joinstyle="miter"/>
                <v:path gradientshapeok="t" o:connecttype="rect"/>
              </v:shapetype>
              <v:shape id="Text Box 2" o:spid="_x0000_s1026" type="#_x0000_t202" style="position:absolute;left:0;text-align:left;margin-left:236.5pt;margin-top:12.55pt;width:196.05pt;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" fillcolor="white [3201]" strokeweight=".5pt">
                <v:textbox>
                  <w:txbxContent>
                    <w:p w14:paraId="2CE79D0D" w14:textId="4C80BFAF" w:rsidR="00B543E1" w:rsidRPr="00B543E1" w:rsidRDefault="00B543E1">
                      <w:pPr>
                        <w:rPr>
                          <w:b/>
                          <w:bCs/>
                          <w:sz w:val="36"/>
                          <w:szCs w:val="36"/>
                        </w:rPr>
                      </w:pPr>
                      <w:r w:rsidRPr="00B543E1">
                        <w:rPr>
                          <w:b/>
                          <w:bCs/>
                          <w:sz w:val="36"/>
                          <w:szCs w:val="36"/>
                        </w:rPr>
                        <w:t>COMM 4379:</w:t>
                      </w:r>
                    </w:p>
                    <w:p w14:paraId="412BAA82" w14:textId="34EE6415" w:rsidR="00B543E1" w:rsidRPr="00B543E1" w:rsidRDefault="00B543E1">
                      <w:pPr>
                        <w:rPr>
                          <w:b/>
                          <w:bCs/>
                          <w:sz w:val="36"/>
                          <w:szCs w:val="36"/>
                        </w:rPr>
                      </w:pPr>
                      <w:r w:rsidRPr="00B543E1">
                        <w:rPr>
                          <w:b/>
                          <w:bCs/>
                          <w:sz w:val="36"/>
                          <w:szCs w:val="36"/>
                        </w:rPr>
                        <w:t>Culture,</w:t>
                      </w:r>
                    </w:p>
                    <w:p w14:paraId="26375CC3" w14:textId="76C9A24D" w:rsidR="00B543E1" w:rsidRPr="00B543E1" w:rsidRDefault="00B543E1">
                      <w:pPr>
                        <w:rPr>
                          <w:b/>
                          <w:bCs/>
                          <w:sz w:val="36"/>
                          <w:szCs w:val="36"/>
                        </w:rPr>
                      </w:pPr>
                      <w:r w:rsidRPr="00B543E1">
                        <w:rPr>
                          <w:b/>
                          <w:bCs/>
                          <w:sz w:val="36"/>
                          <w:szCs w:val="36"/>
                        </w:rPr>
                        <w:t xml:space="preserve">Food, </w:t>
                      </w:r>
                    </w:p>
                    <w:p w14:paraId="388238CB" w14:textId="56F0BA4C" w:rsidR="00B543E1" w:rsidRPr="00B543E1" w:rsidRDefault="00B543E1">
                      <w:pPr>
                        <w:rPr>
                          <w:b/>
                          <w:bCs/>
                          <w:sz w:val="36"/>
                          <w:szCs w:val="36"/>
                        </w:rPr>
                      </w:pPr>
                      <w:r w:rsidRPr="00B543E1">
                        <w:rPr>
                          <w:b/>
                          <w:bCs/>
                          <w:sz w:val="36"/>
                          <w:szCs w:val="36"/>
                        </w:rPr>
                        <w:t>And</w:t>
                      </w:r>
                    </w:p>
                    <w:p w14:paraId="30646D05" w14:textId="4D376CFE" w:rsidR="00B543E1" w:rsidRPr="00B543E1" w:rsidRDefault="00B543E1">
                      <w:pPr>
                        <w:rPr>
                          <w:b/>
                          <w:bCs/>
                          <w:sz w:val="36"/>
                          <w:szCs w:val="36"/>
                        </w:rPr>
                      </w:pPr>
                      <w:r w:rsidRPr="00B543E1">
                        <w:rPr>
                          <w:b/>
                          <w:bCs/>
                          <w:sz w:val="36"/>
                          <w:szCs w:val="36"/>
                        </w:rPr>
                        <w:t>Travel</w:t>
                      </w:r>
                    </w:p>
                    <w:p w14:paraId="6C27C82E" w14:textId="625D35D8" w:rsidR="00B543E1" w:rsidRPr="00B543E1" w:rsidRDefault="00B543E1">
                      <w:pPr>
                        <w:rPr>
                          <w:b/>
                          <w:bCs/>
                          <w:sz w:val="36"/>
                          <w:szCs w:val="36"/>
                        </w:rPr>
                      </w:pPr>
                      <w:r w:rsidRPr="00B543E1">
                        <w:rPr>
                          <w:b/>
                          <w:bCs/>
                          <w:sz w:val="36"/>
                          <w:szCs w:val="36"/>
                        </w:rPr>
                        <w:t>Storytelling</w:t>
                      </w:r>
                    </w:p>
                  </w:txbxContent>
                </v:textbox>
              </v:shape>
            </w:pict>
          </mc:Fallback>
        </mc:AlternateContent>
      </w:r>
    </w:p>
    <w:p w14:paraId="16A93F80" w14:textId="65DC1C75" w:rsidR="00B543E1" w:rsidRPr="00B543E1" w:rsidRDefault="00B543E1" w:rsidP="00B543E1">
      <w:pPr>
        <w:rPr>
          <w:rFonts w:ascii="Times New Roman" w:eastAsia="Times New Roman" w:hAnsi="Times New Roman" w:cs="Times New Roman"/>
          <w:lang w:val="uz-Cyrl-UZ" w:eastAsia="zh-CN"/>
        </w:rPr>
      </w:pPr>
      <w:r w:rsidRPr="00B543E1">
        <w:rPr>
          <w:rFonts w:ascii="Times New Roman" w:eastAsia="Times New Roman" w:hAnsi="Times New Roman" w:cs="Times New Roman"/>
          <w:lang w:eastAsia="zh-CN"/>
        </w:rPr>
        <w:fldChar w:fldCharType="begin"/>
      </w:r>
      <w:r w:rsidRPr="00B543E1">
        <w:rPr>
          <w:rFonts w:ascii="Times New Roman" w:eastAsia="Times New Roman" w:hAnsi="Times New Roman" w:cs="Times New Roman"/>
          <w:lang w:eastAsia="zh-CN"/>
        </w:rPr>
        <w:instrText xml:space="preserve"> INCLUDEPICTURE "http://www.uh.edu/gcfp/images/ferrara.jpg?crc=153009033" \* MERGEFORMATINET </w:instrText>
      </w:r>
      <w:r w:rsidRPr="00B543E1">
        <w:rPr>
          <w:rFonts w:ascii="Times New Roman" w:eastAsia="Times New Roman" w:hAnsi="Times New Roman" w:cs="Times New Roman"/>
          <w:lang w:eastAsia="zh-CN"/>
        </w:rPr>
        <w:fldChar w:fldCharType="separate"/>
      </w:r>
      <w:r w:rsidRPr="00B543E1">
        <w:rPr>
          <w:rFonts w:ascii="Times New Roman" w:eastAsia="Times New Roman" w:hAnsi="Times New Roman" w:cs="Times New Roman"/>
          <w:noProof/>
          <w:lang w:eastAsia="zh-CN"/>
        </w:rPr>
        <w:drawing>
          <wp:inline distT="0" distB="0" distL="0" distR="0" wp14:anchorId="0FBB11DF" wp14:editId="59D12E51">
            <wp:extent cx="2716040" cy="1812933"/>
            <wp:effectExtent l="0" t="0" r="1905" b="3175"/>
            <wp:docPr id="1" name="Picture 1" descr="http://www.uh.edu/gcfp/images/ferrara.jpg?crc=15300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h.edu/gcfp/images/ferrara.jpg?crc=1530090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8685" cy="1821373"/>
                    </a:xfrm>
                    <a:prstGeom prst="rect">
                      <a:avLst/>
                    </a:prstGeom>
                    <a:noFill/>
                    <a:ln>
                      <a:noFill/>
                    </a:ln>
                  </pic:spPr>
                </pic:pic>
              </a:graphicData>
            </a:graphic>
          </wp:inline>
        </w:drawing>
      </w:r>
      <w:r w:rsidRPr="00B543E1">
        <w:rPr>
          <w:rFonts w:ascii="Times New Roman" w:eastAsia="Times New Roman" w:hAnsi="Times New Roman" w:cs="Times New Roman"/>
          <w:lang w:eastAsia="zh-CN"/>
        </w:rPr>
        <w:fldChar w:fldCharType="end"/>
      </w:r>
    </w:p>
    <w:p w14:paraId="1D84714F" w14:textId="7DE80223" w:rsidR="002D3A54" w:rsidRPr="00D65F36" w:rsidRDefault="0042482B" w:rsidP="0047284F">
      <w:pPr>
        <w:jc w:val="both"/>
        <w:rPr>
          <w:rFonts w:ascii="Helvetica Neue" w:hAnsi="Helvetica Neue"/>
        </w:rPr>
      </w:pPr>
      <w:r w:rsidRPr="00D65F36">
        <w:rPr>
          <w:rFonts w:ascii="Helvetica Neue" w:hAnsi="Helvetica Neue"/>
        </w:rPr>
        <w:t xml:space="preserve">In recent years, food </w:t>
      </w:r>
      <w:r w:rsidR="001F4335">
        <w:rPr>
          <w:rFonts w:ascii="Helvetica Neue" w:hAnsi="Helvetica Neue"/>
        </w:rPr>
        <w:t xml:space="preserve">and travel </w:t>
      </w:r>
      <w:r w:rsidRPr="00D65F36">
        <w:rPr>
          <w:rFonts w:ascii="Helvetica Neue" w:hAnsi="Helvetica Neue"/>
        </w:rPr>
        <w:t xml:space="preserve">writing has seen an explosion of writers whose contributions range from </w:t>
      </w:r>
      <w:r w:rsidR="002B4739">
        <w:rPr>
          <w:rFonts w:ascii="Helvetica Neue" w:hAnsi="Helvetica Neue"/>
        </w:rPr>
        <w:t xml:space="preserve">personal </w:t>
      </w:r>
      <w:r w:rsidRPr="00D65F36">
        <w:rPr>
          <w:rFonts w:ascii="Helvetica Neue" w:hAnsi="Helvetica Neue"/>
        </w:rPr>
        <w:t>blog posts to</w:t>
      </w:r>
      <w:r w:rsidR="002B4739">
        <w:rPr>
          <w:rFonts w:ascii="Helvetica Neue" w:hAnsi="Helvetica Neue"/>
        </w:rPr>
        <w:t xml:space="preserve"> food and</w:t>
      </w:r>
      <w:r w:rsidRPr="00D65F36">
        <w:rPr>
          <w:rFonts w:ascii="Helvetica Neue" w:hAnsi="Helvetica Neue"/>
        </w:rPr>
        <w:t xml:space="preserve"> </w:t>
      </w:r>
      <w:r w:rsidR="001F4335">
        <w:rPr>
          <w:rFonts w:ascii="Helvetica Neue" w:hAnsi="Helvetica Neue"/>
        </w:rPr>
        <w:t xml:space="preserve">travel guides on websites </w:t>
      </w:r>
      <w:r w:rsidR="002B4739">
        <w:rPr>
          <w:rFonts w:ascii="Helvetica Neue" w:hAnsi="Helvetica Neue"/>
        </w:rPr>
        <w:t>such as</w:t>
      </w:r>
      <w:r w:rsidR="001F4335">
        <w:rPr>
          <w:rFonts w:ascii="Helvetica Neue" w:hAnsi="Helvetica Neue"/>
        </w:rPr>
        <w:t xml:space="preserve"> the Lonely Planet </w:t>
      </w:r>
      <w:r w:rsidR="002B4739">
        <w:rPr>
          <w:rFonts w:ascii="Helvetica Neue" w:hAnsi="Helvetica Neue"/>
        </w:rPr>
        <w:t>and</w:t>
      </w:r>
      <w:r w:rsidR="001F4335">
        <w:rPr>
          <w:rFonts w:ascii="Helvetica Neue" w:hAnsi="Helvetica Neue"/>
        </w:rPr>
        <w:t xml:space="preserve"> Trip Advisor</w:t>
      </w:r>
      <w:r w:rsidR="002B4739">
        <w:rPr>
          <w:rFonts w:ascii="Helvetica Neue" w:hAnsi="Helvetica Neue"/>
        </w:rPr>
        <w:t>, among many others</w:t>
      </w:r>
      <w:r w:rsidRPr="00D65F36">
        <w:rPr>
          <w:rFonts w:ascii="Helvetica Neue" w:hAnsi="Helvetica Neue"/>
        </w:rPr>
        <w:t>. Each writer brin</w:t>
      </w:r>
      <w:r w:rsidR="002B4739">
        <w:rPr>
          <w:rFonts w:ascii="Helvetica Neue" w:hAnsi="Helvetica Neue"/>
        </w:rPr>
        <w:t>gs his or her own flavor to their projects</w:t>
      </w:r>
      <w:r w:rsidRPr="00D65F36">
        <w:rPr>
          <w:rFonts w:ascii="Helvetica Neue" w:hAnsi="Helvetica Neue"/>
        </w:rPr>
        <w:t xml:space="preserve">: some celebrate the sheer pleasure of </w:t>
      </w:r>
      <w:r w:rsidR="001F4335">
        <w:rPr>
          <w:rFonts w:ascii="Helvetica Neue" w:hAnsi="Helvetica Neue"/>
        </w:rPr>
        <w:t>traveling, eating, and experiencing a new location</w:t>
      </w:r>
      <w:r w:rsidRPr="00D65F36">
        <w:rPr>
          <w:rFonts w:ascii="Helvetica Neue" w:hAnsi="Helvetica Neue"/>
        </w:rPr>
        <w:t xml:space="preserve">, while others explore the history </w:t>
      </w:r>
      <w:r w:rsidR="001F4335">
        <w:rPr>
          <w:rFonts w:ascii="Helvetica Neue" w:hAnsi="Helvetica Neue"/>
        </w:rPr>
        <w:t>and deeper cultural issues of the areas which they visit</w:t>
      </w:r>
      <w:r w:rsidRPr="00D65F36">
        <w:rPr>
          <w:rFonts w:ascii="Helvetica Neue" w:hAnsi="Helvetica Neue"/>
        </w:rPr>
        <w:t>.</w:t>
      </w:r>
      <w:r w:rsidR="002B4739">
        <w:rPr>
          <w:rFonts w:ascii="Helvetica Neue" w:hAnsi="Helvetica Neue"/>
        </w:rPr>
        <w:t xml:space="preserve"> In addition to the wide range of topics and publishing options, there is also an array of options of the type of content that is produced—from essays to photo guides to video, each has its own strength in conveying what the author wishes.</w:t>
      </w:r>
    </w:p>
    <w:p w14:paraId="78677197" w14:textId="77777777" w:rsidR="00697D71" w:rsidRPr="00D65F36" w:rsidRDefault="00697D71" w:rsidP="0047284F">
      <w:pPr>
        <w:jc w:val="both"/>
        <w:rPr>
          <w:rFonts w:ascii="Helvetica Neue" w:hAnsi="Helvetica Neue"/>
        </w:rPr>
      </w:pPr>
    </w:p>
    <w:p w14:paraId="14FDD8A9" w14:textId="7E5AA5BA" w:rsidR="002B4739" w:rsidRDefault="00697D71" w:rsidP="00697D71">
      <w:pPr>
        <w:jc w:val="both"/>
        <w:rPr>
          <w:rFonts w:ascii="Helvetica Neue" w:hAnsi="Helvetica Neue"/>
        </w:rPr>
      </w:pPr>
      <w:r w:rsidRPr="00D65F36">
        <w:rPr>
          <w:rFonts w:ascii="Helvetica Neue" w:hAnsi="Helvetica Neue"/>
        </w:rPr>
        <w:t xml:space="preserve">There are many reasons why </w:t>
      </w:r>
      <w:r w:rsidR="001F4335">
        <w:rPr>
          <w:rFonts w:ascii="Helvetica Neue" w:hAnsi="Helvetica Neue"/>
        </w:rPr>
        <w:t>this type of</w:t>
      </w:r>
      <w:r w:rsidRPr="00D65F36">
        <w:rPr>
          <w:rFonts w:ascii="Helvetica Neue" w:hAnsi="Helvetica Neue"/>
        </w:rPr>
        <w:t xml:space="preserve"> writing has increased in popularity. </w:t>
      </w:r>
      <w:r w:rsidR="002B4739">
        <w:rPr>
          <w:rFonts w:ascii="Helvetica Neue" w:hAnsi="Helvetica Neue"/>
        </w:rPr>
        <w:t>For one, traveling to new locations is easier today than at any point in history. The ease of travel and the reduction of many language barriers means that places that were previously challenging to get to or difficult to survive in if there are now accessible to outsiders. In addition to the ease of travel, it is also easier to create content and publish it online than ever before. From the increasing quality of technology like camera phones to the wide range of website creation tools, publishing your experiences while abroad is no longer just the domain of the professional.</w:t>
      </w:r>
    </w:p>
    <w:p w14:paraId="2BA88028" w14:textId="77777777" w:rsidR="002B4739" w:rsidRDefault="002B4739" w:rsidP="00697D71">
      <w:pPr>
        <w:jc w:val="both"/>
        <w:rPr>
          <w:rFonts w:ascii="Helvetica Neue" w:hAnsi="Helvetica Neue"/>
        </w:rPr>
      </w:pPr>
    </w:p>
    <w:p w14:paraId="0D35983E" w14:textId="4BADEA6D" w:rsidR="002B4739" w:rsidRDefault="002B4739" w:rsidP="00697D71">
      <w:pPr>
        <w:jc w:val="both"/>
        <w:rPr>
          <w:rFonts w:ascii="Helvetica Neue" w:hAnsi="Helvetica Neue"/>
        </w:rPr>
      </w:pPr>
      <w:r>
        <w:rPr>
          <w:rFonts w:ascii="Helvetica Neue" w:hAnsi="Helvetica Neue"/>
        </w:rPr>
        <w:t xml:space="preserve">At the same time, though, there is a vast difference between the amateur and the professional travel </w:t>
      </w:r>
      <w:r w:rsidR="0068783B">
        <w:rPr>
          <w:rFonts w:ascii="Helvetica Neue" w:hAnsi="Helvetica Neue"/>
        </w:rPr>
        <w:t xml:space="preserve">and food </w:t>
      </w:r>
      <w:r>
        <w:rPr>
          <w:rFonts w:ascii="Helvetica Neue" w:hAnsi="Helvetica Neue"/>
        </w:rPr>
        <w:t xml:space="preserve">writer. In particular, the latter is able to produce not only quality content, but is able to provide context to the experiences. Whereas many amateur travelers go from popular location to popular location with the intent of </w:t>
      </w:r>
      <w:r w:rsidRPr="0068783B">
        <w:rPr>
          <w:rFonts w:ascii="Helvetica Neue" w:hAnsi="Helvetica Neue"/>
          <w:u w:val="single"/>
        </w:rPr>
        <w:t>seeing</w:t>
      </w:r>
      <w:r>
        <w:rPr>
          <w:rFonts w:ascii="Helvetica Neue" w:hAnsi="Helvetica Neue"/>
        </w:rPr>
        <w:t xml:space="preserve"> some of the most famous sites in the world, the professional understands that seeing is different from </w:t>
      </w:r>
      <w:r w:rsidR="0068783B">
        <w:rPr>
          <w:rFonts w:ascii="Helvetica Neue" w:hAnsi="Helvetica Neue"/>
          <w:u w:val="single"/>
        </w:rPr>
        <w:t>experiencing</w:t>
      </w:r>
      <w:r>
        <w:rPr>
          <w:rFonts w:ascii="Helvetica Neue" w:hAnsi="Helvetica Neue"/>
        </w:rPr>
        <w:t xml:space="preserve"> the local culture.</w:t>
      </w:r>
    </w:p>
    <w:p w14:paraId="1123CBFB" w14:textId="77777777" w:rsidR="002B4739" w:rsidRDefault="002B4739" w:rsidP="00697D71">
      <w:pPr>
        <w:jc w:val="both"/>
        <w:rPr>
          <w:rFonts w:ascii="Helvetica Neue" w:hAnsi="Helvetica Neue"/>
        </w:rPr>
      </w:pPr>
    </w:p>
    <w:p w14:paraId="296E6D73" w14:textId="7210539D" w:rsidR="00B543E1" w:rsidRPr="00B543E1" w:rsidRDefault="002B4739" w:rsidP="00B543E1">
      <w:pPr>
        <w:jc w:val="both"/>
        <w:rPr>
          <w:rFonts w:ascii="Helvetica Neue" w:hAnsi="Helvetica Neue"/>
        </w:rPr>
      </w:pPr>
      <w:r>
        <w:rPr>
          <w:rFonts w:ascii="Helvetica Neue" w:hAnsi="Helvetica Neue"/>
        </w:rPr>
        <w:t xml:space="preserve">The purpose of this class is to train students to be professional travel and food content creators by giving them tools to understand both how to tell a story </w:t>
      </w:r>
      <w:r w:rsidR="0068783B">
        <w:rPr>
          <w:rFonts w:ascii="Helvetica Neue" w:hAnsi="Helvetica Neue"/>
        </w:rPr>
        <w:t>using</w:t>
      </w:r>
      <w:r>
        <w:rPr>
          <w:rFonts w:ascii="Helvetica Neue" w:hAnsi="Helvetica Neue"/>
        </w:rPr>
        <w:t xml:space="preserve"> today’s technologies and how to provide the context to what they are seeing, eating, and exploring. The location of this trip is intention</w:t>
      </w:r>
      <w:r w:rsidR="0068783B">
        <w:rPr>
          <w:rFonts w:ascii="Helvetica Neue" w:hAnsi="Helvetica Neue"/>
        </w:rPr>
        <w:t>al</w:t>
      </w:r>
      <w:r>
        <w:rPr>
          <w:rFonts w:ascii="Helvetica Neue" w:hAnsi="Helvetica Neue"/>
        </w:rPr>
        <w:t xml:space="preserve">: </w:t>
      </w:r>
      <w:r w:rsidR="00B842EF">
        <w:rPr>
          <w:rFonts w:ascii="Helvetica Neue" w:hAnsi="Helvetica Neue"/>
        </w:rPr>
        <w:t>Bologna</w:t>
      </w:r>
      <w:r>
        <w:rPr>
          <w:rFonts w:ascii="Helvetica Neue" w:hAnsi="Helvetica Neue"/>
        </w:rPr>
        <w:t>, Italy. It is a town with incredible history, culture, and food. Far removed from the beaten path, it will allow you to truly engage with the local</w:t>
      </w:r>
      <w:r w:rsidR="0068783B">
        <w:rPr>
          <w:rFonts w:ascii="Helvetica Neue" w:hAnsi="Helvetica Neue"/>
        </w:rPr>
        <w:t xml:space="preserve"> Italian</w:t>
      </w:r>
      <w:r>
        <w:rPr>
          <w:rFonts w:ascii="Helvetica Neue" w:hAnsi="Helvetica Neue"/>
        </w:rPr>
        <w:t xml:space="preserve"> culture</w:t>
      </w:r>
      <w:r w:rsidR="0068783B">
        <w:rPr>
          <w:rFonts w:ascii="Helvetica Neue" w:hAnsi="Helvetica Neue"/>
        </w:rPr>
        <w:t xml:space="preserve"> and cuisine.</w:t>
      </w:r>
      <w:r w:rsidR="00B543E1">
        <w:rPr>
          <w:rFonts w:ascii="Helvetica Neue" w:hAnsi="Helvetica Neue"/>
          <w:b/>
          <w:i/>
          <w:smallCaps/>
          <w:sz w:val="28"/>
        </w:rPr>
        <w:br w:type="page"/>
      </w:r>
    </w:p>
    <w:p w14:paraId="45F6F2F0" w14:textId="2CD95A6A" w:rsidR="00697D71" w:rsidRPr="00D65F36" w:rsidRDefault="00697D71" w:rsidP="00697D71">
      <w:pPr>
        <w:jc w:val="both"/>
        <w:rPr>
          <w:rFonts w:ascii="Helvetica Neue" w:hAnsi="Helvetica Neue"/>
          <w:b/>
          <w:i/>
          <w:smallCaps/>
          <w:sz w:val="28"/>
        </w:rPr>
      </w:pPr>
      <w:r w:rsidRPr="00D65F36">
        <w:rPr>
          <w:rFonts w:ascii="Helvetica Neue" w:hAnsi="Helvetica Neue"/>
          <w:b/>
          <w:i/>
          <w:smallCaps/>
          <w:sz w:val="28"/>
        </w:rPr>
        <w:lastRenderedPageBreak/>
        <w:t>COURSE OBJECTIVES</w:t>
      </w:r>
    </w:p>
    <w:p w14:paraId="2DD2AD9E" w14:textId="77777777" w:rsidR="00697D71" w:rsidRPr="00D65F36" w:rsidRDefault="00697D71" w:rsidP="00697D71">
      <w:pPr>
        <w:jc w:val="both"/>
        <w:rPr>
          <w:rFonts w:ascii="Helvetica Neue" w:hAnsi="Helvetica Neue"/>
        </w:rPr>
      </w:pPr>
      <w:r w:rsidRPr="00D65F36">
        <w:rPr>
          <w:rFonts w:ascii="Helvetica Neue" w:hAnsi="Helvetica Neue"/>
        </w:rPr>
        <w:t>Upon successful completion of this course, you should be able to:</w:t>
      </w:r>
    </w:p>
    <w:p w14:paraId="065B445E" w14:textId="772F33A1" w:rsidR="00697D71" w:rsidRPr="00D65F36" w:rsidRDefault="00697D71" w:rsidP="00697D71">
      <w:pPr>
        <w:numPr>
          <w:ilvl w:val="0"/>
          <w:numId w:val="1"/>
        </w:numPr>
        <w:jc w:val="both"/>
        <w:rPr>
          <w:rFonts w:ascii="Helvetica Neue" w:hAnsi="Helvetica Neue"/>
        </w:rPr>
      </w:pPr>
      <w:r w:rsidRPr="00D65F36">
        <w:rPr>
          <w:rFonts w:ascii="Helvetica Neue" w:hAnsi="Helvetica Neue"/>
        </w:rPr>
        <w:t>Discuss the foundatio</w:t>
      </w:r>
      <w:r w:rsidR="002B4739">
        <w:rPr>
          <w:rFonts w:ascii="Helvetica Neue" w:hAnsi="Helvetica Neue"/>
        </w:rPr>
        <w:t>ns of and intersections among culture, history, food, and communication</w:t>
      </w:r>
      <w:r w:rsidRPr="00D65F36">
        <w:rPr>
          <w:rFonts w:ascii="Helvetica Neue" w:hAnsi="Helvetica Neue"/>
        </w:rPr>
        <w:t xml:space="preserve"> </w:t>
      </w:r>
    </w:p>
    <w:p w14:paraId="765A85F0" w14:textId="5110561A" w:rsidR="00697D71" w:rsidRPr="00D65F36" w:rsidRDefault="00697D71" w:rsidP="00697D71">
      <w:pPr>
        <w:numPr>
          <w:ilvl w:val="0"/>
          <w:numId w:val="1"/>
        </w:numPr>
        <w:jc w:val="both"/>
        <w:rPr>
          <w:rFonts w:ascii="Helvetica Neue" w:hAnsi="Helvetica Neue"/>
        </w:rPr>
      </w:pPr>
      <w:r w:rsidRPr="00D65F36">
        <w:rPr>
          <w:rFonts w:ascii="Helvetica Neue" w:hAnsi="Helvetica Neue"/>
        </w:rPr>
        <w:t>Understand the historical, social, cultural, economic, and political contexts which influence our relationships with food production and consumption, in particular in Italy although globally as well</w:t>
      </w:r>
    </w:p>
    <w:p w14:paraId="09D14672" w14:textId="77777777" w:rsidR="00697D71" w:rsidRDefault="00697D71" w:rsidP="00697D71">
      <w:pPr>
        <w:numPr>
          <w:ilvl w:val="0"/>
          <w:numId w:val="1"/>
        </w:numPr>
        <w:jc w:val="both"/>
        <w:rPr>
          <w:rFonts w:ascii="Helvetica Neue" w:hAnsi="Helvetica Neue"/>
        </w:rPr>
      </w:pPr>
      <w:r w:rsidRPr="00D65F36">
        <w:rPr>
          <w:rFonts w:ascii="Helvetica Neue" w:hAnsi="Helvetica Neue"/>
        </w:rPr>
        <w:t>Explain how food, and its production and consumption, can act as communicative practice that can both shape and reflect larger social and cultural discourses</w:t>
      </w:r>
    </w:p>
    <w:p w14:paraId="68DC8E23" w14:textId="7045CF38" w:rsidR="002B4739" w:rsidRPr="00D65F36" w:rsidRDefault="002B4739" w:rsidP="00697D71">
      <w:pPr>
        <w:numPr>
          <w:ilvl w:val="0"/>
          <w:numId w:val="1"/>
        </w:numPr>
        <w:jc w:val="both"/>
        <w:rPr>
          <w:rFonts w:ascii="Helvetica Neue" w:hAnsi="Helvetica Neue"/>
        </w:rPr>
      </w:pPr>
      <w:r>
        <w:rPr>
          <w:rFonts w:ascii="Helvetica Neue" w:hAnsi="Helvetica Neue"/>
        </w:rPr>
        <w:t>Learn different communication tools and be able to create content related to travel, food, and culture using the most effective of those tools</w:t>
      </w:r>
    </w:p>
    <w:p w14:paraId="0442F990" w14:textId="77777777" w:rsidR="006C1DEC" w:rsidRPr="00D65F36" w:rsidRDefault="006C1DEC" w:rsidP="0047284F">
      <w:pPr>
        <w:jc w:val="both"/>
        <w:rPr>
          <w:rFonts w:ascii="Helvetica Neue" w:hAnsi="Helvetica Neue"/>
        </w:rPr>
      </w:pPr>
    </w:p>
    <w:p w14:paraId="186CCF00" w14:textId="390159C1" w:rsidR="006C1DEC" w:rsidRPr="00D65F36" w:rsidRDefault="005544D2" w:rsidP="0047284F">
      <w:pPr>
        <w:jc w:val="both"/>
        <w:rPr>
          <w:rFonts w:ascii="Helvetica Neue" w:hAnsi="Helvetica Neue"/>
          <w:sz w:val="28"/>
          <w:lang w:val="uz-Cyrl-UZ" w:eastAsia="uz-Cyrl-UZ" w:bidi="uz-Cyrl-UZ"/>
        </w:rPr>
      </w:pPr>
      <w:r>
        <w:rPr>
          <w:rFonts w:ascii="Helvetica Neue" w:hAnsi="Helvetica Neue"/>
          <w:b/>
          <w:sz w:val="28"/>
          <w:lang w:eastAsia="uz-Cyrl-UZ" w:bidi="uz-Cyrl-UZ"/>
        </w:rPr>
        <w:t xml:space="preserve">Book </w:t>
      </w:r>
      <w:r w:rsidR="006C1DEC" w:rsidRPr="00D65F36">
        <w:rPr>
          <w:rFonts w:ascii="Helvetica Neue" w:hAnsi="Helvetica Neue"/>
          <w:b/>
          <w:sz w:val="28"/>
          <w:lang w:val="uz-Cyrl-UZ" w:eastAsia="uz-Cyrl-UZ" w:bidi="uz-Cyrl-UZ"/>
        </w:rPr>
        <w:t>Readings</w:t>
      </w:r>
    </w:p>
    <w:p w14:paraId="2A56EB1A" w14:textId="33101261" w:rsidR="006C1DEC" w:rsidRPr="005544D2" w:rsidRDefault="005544D2" w:rsidP="0047284F">
      <w:pPr>
        <w:jc w:val="both"/>
        <w:rPr>
          <w:rFonts w:ascii="Helvetica Neue" w:hAnsi="Helvetica Neue"/>
          <w:lang w:eastAsia="uz-Cyrl-UZ" w:bidi="uz-Cyrl-UZ"/>
        </w:rPr>
      </w:pPr>
      <w:r>
        <w:rPr>
          <w:rFonts w:ascii="Helvetica Neue" w:hAnsi="Helvetica Neue"/>
          <w:lang w:eastAsia="uz-Cyrl-UZ" w:bidi="uz-Cyrl-UZ"/>
        </w:rPr>
        <w:t xml:space="preserve">These are to be completed </w:t>
      </w:r>
      <w:r>
        <w:rPr>
          <w:rFonts w:ascii="Helvetica Neue" w:hAnsi="Helvetica Neue"/>
          <w:u w:val="single"/>
          <w:lang w:eastAsia="uz-Cyrl-UZ" w:bidi="uz-Cyrl-UZ"/>
        </w:rPr>
        <w:t>before</w:t>
      </w:r>
      <w:r>
        <w:rPr>
          <w:rFonts w:ascii="Helvetica Neue" w:hAnsi="Helvetica Neue"/>
          <w:lang w:eastAsia="uz-Cyrl-UZ" w:bidi="uz-Cyrl-UZ"/>
        </w:rPr>
        <w:t xml:space="preserve"> we depart.</w:t>
      </w:r>
    </w:p>
    <w:p w14:paraId="1C6579A1" w14:textId="77777777" w:rsidR="006C1DEC" w:rsidRPr="00D65F36" w:rsidRDefault="006C1DEC" w:rsidP="0047284F">
      <w:pPr>
        <w:jc w:val="both"/>
        <w:rPr>
          <w:rFonts w:ascii="Helvetica Neue" w:hAnsi="Helvetica Neue"/>
          <w:lang w:val="uz-Cyrl-UZ" w:eastAsia="uz-Cyrl-UZ" w:bidi="uz-Cyrl-UZ"/>
        </w:rPr>
      </w:pPr>
    </w:p>
    <w:p w14:paraId="58C75F9C" w14:textId="33210FEE" w:rsidR="006C1DEC" w:rsidRPr="00D65F36" w:rsidRDefault="005544D2" w:rsidP="006C1DEC">
      <w:pPr>
        <w:rPr>
          <w:rFonts w:ascii="Helvetica Neue" w:hAnsi="Helvetica Neue"/>
          <w:i/>
        </w:rPr>
      </w:pPr>
      <w:r>
        <w:rPr>
          <w:rFonts w:ascii="Helvetica Neue" w:hAnsi="Helvetica Neue"/>
          <w:i/>
        </w:rPr>
        <w:t>The Lonely Planet’s Guide to Travel Writing</w:t>
      </w:r>
    </w:p>
    <w:p w14:paraId="73ABBB69" w14:textId="320C5783" w:rsidR="006C1DEC" w:rsidRPr="00D65F36" w:rsidRDefault="006C1DEC" w:rsidP="005544D2">
      <w:pPr>
        <w:rPr>
          <w:rFonts w:ascii="Helvetica Neue" w:hAnsi="Helvetica Neue"/>
        </w:rPr>
      </w:pPr>
      <w:r w:rsidRPr="00D65F36">
        <w:rPr>
          <w:rFonts w:ascii="Helvetica Neue" w:hAnsi="Helvetica Neue"/>
        </w:rPr>
        <w:t>(</w:t>
      </w:r>
      <w:hyperlink r:id="rId6" w:history="1">
        <w:r w:rsidR="005544D2" w:rsidRPr="00F679F8">
          <w:rPr>
            <w:rStyle w:val="Hyperlink"/>
            <w:rFonts w:ascii="Helvetica Neue" w:hAnsi="Helvetica Neue"/>
          </w:rPr>
          <w:t>https://www.amazon.com/Travel-Writing-Lonely-Planet-George/dp/1743216882</w:t>
        </w:r>
      </w:hyperlink>
      <w:r w:rsidR="005544D2">
        <w:rPr>
          <w:rFonts w:ascii="Helvetica Neue" w:hAnsi="Helvetica Neue"/>
        </w:rPr>
        <w:t xml:space="preserve">) </w:t>
      </w:r>
    </w:p>
    <w:p w14:paraId="1E419FE3" w14:textId="77777777" w:rsidR="006C1DEC" w:rsidRPr="00D65F36" w:rsidRDefault="006C1DEC" w:rsidP="006C1DEC">
      <w:pPr>
        <w:rPr>
          <w:rFonts w:ascii="Helvetica Neue" w:hAnsi="Helvetica Neue"/>
        </w:rPr>
      </w:pPr>
    </w:p>
    <w:p w14:paraId="7826087E" w14:textId="77777777" w:rsidR="0058341A" w:rsidRPr="00D65F36" w:rsidRDefault="0058341A" w:rsidP="006C1DEC">
      <w:pPr>
        <w:rPr>
          <w:rFonts w:ascii="Helvetica Neue" w:hAnsi="Helvetica Neue"/>
          <w:i/>
        </w:rPr>
      </w:pPr>
    </w:p>
    <w:p w14:paraId="3F3C4139" w14:textId="1881D25C" w:rsidR="006C1DEC" w:rsidRPr="00D65F36" w:rsidRDefault="005544D2" w:rsidP="006C1DEC">
      <w:pPr>
        <w:rPr>
          <w:rFonts w:ascii="Helvetica Neue" w:hAnsi="Helvetica Neue"/>
          <w:i/>
        </w:rPr>
      </w:pPr>
      <w:r>
        <w:rPr>
          <w:rFonts w:ascii="Helvetica Neue" w:hAnsi="Helvetica Neue"/>
          <w:i/>
        </w:rPr>
        <w:t>The Art of Travel</w:t>
      </w:r>
    </w:p>
    <w:p w14:paraId="059F011A" w14:textId="651A321C" w:rsidR="006C1DEC" w:rsidRPr="00D65F36" w:rsidRDefault="006C1DEC" w:rsidP="006C1DEC">
      <w:pPr>
        <w:rPr>
          <w:rFonts w:ascii="Helvetica Neue" w:hAnsi="Helvetica Neue"/>
        </w:rPr>
      </w:pPr>
      <w:r w:rsidRPr="00D65F36">
        <w:rPr>
          <w:rFonts w:ascii="Helvetica Neue" w:hAnsi="Helvetica Neue"/>
        </w:rPr>
        <w:t>(</w:t>
      </w:r>
      <w:hyperlink r:id="rId7" w:history="1">
        <w:r w:rsidR="005544D2" w:rsidRPr="00F679F8">
          <w:rPr>
            <w:rStyle w:val="Hyperlink"/>
            <w:rFonts w:ascii="Helvetica Neue" w:hAnsi="Helvetica Neue"/>
          </w:rPr>
          <w:t>https://www.amazon.com/Art-Travel-Alain-Botton/dp/0375725342</w:t>
        </w:r>
      </w:hyperlink>
      <w:r w:rsidR="005544D2">
        <w:rPr>
          <w:rFonts w:ascii="Helvetica Neue" w:hAnsi="Helvetica Neue"/>
        </w:rPr>
        <w:t xml:space="preserve">) </w:t>
      </w:r>
    </w:p>
    <w:p w14:paraId="2A675227" w14:textId="77777777" w:rsidR="006C1DEC" w:rsidRPr="00D65F36" w:rsidRDefault="006C1DEC" w:rsidP="0047284F">
      <w:pPr>
        <w:jc w:val="both"/>
        <w:rPr>
          <w:rFonts w:ascii="Helvetica Neue" w:hAnsi="Helvetica Neue"/>
          <w:lang w:val="uz-Cyrl-UZ" w:eastAsia="uz-Cyrl-UZ" w:bidi="uz-Cyrl-UZ"/>
        </w:rPr>
      </w:pPr>
    </w:p>
    <w:p w14:paraId="568371E0" w14:textId="77777777" w:rsidR="005544D2" w:rsidRDefault="005544D2" w:rsidP="0047284F">
      <w:pPr>
        <w:jc w:val="both"/>
        <w:rPr>
          <w:rFonts w:ascii="Helvetica Neue" w:hAnsi="Helvetica Neue"/>
          <w:lang w:val="uz-Cyrl-UZ" w:eastAsia="uz-Cyrl-UZ" w:bidi="uz-Cyrl-UZ"/>
        </w:rPr>
      </w:pPr>
    </w:p>
    <w:p w14:paraId="5DB659DD" w14:textId="0D8E5D02" w:rsidR="002D3A54" w:rsidRPr="005544D2" w:rsidRDefault="0042482B" w:rsidP="0047284F">
      <w:pPr>
        <w:jc w:val="both"/>
        <w:rPr>
          <w:rFonts w:ascii="Helvetica Neue" w:hAnsi="Helvetica Neue"/>
          <w:b/>
          <w:iCs/>
          <w:sz w:val="28"/>
          <w:lang w:val="uz-Cyrl-UZ" w:eastAsia="uz-Cyrl-UZ" w:bidi="uz-Cyrl-UZ"/>
        </w:rPr>
      </w:pPr>
      <w:r w:rsidRPr="005544D2">
        <w:rPr>
          <w:rFonts w:ascii="Helvetica Neue" w:hAnsi="Helvetica Neue"/>
          <w:b/>
          <w:iCs/>
          <w:sz w:val="28"/>
        </w:rPr>
        <w:t xml:space="preserve">Individual </w:t>
      </w:r>
      <w:r w:rsidR="006C1DEC" w:rsidRPr="005544D2">
        <w:rPr>
          <w:rFonts w:ascii="Helvetica Neue" w:hAnsi="Helvetica Neue"/>
          <w:b/>
          <w:iCs/>
          <w:sz w:val="28"/>
        </w:rPr>
        <w:t>Website</w:t>
      </w:r>
    </w:p>
    <w:p w14:paraId="37A2506C" w14:textId="77777777" w:rsidR="002D3A54" w:rsidRPr="00D65F36" w:rsidRDefault="002D3A54" w:rsidP="0047284F">
      <w:pPr>
        <w:jc w:val="both"/>
        <w:rPr>
          <w:rFonts w:ascii="Helvetica Neue" w:hAnsi="Helvetica Neue"/>
          <w:i/>
          <w:u w:val="single"/>
          <w:lang w:val="uz-Cyrl-UZ" w:eastAsia="uz-Cyrl-UZ" w:bidi="uz-Cyrl-UZ"/>
        </w:rPr>
      </w:pPr>
    </w:p>
    <w:p w14:paraId="68F4109B" w14:textId="294E9B4C" w:rsidR="002D3A54" w:rsidRPr="00D65F36" w:rsidRDefault="005544D2" w:rsidP="0047284F">
      <w:pPr>
        <w:jc w:val="both"/>
        <w:rPr>
          <w:rFonts w:ascii="Helvetica Neue" w:hAnsi="Helvetica Neue"/>
          <w:lang w:val="uz-Cyrl-UZ" w:eastAsia="uz-Cyrl-UZ" w:bidi="uz-Cyrl-UZ"/>
        </w:rPr>
      </w:pPr>
      <w:r>
        <w:rPr>
          <w:rFonts w:ascii="Helvetica Neue" w:hAnsi="Helvetica Neue"/>
        </w:rPr>
        <w:t>You</w:t>
      </w:r>
      <w:r w:rsidR="0042482B" w:rsidRPr="00D65F36">
        <w:rPr>
          <w:rFonts w:ascii="Helvetica Neue" w:hAnsi="Helvetica Neue"/>
        </w:rPr>
        <w:t xml:space="preserve"> will be responsible for an ongoing blog about your culinary and travel adventures. The blog is a chance for you to let the public, including your fellow classmates, know about your experiences in Italy. These should not strictly be written narratives, either, but include multimedia storytelling components we will learn in class. These should include images, videos, interactive maps, embedded links, etc. Your blogs will be set up prior to departure.</w:t>
      </w:r>
    </w:p>
    <w:p w14:paraId="762DEE2F" w14:textId="77777777" w:rsidR="002D3A54" w:rsidRPr="00D65F36" w:rsidRDefault="002D3A54" w:rsidP="0047284F">
      <w:pPr>
        <w:jc w:val="both"/>
        <w:rPr>
          <w:rFonts w:ascii="Helvetica Neue" w:hAnsi="Helvetica Neue"/>
          <w:lang w:val="uz-Cyrl-UZ" w:eastAsia="uz-Cyrl-UZ" w:bidi="uz-Cyrl-UZ"/>
        </w:rPr>
      </w:pPr>
    </w:p>
    <w:p w14:paraId="3AF78CDF" w14:textId="77777777" w:rsidR="00697D71" w:rsidRPr="00D65F36" w:rsidRDefault="00697D71" w:rsidP="00697D71">
      <w:pPr>
        <w:jc w:val="both"/>
        <w:rPr>
          <w:rFonts w:ascii="Helvetica Neue" w:hAnsi="Helvetica Neue"/>
          <w:b/>
          <w:i/>
          <w:smallCaps/>
          <w:sz w:val="28"/>
        </w:rPr>
      </w:pPr>
      <w:r w:rsidRPr="00D65F36">
        <w:rPr>
          <w:rFonts w:ascii="Helvetica Neue" w:hAnsi="Helvetica Neue"/>
          <w:b/>
          <w:i/>
          <w:smallCaps/>
          <w:sz w:val="28"/>
        </w:rPr>
        <w:t>EVALUATIONS AND REQUIREMENTS OF STUDENTS</w:t>
      </w:r>
    </w:p>
    <w:p w14:paraId="45E414F0" w14:textId="5056E8B3" w:rsidR="00697D71" w:rsidRPr="00D65F36" w:rsidRDefault="00697D71" w:rsidP="00697D71">
      <w:pPr>
        <w:pStyle w:val="BodyText2"/>
        <w:jc w:val="both"/>
        <w:rPr>
          <w:rFonts w:ascii="Helvetica Neue" w:eastAsia="Times" w:hAnsi="Helvetica Neue"/>
        </w:rPr>
      </w:pPr>
      <w:r w:rsidRPr="00D65F36">
        <w:rPr>
          <w:rFonts w:ascii="Helvetica Neue" w:eastAsia="Times" w:hAnsi="Helvetica Neue"/>
        </w:rPr>
        <w:t xml:space="preserve">Students will be graded based upon the following requirements: </w:t>
      </w:r>
    </w:p>
    <w:p w14:paraId="5A04116E" w14:textId="51C59998" w:rsidR="00697D71" w:rsidRDefault="005916D5" w:rsidP="00697D71">
      <w:pPr>
        <w:pStyle w:val="ListParagraph"/>
        <w:numPr>
          <w:ilvl w:val="0"/>
          <w:numId w:val="3"/>
        </w:numPr>
        <w:ind w:left="360"/>
        <w:jc w:val="both"/>
        <w:rPr>
          <w:rFonts w:ascii="Helvetica Neue" w:hAnsi="Helvetica Neue"/>
        </w:rPr>
      </w:pPr>
      <w:r>
        <w:rPr>
          <w:rFonts w:ascii="Helvetica Neue" w:hAnsi="Helvetica Neue"/>
        </w:rPr>
        <w:t xml:space="preserve">Weekly </w:t>
      </w:r>
      <w:r w:rsidR="003530E5">
        <w:rPr>
          <w:rFonts w:ascii="Helvetica Neue" w:hAnsi="Helvetica Neue"/>
        </w:rPr>
        <w:t>Digital Assignments</w:t>
      </w:r>
      <w:r w:rsidR="003530E5">
        <w:rPr>
          <w:rFonts w:ascii="Helvetica Neue" w:hAnsi="Helvetica Neue"/>
        </w:rPr>
        <w:tab/>
      </w:r>
      <w:r>
        <w:rPr>
          <w:rFonts w:ascii="Helvetica Neue" w:hAnsi="Helvetica Neue"/>
        </w:rPr>
        <w:tab/>
      </w:r>
      <w:r>
        <w:rPr>
          <w:rFonts w:ascii="Helvetica Neue" w:hAnsi="Helvetica Neue"/>
        </w:rPr>
        <w:tab/>
        <w:t>4</w:t>
      </w:r>
      <w:r w:rsidR="00697D71" w:rsidRPr="00D65F36">
        <w:rPr>
          <w:rFonts w:ascii="Helvetica Neue" w:hAnsi="Helvetica Neue"/>
        </w:rPr>
        <w:t>0%</w:t>
      </w:r>
    </w:p>
    <w:p w14:paraId="4ECB80ED" w14:textId="3FB93299" w:rsidR="003530E5" w:rsidRPr="00D65F36" w:rsidRDefault="005916D5" w:rsidP="00697D71">
      <w:pPr>
        <w:pStyle w:val="ListParagraph"/>
        <w:numPr>
          <w:ilvl w:val="0"/>
          <w:numId w:val="3"/>
        </w:numPr>
        <w:ind w:left="360"/>
        <w:jc w:val="both"/>
        <w:rPr>
          <w:rFonts w:ascii="Helvetica Neue" w:hAnsi="Helvetica Neue"/>
        </w:rPr>
      </w:pPr>
      <w:r>
        <w:rPr>
          <w:rFonts w:ascii="Helvetica Neue" w:hAnsi="Helvetica Neue"/>
        </w:rPr>
        <w:t>Blog</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10</w:t>
      </w:r>
      <w:r w:rsidR="003530E5">
        <w:rPr>
          <w:rFonts w:ascii="Helvetica Neue" w:hAnsi="Helvetica Neue"/>
        </w:rPr>
        <w:t>%</w:t>
      </w:r>
    </w:p>
    <w:p w14:paraId="691D856C" w14:textId="43F9310C" w:rsidR="00697D71" w:rsidRPr="00D65F36" w:rsidRDefault="00697D71" w:rsidP="00697D71">
      <w:pPr>
        <w:pStyle w:val="ListParagraph"/>
        <w:numPr>
          <w:ilvl w:val="0"/>
          <w:numId w:val="3"/>
        </w:numPr>
        <w:ind w:left="360"/>
        <w:jc w:val="both"/>
        <w:rPr>
          <w:rFonts w:ascii="Helvetica Neue" w:hAnsi="Helvetica Neue"/>
        </w:rPr>
      </w:pPr>
      <w:r w:rsidRPr="00D65F36">
        <w:rPr>
          <w:rFonts w:ascii="Helvetica Neue" w:hAnsi="Helvetica Neue"/>
        </w:rPr>
        <w:t xml:space="preserve">Website </w:t>
      </w:r>
      <w:r w:rsidR="003530E5">
        <w:rPr>
          <w:rFonts w:ascii="Helvetica Neue" w:hAnsi="Helvetica Neue"/>
        </w:rPr>
        <w:t xml:space="preserve">Project </w:t>
      </w:r>
      <w:r w:rsidRPr="00D65F36">
        <w:rPr>
          <w:rFonts w:ascii="Helvetica Neue" w:hAnsi="Helvetica Neue"/>
        </w:rPr>
        <w:t>Design</w:t>
      </w:r>
      <w:r w:rsidRPr="00D65F36">
        <w:rPr>
          <w:rFonts w:ascii="Helvetica Neue" w:hAnsi="Helvetica Neue"/>
        </w:rPr>
        <w:tab/>
      </w:r>
      <w:r w:rsidR="005916D5">
        <w:rPr>
          <w:rFonts w:ascii="Helvetica Neue" w:hAnsi="Helvetica Neue"/>
        </w:rPr>
        <w:tab/>
        <w:t xml:space="preserve"> </w:t>
      </w:r>
      <w:r w:rsidR="005916D5">
        <w:rPr>
          <w:rFonts w:ascii="Helvetica Neue" w:hAnsi="Helvetica Neue"/>
        </w:rPr>
        <w:tab/>
      </w:r>
      <w:r w:rsidR="005916D5">
        <w:rPr>
          <w:rFonts w:ascii="Helvetica Neue" w:hAnsi="Helvetica Neue"/>
        </w:rPr>
        <w:tab/>
        <w:t>10</w:t>
      </w:r>
      <w:r w:rsidRPr="00D65F36">
        <w:rPr>
          <w:rFonts w:ascii="Helvetica Neue" w:hAnsi="Helvetica Neue"/>
        </w:rPr>
        <w:t xml:space="preserve">%    </w:t>
      </w:r>
    </w:p>
    <w:p w14:paraId="68E1DDAD" w14:textId="01365CAE" w:rsidR="00697D71" w:rsidRPr="005916D5" w:rsidRDefault="00697D71" w:rsidP="00697D71">
      <w:pPr>
        <w:pStyle w:val="ListParagraph"/>
        <w:numPr>
          <w:ilvl w:val="0"/>
          <w:numId w:val="3"/>
        </w:numPr>
        <w:ind w:left="360"/>
        <w:jc w:val="both"/>
        <w:rPr>
          <w:rFonts w:ascii="Helvetica Neue" w:hAnsi="Helvetica Neue"/>
          <w:b/>
        </w:rPr>
      </w:pPr>
      <w:r w:rsidRPr="00D65F36">
        <w:rPr>
          <w:rFonts w:ascii="Helvetica Neue" w:hAnsi="Helvetica Neue"/>
        </w:rPr>
        <w:t xml:space="preserve">Active Participation </w:t>
      </w:r>
      <w:r w:rsidRPr="00D65F36">
        <w:rPr>
          <w:rFonts w:ascii="Helvetica Neue" w:hAnsi="Helvetica Neue"/>
        </w:rPr>
        <w:tab/>
        <w:t xml:space="preserve"> </w:t>
      </w:r>
      <w:r w:rsidR="003530E5">
        <w:rPr>
          <w:rFonts w:ascii="Helvetica Neue" w:hAnsi="Helvetica Neue"/>
        </w:rPr>
        <w:tab/>
      </w:r>
      <w:r w:rsidRPr="00D65F36">
        <w:rPr>
          <w:rFonts w:ascii="Helvetica Neue" w:hAnsi="Helvetica Neue"/>
        </w:rPr>
        <w:tab/>
      </w:r>
      <w:r w:rsidRPr="00D65F36">
        <w:rPr>
          <w:rFonts w:ascii="Helvetica Neue" w:hAnsi="Helvetica Neue"/>
        </w:rPr>
        <w:tab/>
        <w:t xml:space="preserve">20%    </w:t>
      </w:r>
    </w:p>
    <w:p w14:paraId="3C022FFB" w14:textId="18CB6359" w:rsidR="00697D71" w:rsidRPr="005916D5" w:rsidRDefault="005916D5" w:rsidP="005916D5">
      <w:pPr>
        <w:pStyle w:val="ListParagraph"/>
        <w:numPr>
          <w:ilvl w:val="0"/>
          <w:numId w:val="3"/>
        </w:numPr>
        <w:ind w:left="360"/>
        <w:jc w:val="both"/>
        <w:rPr>
          <w:rFonts w:ascii="Helvetica Neue" w:hAnsi="Helvetica Neue"/>
        </w:rPr>
      </w:pPr>
      <w:r>
        <w:rPr>
          <w:rFonts w:ascii="Helvetica Neue" w:hAnsi="Helvetica Neue"/>
        </w:rPr>
        <w:t>Final Project</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20%</w:t>
      </w:r>
    </w:p>
    <w:p w14:paraId="040BAD46" w14:textId="4DAF13B0" w:rsidR="00697D71" w:rsidRPr="005916D5" w:rsidRDefault="00D65F36" w:rsidP="005916D5">
      <w:pPr>
        <w:rPr>
          <w:rFonts w:ascii="Helvetica Neue" w:hAnsi="Helvetica Neue"/>
          <w:b/>
          <w:u w:val="single"/>
        </w:rPr>
      </w:pPr>
      <w:r>
        <w:rPr>
          <w:rFonts w:ascii="Helvetica Neue" w:hAnsi="Helvetica Neue"/>
          <w:b/>
          <w:u w:val="single"/>
        </w:rPr>
        <w:br w:type="page"/>
      </w:r>
      <w:r w:rsidR="00697D71" w:rsidRPr="00D65F36">
        <w:rPr>
          <w:rFonts w:ascii="Helvetica Neue" w:hAnsi="Helvetica Neue"/>
          <w:b/>
          <w:u w:val="single"/>
        </w:rPr>
        <w:lastRenderedPageBreak/>
        <w:t>MENTAL HEALTH CONCERNS</w:t>
      </w:r>
      <w:r w:rsidR="00697D71" w:rsidRPr="00D65F36">
        <w:rPr>
          <w:rFonts w:ascii="Helvetica Neue" w:hAnsi="Helvetica Neue"/>
        </w:rPr>
        <w:t xml:space="preserve">: If you have mental health issues that may prevent you from meeting deadlines in this course, you need to have them documented with CSD or Counseling and Psychological Services (CAPS, www.caps.uh.edu) </w:t>
      </w:r>
      <w:r w:rsidR="00697D71" w:rsidRPr="00D65F36">
        <w:rPr>
          <w:rFonts w:ascii="Helvetica Neue" w:hAnsi="Helvetica Neue"/>
          <w:u w:val="single"/>
        </w:rPr>
        <w:t>early in the semester</w:t>
      </w:r>
      <w:r w:rsidR="00697D71" w:rsidRPr="00D65F36">
        <w:rPr>
          <w:rFonts w:ascii="Helvetica Neue" w:hAnsi="Helvetica Neue"/>
        </w:rPr>
        <w:t xml:space="preserve">. I do not need to know the nature of your concerns or issues, only that you have documented them with the university. This can help you prevent losing points later in the semester. </w:t>
      </w:r>
    </w:p>
    <w:p w14:paraId="145C7BD5" w14:textId="77777777" w:rsidR="00697D71" w:rsidRPr="00D65F36" w:rsidRDefault="00697D71" w:rsidP="00697D71">
      <w:pPr>
        <w:jc w:val="both"/>
        <w:rPr>
          <w:rFonts w:ascii="Helvetica Neue" w:hAnsi="Helvetica Neue"/>
        </w:rPr>
      </w:pPr>
    </w:p>
    <w:p w14:paraId="260B5C27" w14:textId="1D9ECAEA" w:rsidR="00697D71" w:rsidRPr="00D65F36" w:rsidRDefault="00697D71" w:rsidP="00697D71">
      <w:pPr>
        <w:pStyle w:val="BodyText"/>
        <w:kinsoku w:val="0"/>
        <w:overflowPunct w:val="0"/>
        <w:spacing w:line="276" w:lineRule="auto"/>
        <w:ind w:right="105"/>
        <w:rPr>
          <w:rFonts w:ascii="Helvetica Neue" w:hAnsi="Helvetica Neue"/>
          <w:color w:val="0000FF"/>
          <w:spacing w:val="5"/>
        </w:rPr>
      </w:pPr>
      <w:r w:rsidRPr="00D65F36">
        <w:rPr>
          <w:rFonts w:ascii="Helvetica Neue" w:hAnsi="Helvetica Neue"/>
          <w:spacing w:val="-1"/>
        </w:rPr>
        <w:t>Let me stress: Counseling and</w:t>
      </w:r>
      <w:r w:rsidRPr="00D65F36">
        <w:rPr>
          <w:rFonts w:ascii="Helvetica Neue" w:hAnsi="Helvetica Neue"/>
          <w:spacing w:val="-3"/>
        </w:rPr>
        <w:t xml:space="preserve"> </w:t>
      </w:r>
      <w:r w:rsidRPr="00D65F36">
        <w:rPr>
          <w:rFonts w:ascii="Helvetica Neue" w:hAnsi="Helvetica Neue"/>
          <w:spacing w:val="-1"/>
        </w:rPr>
        <w:t>Psychological</w:t>
      </w:r>
      <w:r w:rsidRPr="00D65F36">
        <w:rPr>
          <w:rFonts w:ascii="Helvetica Neue" w:hAnsi="Helvetica Neue"/>
        </w:rPr>
        <w:t xml:space="preserve"> </w:t>
      </w:r>
      <w:r w:rsidRPr="00D65F36">
        <w:rPr>
          <w:rFonts w:ascii="Helvetica Neue" w:hAnsi="Helvetica Neue"/>
          <w:spacing w:val="-1"/>
        </w:rPr>
        <w:t>Services</w:t>
      </w:r>
      <w:r w:rsidRPr="00D65F36">
        <w:rPr>
          <w:rFonts w:ascii="Helvetica Neue" w:hAnsi="Helvetica Neue"/>
        </w:rPr>
        <w:t xml:space="preserve"> </w:t>
      </w:r>
      <w:r w:rsidRPr="00D65F36">
        <w:rPr>
          <w:rFonts w:ascii="Helvetica Neue" w:hAnsi="Helvetica Neue"/>
          <w:spacing w:val="-1"/>
        </w:rPr>
        <w:t>(CAPS)</w:t>
      </w:r>
      <w:r w:rsidRPr="00D65F36">
        <w:rPr>
          <w:rFonts w:ascii="Helvetica Neue" w:hAnsi="Helvetica Neue"/>
          <w:spacing w:val="-2"/>
        </w:rPr>
        <w:t xml:space="preserve"> </w:t>
      </w:r>
      <w:r w:rsidRPr="00D65F36">
        <w:rPr>
          <w:rFonts w:ascii="Helvetica Neue" w:hAnsi="Helvetica Neue"/>
          <w:spacing w:val="-1"/>
        </w:rPr>
        <w:t>can help</w:t>
      </w:r>
      <w:r w:rsidRPr="00D65F36">
        <w:rPr>
          <w:rFonts w:ascii="Helvetica Neue" w:hAnsi="Helvetica Neue"/>
          <w:spacing w:val="-3"/>
        </w:rPr>
        <w:t xml:space="preserve"> </w:t>
      </w:r>
      <w:r w:rsidRPr="00D65F36">
        <w:rPr>
          <w:rFonts w:ascii="Helvetica Neue" w:hAnsi="Helvetica Neue"/>
          <w:spacing w:val="-1"/>
        </w:rPr>
        <w:t>students</w:t>
      </w:r>
      <w:r w:rsidRPr="00D65F36">
        <w:rPr>
          <w:rFonts w:ascii="Helvetica Neue" w:hAnsi="Helvetica Neue"/>
          <w:spacing w:val="-2"/>
        </w:rPr>
        <w:t xml:space="preserve"> </w:t>
      </w:r>
      <w:r w:rsidRPr="00D65F36">
        <w:rPr>
          <w:rFonts w:ascii="Helvetica Neue" w:hAnsi="Helvetica Neue"/>
          <w:spacing w:val="-1"/>
        </w:rPr>
        <w:t>who</w:t>
      </w:r>
      <w:r w:rsidRPr="00D65F36">
        <w:rPr>
          <w:rFonts w:ascii="Helvetica Neue" w:hAnsi="Helvetica Neue"/>
          <w:spacing w:val="1"/>
        </w:rPr>
        <w:t xml:space="preserve"> </w:t>
      </w:r>
      <w:r w:rsidRPr="00D65F36">
        <w:rPr>
          <w:rFonts w:ascii="Helvetica Neue" w:hAnsi="Helvetica Neue"/>
          <w:spacing w:val="-2"/>
        </w:rPr>
        <w:t>are</w:t>
      </w:r>
      <w:r w:rsidRPr="00D65F36">
        <w:rPr>
          <w:rFonts w:ascii="Helvetica Neue" w:hAnsi="Helvetica Neue"/>
          <w:spacing w:val="1"/>
        </w:rPr>
        <w:t xml:space="preserve"> </w:t>
      </w:r>
      <w:r w:rsidRPr="00D65F36">
        <w:rPr>
          <w:rFonts w:ascii="Helvetica Neue" w:hAnsi="Helvetica Neue"/>
          <w:spacing w:val="-1"/>
        </w:rPr>
        <w:t>having difficulties</w:t>
      </w:r>
      <w:r w:rsidRPr="00D65F36">
        <w:rPr>
          <w:rFonts w:ascii="Helvetica Neue" w:hAnsi="Helvetica Neue"/>
          <w:spacing w:val="-2"/>
        </w:rPr>
        <w:t xml:space="preserve"> </w:t>
      </w:r>
      <w:r w:rsidRPr="00D65F36">
        <w:rPr>
          <w:rFonts w:ascii="Helvetica Neue" w:hAnsi="Helvetica Neue"/>
          <w:spacing w:val="-1"/>
        </w:rPr>
        <w:t>managing</w:t>
      </w:r>
      <w:r w:rsidRPr="00D65F36">
        <w:rPr>
          <w:rFonts w:ascii="Helvetica Neue" w:hAnsi="Helvetica Neue"/>
          <w:spacing w:val="69"/>
        </w:rPr>
        <w:t xml:space="preserve"> </w:t>
      </w:r>
      <w:r w:rsidRPr="00D65F36">
        <w:rPr>
          <w:rFonts w:ascii="Helvetica Neue" w:hAnsi="Helvetica Neue"/>
          <w:spacing w:val="-1"/>
        </w:rPr>
        <w:t>stress,</w:t>
      </w:r>
      <w:r w:rsidRPr="00D65F36">
        <w:rPr>
          <w:rFonts w:ascii="Helvetica Neue" w:hAnsi="Helvetica Neue"/>
          <w:spacing w:val="-2"/>
        </w:rPr>
        <w:t xml:space="preserve"> </w:t>
      </w:r>
      <w:r w:rsidRPr="00D65F36">
        <w:rPr>
          <w:rFonts w:ascii="Helvetica Neue" w:hAnsi="Helvetica Neue"/>
          <w:spacing w:val="-1"/>
        </w:rPr>
        <w:t>adjusting to</w:t>
      </w:r>
      <w:r w:rsidRPr="00D65F36">
        <w:rPr>
          <w:rFonts w:ascii="Helvetica Neue" w:hAnsi="Helvetica Neue"/>
          <w:spacing w:val="1"/>
        </w:rPr>
        <w:t xml:space="preserve"> </w:t>
      </w:r>
      <w:r w:rsidRPr="00D65F36">
        <w:rPr>
          <w:rFonts w:ascii="Helvetica Neue" w:hAnsi="Helvetica Neue"/>
          <w:spacing w:val="-1"/>
        </w:rPr>
        <w:t>college,</w:t>
      </w:r>
      <w:r w:rsidRPr="00D65F36">
        <w:rPr>
          <w:rFonts w:ascii="Helvetica Neue" w:hAnsi="Helvetica Neue"/>
          <w:spacing w:val="-2"/>
        </w:rPr>
        <w:t xml:space="preserve"> </w:t>
      </w:r>
      <w:r w:rsidRPr="00D65F36">
        <w:rPr>
          <w:rFonts w:ascii="Helvetica Neue" w:hAnsi="Helvetica Neue"/>
        </w:rPr>
        <w:t xml:space="preserve">or </w:t>
      </w:r>
      <w:r w:rsidRPr="00D65F36">
        <w:rPr>
          <w:rFonts w:ascii="Helvetica Neue" w:hAnsi="Helvetica Neue"/>
          <w:spacing w:val="-1"/>
        </w:rPr>
        <w:t xml:space="preserve">feeling sad and </w:t>
      </w:r>
      <w:r w:rsidRPr="00D65F36">
        <w:rPr>
          <w:rFonts w:ascii="Helvetica Neue" w:hAnsi="Helvetica Neue"/>
          <w:spacing w:val="-2"/>
        </w:rPr>
        <w:t>hopeless.</w:t>
      </w:r>
      <w:r w:rsidRPr="00D65F36">
        <w:rPr>
          <w:rFonts w:ascii="Helvetica Neue" w:hAnsi="Helvetica Neue"/>
        </w:rPr>
        <w:t xml:space="preserve"> You</w:t>
      </w:r>
      <w:r w:rsidRPr="00D65F36">
        <w:rPr>
          <w:rFonts w:ascii="Helvetica Neue" w:hAnsi="Helvetica Neue"/>
          <w:spacing w:val="-3"/>
        </w:rPr>
        <w:t xml:space="preserve"> </w:t>
      </w:r>
      <w:r w:rsidRPr="00D65F36">
        <w:rPr>
          <w:rFonts w:ascii="Helvetica Neue" w:hAnsi="Helvetica Neue"/>
          <w:spacing w:val="-1"/>
        </w:rPr>
        <w:t>can reach CAPS</w:t>
      </w:r>
      <w:r w:rsidRPr="00D65F36">
        <w:rPr>
          <w:rFonts w:ascii="Helvetica Neue" w:hAnsi="Helvetica Neue"/>
          <w:spacing w:val="-3"/>
        </w:rPr>
        <w:t xml:space="preserve"> </w:t>
      </w:r>
      <w:r w:rsidRPr="00D65F36">
        <w:rPr>
          <w:rFonts w:ascii="Helvetica Neue" w:hAnsi="Helvetica Neue"/>
          <w:spacing w:val="-1"/>
        </w:rPr>
        <w:t>(</w:t>
      </w:r>
      <w:hyperlink r:id="rId8" w:history="1">
        <w:r w:rsidRPr="00D65F36">
          <w:rPr>
            <w:rFonts w:ascii="Helvetica Neue" w:hAnsi="Helvetica Neue"/>
            <w:spacing w:val="-1"/>
          </w:rPr>
          <w:t>www.uh.edu/caps)</w:t>
        </w:r>
      </w:hyperlink>
      <w:r w:rsidRPr="00D65F36">
        <w:rPr>
          <w:rFonts w:ascii="Helvetica Neue" w:hAnsi="Helvetica Neue"/>
        </w:rPr>
        <w:t xml:space="preserve"> </w:t>
      </w:r>
      <w:r w:rsidRPr="00D65F36">
        <w:rPr>
          <w:rFonts w:ascii="Helvetica Neue" w:hAnsi="Helvetica Neue"/>
          <w:spacing w:val="-2"/>
        </w:rPr>
        <w:t>by</w:t>
      </w:r>
      <w:r w:rsidRPr="00D65F36">
        <w:rPr>
          <w:rFonts w:ascii="Helvetica Neue" w:hAnsi="Helvetica Neue"/>
          <w:spacing w:val="75"/>
        </w:rPr>
        <w:t xml:space="preserve"> </w:t>
      </w:r>
      <w:r w:rsidRPr="00D65F36">
        <w:rPr>
          <w:rFonts w:ascii="Helvetica Neue" w:hAnsi="Helvetica Neue"/>
          <w:spacing w:val="-1"/>
        </w:rPr>
        <w:t>calling 713-743-5454 during and after</w:t>
      </w:r>
      <w:r w:rsidRPr="00D65F36">
        <w:rPr>
          <w:rFonts w:ascii="Helvetica Neue" w:hAnsi="Helvetica Neue"/>
        </w:rPr>
        <w:t xml:space="preserve"> </w:t>
      </w:r>
      <w:r w:rsidRPr="00D65F36">
        <w:rPr>
          <w:rFonts w:ascii="Helvetica Neue" w:hAnsi="Helvetica Neue"/>
          <w:spacing w:val="-1"/>
        </w:rPr>
        <w:t>business</w:t>
      </w:r>
      <w:r w:rsidRPr="00D65F36">
        <w:rPr>
          <w:rFonts w:ascii="Helvetica Neue" w:hAnsi="Helvetica Neue"/>
        </w:rPr>
        <w:t xml:space="preserve"> </w:t>
      </w:r>
      <w:r w:rsidRPr="00D65F36">
        <w:rPr>
          <w:rFonts w:ascii="Helvetica Neue" w:hAnsi="Helvetica Neue"/>
          <w:spacing w:val="-1"/>
        </w:rPr>
        <w:t>hours</w:t>
      </w:r>
      <w:r w:rsidRPr="00D65F36">
        <w:rPr>
          <w:rFonts w:ascii="Helvetica Neue" w:hAnsi="Helvetica Neue"/>
          <w:spacing w:val="-5"/>
        </w:rPr>
        <w:t xml:space="preserve"> </w:t>
      </w:r>
      <w:r w:rsidRPr="00D65F36">
        <w:rPr>
          <w:rFonts w:ascii="Helvetica Neue" w:hAnsi="Helvetica Neue"/>
        </w:rPr>
        <w:t xml:space="preserve">for </w:t>
      </w:r>
      <w:r w:rsidRPr="00D65F36">
        <w:rPr>
          <w:rFonts w:ascii="Helvetica Neue" w:hAnsi="Helvetica Neue"/>
          <w:spacing w:val="-1"/>
        </w:rPr>
        <w:t>routine</w:t>
      </w:r>
      <w:r w:rsidRPr="00D65F36">
        <w:rPr>
          <w:rFonts w:ascii="Helvetica Neue" w:hAnsi="Helvetica Neue"/>
          <w:spacing w:val="1"/>
        </w:rPr>
        <w:t xml:space="preserve"> </w:t>
      </w:r>
      <w:r w:rsidRPr="00D65F36">
        <w:rPr>
          <w:rFonts w:ascii="Helvetica Neue" w:hAnsi="Helvetica Neue"/>
          <w:spacing w:val="-1"/>
        </w:rPr>
        <w:t>appointments</w:t>
      </w:r>
      <w:r w:rsidRPr="00D65F36">
        <w:rPr>
          <w:rFonts w:ascii="Helvetica Neue" w:hAnsi="Helvetica Neue"/>
          <w:spacing w:val="-2"/>
        </w:rPr>
        <w:t xml:space="preserve"> </w:t>
      </w:r>
      <w:r w:rsidRPr="00D65F36">
        <w:rPr>
          <w:rFonts w:ascii="Helvetica Neue" w:hAnsi="Helvetica Neue"/>
          <w:spacing w:val="-1"/>
        </w:rPr>
        <w:t>or</w:t>
      </w:r>
      <w:r w:rsidRPr="00D65F36">
        <w:rPr>
          <w:rFonts w:ascii="Helvetica Neue" w:hAnsi="Helvetica Neue"/>
        </w:rPr>
        <w:t xml:space="preserve"> </w:t>
      </w:r>
      <w:r w:rsidRPr="00D65F36">
        <w:rPr>
          <w:rFonts w:ascii="Helvetica Neue" w:hAnsi="Helvetica Neue"/>
          <w:spacing w:val="-1"/>
        </w:rPr>
        <w:t>if</w:t>
      </w:r>
      <w:r w:rsidRPr="00D65F36">
        <w:rPr>
          <w:rFonts w:ascii="Helvetica Neue" w:hAnsi="Helvetica Neue"/>
        </w:rPr>
        <w:t xml:space="preserve"> </w:t>
      </w:r>
      <w:r w:rsidRPr="00D65F36">
        <w:rPr>
          <w:rFonts w:ascii="Helvetica Neue" w:hAnsi="Helvetica Neue"/>
          <w:spacing w:val="-1"/>
        </w:rPr>
        <w:t>you</w:t>
      </w:r>
      <w:r w:rsidRPr="00D65F36">
        <w:rPr>
          <w:rFonts w:ascii="Helvetica Neue" w:hAnsi="Helvetica Neue"/>
          <w:spacing w:val="-3"/>
        </w:rPr>
        <w:t xml:space="preserve"> </w:t>
      </w:r>
      <w:r w:rsidRPr="00D65F36">
        <w:rPr>
          <w:rFonts w:ascii="Helvetica Neue" w:hAnsi="Helvetica Neue"/>
        </w:rPr>
        <w:t xml:space="preserve">or </w:t>
      </w:r>
      <w:r w:rsidRPr="00D65F36">
        <w:rPr>
          <w:rFonts w:ascii="Helvetica Neue" w:hAnsi="Helvetica Neue"/>
          <w:spacing w:val="-1"/>
        </w:rPr>
        <w:t>someone</w:t>
      </w:r>
      <w:r w:rsidRPr="00D65F36">
        <w:rPr>
          <w:rFonts w:ascii="Helvetica Neue" w:hAnsi="Helvetica Neue"/>
          <w:spacing w:val="1"/>
        </w:rPr>
        <w:t xml:space="preserve"> </w:t>
      </w:r>
      <w:r w:rsidRPr="00D65F36">
        <w:rPr>
          <w:rFonts w:ascii="Helvetica Neue" w:hAnsi="Helvetica Neue"/>
          <w:spacing w:val="-1"/>
        </w:rPr>
        <w:t>you</w:t>
      </w:r>
      <w:r w:rsidRPr="00D65F36">
        <w:rPr>
          <w:rFonts w:ascii="Helvetica Neue" w:hAnsi="Helvetica Neue"/>
          <w:spacing w:val="49"/>
        </w:rPr>
        <w:t xml:space="preserve"> </w:t>
      </w:r>
      <w:r w:rsidRPr="00D65F36">
        <w:rPr>
          <w:rFonts w:ascii="Helvetica Neue" w:hAnsi="Helvetica Neue"/>
        </w:rPr>
        <w:t>know</w:t>
      </w:r>
      <w:r w:rsidRPr="00D65F36">
        <w:rPr>
          <w:rFonts w:ascii="Helvetica Neue" w:hAnsi="Helvetica Neue"/>
          <w:spacing w:val="-2"/>
        </w:rPr>
        <w:t xml:space="preserve"> </w:t>
      </w:r>
      <w:r w:rsidRPr="00D65F36">
        <w:rPr>
          <w:rFonts w:ascii="Helvetica Neue" w:hAnsi="Helvetica Neue"/>
          <w:spacing w:val="-1"/>
        </w:rPr>
        <w:t>is</w:t>
      </w:r>
      <w:r w:rsidRPr="00D65F36">
        <w:rPr>
          <w:rFonts w:ascii="Helvetica Neue" w:hAnsi="Helvetica Neue"/>
        </w:rPr>
        <w:t xml:space="preserve"> </w:t>
      </w:r>
      <w:r w:rsidRPr="00D65F36">
        <w:rPr>
          <w:rFonts w:ascii="Helvetica Neue" w:hAnsi="Helvetica Neue"/>
          <w:spacing w:val="-1"/>
        </w:rPr>
        <w:t>in crisis.</w:t>
      </w:r>
      <w:r w:rsidRPr="00D65F36">
        <w:rPr>
          <w:rFonts w:ascii="Helvetica Neue" w:hAnsi="Helvetica Neue"/>
        </w:rPr>
        <w:t xml:space="preserve"> </w:t>
      </w:r>
      <w:r w:rsidRPr="00D65F36">
        <w:rPr>
          <w:rFonts w:ascii="Helvetica Neue" w:hAnsi="Helvetica Neue"/>
          <w:spacing w:val="-1"/>
        </w:rPr>
        <w:t>No</w:t>
      </w:r>
      <w:r w:rsidRPr="00D65F36">
        <w:rPr>
          <w:rFonts w:ascii="Helvetica Neue" w:hAnsi="Helvetica Neue"/>
          <w:spacing w:val="2"/>
        </w:rPr>
        <w:t xml:space="preserve"> </w:t>
      </w:r>
      <w:r w:rsidRPr="00D65F36">
        <w:rPr>
          <w:rFonts w:ascii="Helvetica Neue" w:hAnsi="Helvetica Neue"/>
          <w:spacing w:val="-2"/>
        </w:rPr>
        <w:t>appointment</w:t>
      </w:r>
      <w:r w:rsidRPr="00D65F36">
        <w:rPr>
          <w:rFonts w:ascii="Helvetica Neue" w:hAnsi="Helvetica Neue"/>
          <w:spacing w:val="1"/>
        </w:rPr>
        <w:t xml:space="preserve"> </w:t>
      </w:r>
      <w:r w:rsidRPr="00D65F36">
        <w:rPr>
          <w:rFonts w:ascii="Helvetica Neue" w:hAnsi="Helvetica Neue"/>
          <w:spacing w:val="-1"/>
        </w:rPr>
        <w:t>is</w:t>
      </w:r>
      <w:r w:rsidRPr="00D65F36">
        <w:rPr>
          <w:rFonts w:ascii="Helvetica Neue" w:hAnsi="Helvetica Neue"/>
        </w:rPr>
        <w:t xml:space="preserve"> </w:t>
      </w:r>
      <w:r w:rsidRPr="00D65F36">
        <w:rPr>
          <w:rFonts w:ascii="Helvetica Neue" w:hAnsi="Helvetica Neue"/>
          <w:spacing w:val="-1"/>
        </w:rPr>
        <w:t>necessary</w:t>
      </w:r>
      <w:r w:rsidRPr="00D65F36">
        <w:rPr>
          <w:rFonts w:ascii="Helvetica Neue" w:hAnsi="Helvetica Neue"/>
          <w:spacing w:val="1"/>
        </w:rPr>
        <w:t xml:space="preserve"> </w:t>
      </w:r>
      <w:r w:rsidRPr="00D65F36">
        <w:rPr>
          <w:rFonts w:ascii="Helvetica Neue" w:hAnsi="Helvetica Neue"/>
          <w:spacing w:val="-1"/>
        </w:rPr>
        <w:t>for</w:t>
      </w:r>
      <w:r w:rsidRPr="00D65F36">
        <w:rPr>
          <w:rFonts w:ascii="Helvetica Neue" w:hAnsi="Helvetica Neue"/>
          <w:spacing w:val="-2"/>
        </w:rPr>
        <w:t xml:space="preserve"> </w:t>
      </w:r>
      <w:r w:rsidRPr="00D65F36">
        <w:rPr>
          <w:rFonts w:ascii="Helvetica Neue" w:hAnsi="Helvetica Neue"/>
          <w:spacing w:val="-1"/>
        </w:rPr>
        <w:t>the</w:t>
      </w:r>
      <w:r w:rsidRPr="00D65F36">
        <w:rPr>
          <w:rFonts w:ascii="Helvetica Neue" w:hAnsi="Helvetica Neue"/>
          <w:spacing w:val="-2"/>
        </w:rPr>
        <w:t xml:space="preserve"> </w:t>
      </w:r>
      <w:r w:rsidRPr="00D65F36">
        <w:rPr>
          <w:rFonts w:ascii="Helvetica Neue" w:hAnsi="Helvetica Neue"/>
          <w:spacing w:val="-1"/>
        </w:rPr>
        <w:t>“Let's</w:t>
      </w:r>
      <w:r w:rsidRPr="00D65F36">
        <w:rPr>
          <w:rFonts w:ascii="Helvetica Neue" w:hAnsi="Helvetica Neue"/>
        </w:rPr>
        <w:t xml:space="preserve"> </w:t>
      </w:r>
      <w:r w:rsidRPr="00D65F36">
        <w:rPr>
          <w:rFonts w:ascii="Helvetica Neue" w:hAnsi="Helvetica Neue"/>
          <w:spacing w:val="-1"/>
        </w:rPr>
        <w:t>Talk” program,</w:t>
      </w:r>
      <w:r w:rsidRPr="00D65F36">
        <w:rPr>
          <w:rFonts w:ascii="Helvetica Neue" w:hAnsi="Helvetica Neue"/>
        </w:rPr>
        <w:t xml:space="preserve"> a</w:t>
      </w:r>
      <w:r w:rsidRPr="00D65F36">
        <w:rPr>
          <w:rFonts w:ascii="Helvetica Neue" w:hAnsi="Helvetica Neue"/>
          <w:spacing w:val="-2"/>
        </w:rPr>
        <w:t xml:space="preserve"> </w:t>
      </w:r>
      <w:r w:rsidRPr="00D65F36">
        <w:rPr>
          <w:rFonts w:ascii="Helvetica Neue" w:hAnsi="Helvetica Neue"/>
          <w:spacing w:val="-1"/>
        </w:rPr>
        <w:t>drop-in consultation</w:t>
      </w:r>
      <w:r w:rsidRPr="00D65F36">
        <w:rPr>
          <w:rFonts w:ascii="Helvetica Neue" w:hAnsi="Helvetica Neue"/>
        </w:rPr>
        <w:t xml:space="preserve"> </w:t>
      </w:r>
      <w:r w:rsidRPr="00D65F36">
        <w:rPr>
          <w:rFonts w:ascii="Helvetica Neue" w:hAnsi="Helvetica Neue"/>
          <w:spacing w:val="-1"/>
        </w:rPr>
        <w:t>service</w:t>
      </w:r>
      <w:r w:rsidRPr="00D65F36">
        <w:rPr>
          <w:rFonts w:ascii="Helvetica Neue" w:hAnsi="Helvetica Neue"/>
          <w:spacing w:val="76"/>
        </w:rPr>
        <w:t xml:space="preserve"> </w:t>
      </w:r>
      <w:r w:rsidRPr="00D65F36">
        <w:rPr>
          <w:rFonts w:ascii="Helvetica Neue" w:hAnsi="Helvetica Neue"/>
          <w:spacing w:val="-1"/>
        </w:rPr>
        <w:t>at</w:t>
      </w:r>
      <w:r w:rsidRPr="00D65F36">
        <w:rPr>
          <w:rFonts w:ascii="Helvetica Neue" w:hAnsi="Helvetica Neue"/>
          <w:spacing w:val="-2"/>
        </w:rPr>
        <w:t xml:space="preserve"> </w:t>
      </w:r>
      <w:r w:rsidRPr="00D65F36">
        <w:rPr>
          <w:rFonts w:ascii="Helvetica Neue" w:hAnsi="Helvetica Neue"/>
          <w:spacing w:val="-1"/>
        </w:rPr>
        <w:t>convenient</w:t>
      </w:r>
      <w:r w:rsidRPr="00D65F36">
        <w:rPr>
          <w:rFonts w:ascii="Helvetica Neue" w:hAnsi="Helvetica Neue"/>
          <w:spacing w:val="1"/>
        </w:rPr>
        <w:t xml:space="preserve"> </w:t>
      </w:r>
      <w:r w:rsidRPr="00D65F36">
        <w:rPr>
          <w:rFonts w:ascii="Helvetica Neue" w:hAnsi="Helvetica Neue"/>
          <w:spacing w:val="-1"/>
        </w:rPr>
        <w:t>locations</w:t>
      </w:r>
      <w:r w:rsidRPr="00D65F36">
        <w:rPr>
          <w:rFonts w:ascii="Helvetica Neue" w:hAnsi="Helvetica Neue"/>
        </w:rPr>
        <w:t xml:space="preserve"> </w:t>
      </w:r>
      <w:r w:rsidRPr="00D65F36">
        <w:rPr>
          <w:rFonts w:ascii="Helvetica Neue" w:hAnsi="Helvetica Neue"/>
          <w:spacing w:val="-1"/>
        </w:rPr>
        <w:t>and hours</w:t>
      </w:r>
      <w:r w:rsidRPr="00D65F36">
        <w:rPr>
          <w:rFonts w:ascii="Helvetica Neue" w:hAnsi="Helvetica Neue"/>
          <w:spacing w:val="-2"/>
        </w:rPr>
        <w:t xml:space="preserve"> </w:t>
      </w:r>
      <w:r w:rsidRPr="00D65F36">
        <w:rPr>
          <w:rFonts w:ascii="Helvetica Neue" w:hAnsi="Helvetica Neue"/>
          <w:spacing w:val="-1"/>
        </w:rPr>
        <w:t>around campus.</w:t>
      </w:r>
      <w:r w:rsidRPr="00D65F36">
        <w:rPr>
          <w:rFonts w:ascii="Helvetica Neue" w:hAnsi="Helvetica Neue"/>
        </w:rPr>
        <w:t xml:space="preserve"> </w:t>
      </w:r>
      <w:r w:rsidRPr="00D65F36">
        <w:rPr>
          <w:rFonts w:ascii="Helvetica Neue" w:hAnsi="Helvetica Neue"/>
          <w:color w:val="0000FF"/>
          <w:spacing w:val="5"/>
        </w:rPr>
        <w:t xml:space="preserve">      </w:t>
      </w:r>
      <w:r w:rsidRPr="00D65F36">
        <w:rPr>
          <w:rFonts w:ascii="Helvetica Neue" w:hAnsi="Helvetica Neue"/>
          <w:color w:val="0000FF"/>
          <w:spacing w:val="5"/>
        </w:rPr>
        <w:br/>
      </w:r>
      <w:hyperlink r:id="rId9" w:history="1">
        <w:r w:rsidRPr="00D65F36">
          <w:rPr>
            <w:rStyle w:val="Hyperlink"/>
            <w:rFonts w:ascii="Helvetica Neue" w:hAnsi="Helvetica Neue" w:cs="Calibri"/>
            <w:color w:val="0000FF"/>
            <w:spacing w:val="-1"/>
          </w:rPr>
          <w:t>http://www.uh.edu/caps/outreach/lets_talk.html</w:t>
        </w:r>
        <w:r w:rsidRPr="00D65F36">
          <w:rPr>
            <w:rStyle w:val="Hyperlink"/>
            <w:rFonts w:ascii="Helvetica Neue" w:hAnsi="Helvetica Neue" w:cs="Calibri"/>
            <w:color w:val="0000FF"/>
            <w:spacing w:val="5"/>
          </w:rPr>
          <w:t xml:space="preserve"> </w:t>
        </w:r>
      </w:hyperlink>
      <w:r w:rsidRPr="00D65F36">
        <w:rPr>
          <w:rFonts w:ascii="Helvetica Neue" w:hAnsi="Helvetica Neue"/>
          <w:color w:val="0000FF"/>
          <w:spacing w:val="5"/>
        </w:rPr>
        <w:t xml:space="preserve"> </w:t>
      </w:r>
    </w:p>
    <w:p w14:paraId="4F0307CF" w14:textId="77777777" w:rsidR="00697D71" w:rsidRPr="00D65F36" w:rsidRDefault="00697D71" w:rsidP="00697D71">
      <w:pPr>
        <w:jc w:val="both"/>
        <w:rPr>
          <w:rFonts w:ascii="Helvetica Neue" w:hAnsi="Helvetica Neue"/>
        </w:rPr>
      </w:pPr>
    </w:p>
    <w:p w14:paraId="424F5E93" w14:textId="77777777" w:rsidR="00697D71" w:rsidRPr="00D65F36" w:rsidRDefault="00697D71" w:rsidP="00697D71">
      <w:pPr>
        <w:jc w:val="both"/>
        <w:rPr>
          <w:rFonts w:ascii="Helvetica Neue" w:hAnsi="Helvetica Neue"/>
          <w:i/>
          <w:iCs/>
        </w:rPr>
      </w:pPr>
      <w:r w:rsidRPr="00D65F36">
        <w:rPr>
          <w:rFonts w:ascii="Helvetica Neue" w:hAnsi="Helvetica Neue"/>
          <w:i/>
          <w:iCs/>
        </w:rPr>
        <w:t xml:space="preserve">I take mental health concerns seriously. College can be a stressful time. If at any time during the semester you are feeling depressed, anxious, suicidal, or anything else unusual, please come talk, email, or call me immediately. </w:t>
      </w:r>
      <w:r w:rsidRPr="00D65F36">
        <w:rPr>
          <w:rFonts w:ascii="Helvetica Neue" w:hAnsi="Helvetica Neue"/>
          <w:b/>
          <w:i/>
          <w:iCs/>
        </w:rPr>
        <w:t>I am here to help</w:t>
      </w:r>
      <w:r w:rsidRPr="00D65F36">
        <w:rPr>
          <w:rFonts w:ascii="Helvetica Neue" w:hAnsi="Helvetica Neue"/>
          <w:i/>
          <w:iCs/>
        </w:rPr>
        <w:t>.</w:t>
      </w:r>
    </w:p>
    <w:p w14:paraId="79EC0717" w14:textId="77777777" w:rsidR="00697D71" w:rsidRPr="00D65F36" w:rsidRDefault="00697D71" w:rsidP="00697D71">
      <w:pPr>
        <w:jc w:val="both"/>
        <w:rPr>
          <w:rFonts w:ascii="Helvetica Neue" w:hAnsi="Helvetica Neue"/>
        </w:rPr>
      </w:pPr>
    </w:p>
    <w:p w14:paraId="6ED8E774" w14:textId="77777777" w:rsidR="00697D71" w:rsidRPr="00D65F36" w:rsidRDefault="00697D71" w:rsidP="00697D71">
      <w:pPr>
        <w:jc w:val="both"/>
        <w:rPr>
          <w:rFonts w:ascii="Helvetica Neue" w:hAnsi="Helvetica Neue"/>
        </w:rPr>
      </w:pPr>
      <w:r w:rsidRPr="00D65F36">
        <w:rPr>
          <w:rFonts w:ascii="Helvetica Neue" w:hAnsi="Helvetica Neue"/>
          <w:b/>
          <w:u w:val="single"/>
        </w:rPr>
        <w:t>SEXUAL HARASSMENT AND VIOLENCE:</w:t>
      </w:r>
      <w:r w:rsidRPr="00D65F36">
        <w:rPr>
          <w:rFonts w:ascii="Helvetica Neue" w:hAnsi="Helvetica Neue"/>
          <w:b/>
        </w:rPr>
        <w:t xml:space="preserve"> </w:t>
      </w:r>
      <w:r w:rsidRPr="00D65F36">
        <w:rPr>
          <w:rFonts w:ascii="Helvetica Neue" w:hAnsi="Helvetica Neue"/>
        </w:rPr>
        <w:t xml:space="preserve">Title IX makes it clear that violence and harassment based on sex and gender are Civil Rights offenses subject to the same kinds of accountability and the same kinds of support applied to offenses against other protected categories such as race, national origin, etc. If you or someone you know has been harassed or assaulted, you can find the appropriate resources here: </w:t>
      </w:r>
      <w:hyperlink r:id="rId10" w:history="1">
        <w:r w:rsidRPr="00D65F36">
          <w:rPr>
            <w:rStyle w:val="Hyperlink"/>
            <w:rFonts w:ascii="Helvetica Neue" w:hAnsi="Helvetica Neue"/>
          </w:rPr>
          <w:t>http://www.uh.edu/legal-affairs/equal-opportunity/policies/title-IX/index.php</w:t>
        </w:r>
      </w:hyperlink>
      <w:r w:rsidRPr="00D65F36">
        <w:rPr>
          <w:rFonts w:ascii="Helvetica Neue" w:hAnsi="Helvetica Neue"/>
        </w:rPr>
        <w:t xml:space="preserve">. Or, you can contact UH’s Title IX Coordinator, Dr. Richard Baker, at 713-743-8835 or </w:t>
      </w:r>
      <w:hyperlink r:id="rId11" w:history="1">
        <w:r w:rsidRPr="00D65F36">
          <w:rPr>
            <w:rStyle w:val="Hyperlink"/>
            <w:rFonts w:ascii="Helvetica Neue" w:hAnsi="Helvetica Neue"/>
          </w:rPr>
          <w:t>rabaker4@uh.edu</w:t>
        </w:r>
      </w:hyperlink>
      <w:r w:rsidRPr="00D65F36">
        <w:rPr>
          <w:rFonts w:ascii="Helvetica Neue" w:hAnsi="Helvetica Neue"/>
        </w:rPr>
        <w:t xml:space="preserve">. Other resources include: </w:t>
      </w:r>
      <w:hyperlink r:id="rId12" w:history="1">
        <w:r w:rsidRPr="00D65F36">
          <w:rPr>
            <w:rStyle w:val="Hyperlink"/>
            <w:rFonts w:ascii="Helvetica Neue" w:hAnsi="Helvetica Neue"/>
          </w:rPr>
          <w:t>http://knowyourix.org/</w:t>
        </w:r>
      </w:hyperlink>
      <w:r w:rsidRPr="00D65F36">
        <w:rPr>
          <w:rFonts w:ascii="Helvetica Neue" w:hAnsi="Helvetica Neue"/>
        </w:rPr>
        <w:t xml:space="preserve">, </w:t>
      </w:r>
      <w:hyperlink r:id="rId13" w:history="1">
        <w:r w:rsidRPr="00D65F36">
          <w:rPr>
            <w:rStyle w:val="Hyperlink"/>
            <w:rFonts w:ascii="Helvetica Neue" w:hAnsi="Helvetica Neue"/>
          </w:rPr>
          <w:t>https://www.notalone.gov/</w:t>
        </w:r>
      </w:hyperlink>
      <w:r w:rsidRPr="00D65F36">
        <w:rPr>
          <w:rFonts w:ascii="Helvetica Neue" w:hAnsi="Helvetica Neue"/>
        </w:rPr>
        <w:t xml:space="preserve">, and </w:t>
      </w:r>
      <w:hyperlink r:id="rId14" w:history="1">
        <w:r w:rsidRPr="00D65F36">
          <w:rPr>
            <w:rStyle w:val="Hyperlink"/>
            <w:rFonts w:ascii="Helvetica Neue" w:hAnsi="Helvetica Neue"/>
          </w:rPr>
          <w:t>http://endrapeoncampus.org/</w:t>
        </w:r>
      </w:hyperlink>
      <w:r w:rsidRPr="00D65F36">
        <w:rPr>
          <w:rFonts w:ascii="Helvetica Neue" w:hAnsi="Helvetica Neue"/>
        </w:rPr>
        <w:t>. You can also approach me about any issue related to harassment or violence.</w:t>
      </w:r>
    </w:p>
    <w:p w14:paraId="12342EC6" w14:textId="77777777" w:rsidR="00697D71" w:rsidRPr="00D65F36" w:rsidRDefault="00697D71" w:rsidP="00697D71">
      <w:pPr>
        <w:jc w:val="both"/>
        <w:rPr>
          <w:rFonts w:ascii="Helvetica Neue" w:hAnsi="Helvetica Neue"/>
          <w:b/>
          <w:smallCaps/>
        </w:rPr>
      </w:pPr>
      <w:r w:rsidRPr="00D65F36">
        <w:rPr>
          <w:rFonts w:ascii="Helvetica Neue" w:hAnsi="Helvetica Neue"/>
          <w:b/>
          <w:smallCaps/>
        </w:rPr>
        <w:softHyphen/>
      </w:r>
    </w:p>
    <w:p w14:paraId="76F32F7A" w14:textId="77777777" w:rsidR="00697D71" w:rsidRPr="00D65F36" w:rsidRDefault="00697D71" w:rsidP="00697D71">
      <w:pPr>
        <w:jc w:val="both"/>
        <w:rPr>
          <w:rFonts w:ascii="Helvetica Neue" w:hAnsi="Helvetica Neue"/>
          <w:b/>
          <w:smallCaps/>
        </w:rPr>
      </w:pPr>
      <w:r w:rsidRPr="00D65F36">
        <w:rPr>
          <w:rFonts w:ascii="Helvetica Neue" w:hAnsi="Helvetica Neue"/>
          <w:b/>
          <w:smallCaps/>
        </w:rPr>
        <w:t>FREEDOM OF EXPRESSION AND CLASSROOM CIVILITY:</w:t>
      </w:r>
    </w:p>
    <w:p w14:paraId="6A715B72" w14:textId="77777777" w:rsidR="00697D71" w:rsidRPr="00D65F36" w:rsidRDefault="00697D71" w:rsidP="00697D71">
      <w:pPr>
        <w:jc w:val="both"/>
        <w:rPr>
          <w:rFonts w:ascii="Helvetica Neue" w:hAnsi="Helvetica Neue"/>
        </w:rPr>
      </w:pPr>
      <w:r w:rsidRPr="00D65F36">
        <w:rPr>
          <w:rFonts w:ascii="Helvetica Neue" w:hAnsi="Helvetica Neue"/>
        </w:rPr>
        <w:t>Each student is strongly encouraged to participate in class. In any classroom situation that includes discussion and critical thinking, there are bound to be many differing viewpoints. These differences enhance the learning experience and create an atmosphere where students and instructors alike are encouraged to think and learn. On sensitive and volatile topics, students may sometimes disagree not only with each other but also with me.</w:t>
      </w:r>
    </w:p>
    <w:p w14:paraId="19CE15A2" w14:textId="77777777" w:rsidR="00697D71" w:rsidRPr="00D65F36" w:rsidRDefault="00697D71" w:rsidP="00697D71">
      <w:pPr>
        <w:jc w:val="both"/>
        <w:rPr>
          <w:rFonts w:ascii="Helvetica Neue" w:hAnsi="Helvetica Neue"/>
        </w:rPr>
      </w:pPr>
    </w:p>
    <w:p w14:paraId="1220ACF0" w14:textId="77777777" w:rsidR="00697D71" w:rsidRPr="00D65F36" w:rsidRDefault="00697D71" w:rsidP="00697D71">
      <w:pPr>
        <w:jc w:val="both"/>
        <w:rPr>
          <w:rFonts w:ascii="Helvetica Neue" w:hAnsi="Helvetica Neue"/>
        </w:rPr>
      </w:pPr>
      <w:r w:rsidRPr="00D65F36">
        <w:rPr>
          <w:rFonts w:ascii="Helvetica Neue" w:hAnsi="Helvetica Neue"/>
        </w:rPr>
        <w:t xml:space="preserve">It is expected that we will respect the views of others when expressed in classroom discussions and that each individual will be treated with respect regardless of whether you agree with his/her viewpoints or not. Students who </w:t>
      </w:r>
      <w:r w:rsidRPr="00D65F36">
        <w:rPr>
          <w:rFonts w:ascii="Helvetica Neue" w:hAnsi="Helvetica Neue"/>
        </w:rPr>
        <w:lastRenderedPageBreak/>
        <w:t>show disrespect in the classroom (i.e. interrupting other students and/or me, leaving the classroom unexcused, using disrespectful language, etc.) will be asked to leave the class permanently.</w:t>
      </w:r>
    </w:p>
    <w:p w14:paraId="0A9738CD" w14:textId="77777777" w:rsidR="00697D71" w:rsidRPr="00D65F36" w:rsidRDefault="00697D71" w:rsidP="00697D71">
      <w:pPr>
        <w:jc w:val="both"/>
        <w:rPr>
          <w:rFonts w:ascii="Helvetica Neue" w:hAnsi="Helvetica Neue"/>
          <w:sz w:val="22"/>
        </w:rPr>
      </w:pPr>
    </w:p>
    <w:p w14:paraId="782D0BEE" w14:textId="77777777" w:rsidR="00697D71" w:rsidRPr="00D65F36" w:rsidRDefault="00697D71" w:rsidP="006857AA">
      <w:pPr>
        <w:jc w:val="both"/>
        <w:rPr>
          <w:rFonts w:ascii="Helvetica Neue" w:hAnsi="Helvetica Neue"/>
          <w:b/>
          <w:i/>
          <w:sz w:val="28"/>
          <w:u w:val="single"/>
        </w:rPr>
      </w:pPr>
    </w:p>
    <w:p w14:paraId="732F98F4" w14:textId="77777777" w:rsidR="00697D71" w:rsidRPr="00D65F36" w:rsidRDefault="00697D71" w:rsidP="006857AA">
      <w:pPr>
        <w:jc w:val="both"/>
        <w:rPr>
          <w:rFonts w:ascii="Helvetica Neue" w:hAnsi="Helvetica Neue"/>
          <w:b/>
          <w:i/>
          <w:sz w:val="28"/>
          <w:u w:val="single"/>
        </w:rPr>
      </w:pPr>
    </w:p>
    <w:p w14:paraId="2CB525D7" w14:textId="77777777" w:rsidR="00D65F36" w:rsidRDefault="00D65F36">
      <w:pPr>
        <w:rPr>
          <w:rFonts w:ascii="Helvetica Neue" w:hAnsi="Helvetica Neue"/>
          <w:b/>
          <w:i/>
          <w:sz w:val="28"/>
          <w:u w:val="single"/>
        </w:rPr>
      </w:pPr>
      <w:r>
        <w:rPr>
          <w:rFonts w:ascii="Helvetica Neue" w:hAnsi="Helvetica Neue"/>
          <w:b/>
          <w:i/>
          <w:sz w:val="28"/>
          <w:u w:val="single"/>
        </w:rPr>
        <w:br w:type="page"/>
      </w:r>
    </w:p>
    <w:p w14:paraId="27CD1AA4" w14:textId="02B9CB33" w:rsidR="006857AA" w:rsidRPr="00D65F36" w:rsidRDefault="006857AA" w:rsidP="006857AA">
      <w:pPr>
        <w:jc w:val="both"/>
        <w:rPr>
          <w:rFonts w:ascii="Helvetica Neue" w:hAnsi="Helvetica Neue"/>
          <w:b/>
          <w:i/>
          <w:sz w:val="28"/>
          <w:u w:val="single"/>
          <w:lang w:val="uz-Cyrl-UZ" w:eastAsia="uz-Cyrl-UZ" w:bidi="uz-Cyrl-UZ"/>
        </w:rPr>
      </w:pPr>
      <w:r w:rsidRPr="00D65F36">
        <w:rPr>
          <w:rFonts w:ascii="Helvetica Neue" w:hAnsi="Helvetica Neue"/>
          <w:b/>
          <w:i/>
          <w:sz w:val="28"/>
          <w:u w:val="single"/>
        </w:rPr>
        <w:lastRenderedPageBreak/>
        <w:t>Tentative Schedule</w:t>
      </w:r>
    </w:p>
    <w:p w14:paraId="3C8F687B" w14:textId="77777777" w:rsidR="006857AA" w:rsidRPr="00917B82" w:rsidRDefault="006857AA" w:rsidP="0047284F">
      <w:pPr>
        <w:jc w:val="both"/>
        <w:rPr>
          <w:rFonts w:ascii="Helvetica Neue" w:hAnsi="Helvetica Neue"/>
          <w:u w:val="single"/>
          <w:lang w:val="uz-Cyrl-UZ" w:eastAsia="uz-Cyrl-UZ" w:bidi="uz-Cyrl-UZ"/>
        </w:rPr>
      </w:pPr>
    </w:p>
    <w:p w14:paraId="14AF92EC" w14:textId="2EA413B8" w:rsidR="00917B82" w:rsidRDefault="00917B82" w:rsidP="0047284F">
      <w:pPr>
        <w:jc w:val="both"/>
        <w:rPr>
          <w:rFonts w:ascii="Helvetica Neue" w:hAnsi="Helvetica Neue"/>
          <w:u w:val="single"/>
          <w:lang w:val="uz-Cyrl-UZ" w:eastAsia="uz-Cyrl-UZ" w:bidi="uz-Cyrl-UZ"/>
        </w:rPr>
      </w:pPr>
      <w:r w:rsidRPr="00917B82">
        <w:rPr>
          <w:rFonts w:ascii="Helvetica Neue" w:hAnsi="Helvetica Neue"/>
          <w:u w:val="single"/>
          <w:lang w:val="uz-Cyrl-UZ" w:eastAsia="uz-Cyrl-UZ" w:bidi="uz-Cyrl-UZ"/>
        </w:rPr>
        <w:t>Week One</w:t>
      </w:r>
    </w:p>
    <w:p w14:paraId="2C795803" w14:textId="61A2BA49" w:rsidR="00537A89" w:rsidRDefault="00537A89" w:rsidP="0047284F">
      <w:pPr>
        <w:jc w:val="both"/>
        <w:rPr>
          <w:rFonts w:ascii="Helvetica Neue" w:hAnsi="Helvetica Neue"/>
          <w:lang w:eastAsia="uz-Cyrl-UZ" w:bidi="uz-Cyrl-UZ"/>
        </w:rPr>
      </w:pPr>
      <w:r>
        <w:rPr>
          <w:rFonts w:ascii="Helvetica Neue" w:hAnsi="Helvetica Neue"/>
          <w:lang w:eastAsia="uz-Cyrl-UZ" w:bidi="uz-Cyrl-UZ"/>
        </w:rPr>
        <w:t>June  1 (Saturday): Depart IAH</w:t>
      </w:r>
    </w:p>
    <w:p w14:paraId="0C8EE98F" w14:textId="3EE38392" w:rsidR="00537A89" w:rsidRDefault="00537A89" w:rsidP="0047284F">
      <w:pPr>
        <w:jc w:val="both"/>
        <w:rPr>
          <w:rFonts w:ascii="Helvetica Neue" w:hAnsi="Helvetica Neue"/>
          <w:lang w:eastAsia="uz-Cyrl-UZ" w:bidi="uz-Cyrl-UZ"/>
        </w:rPr>
      </w:pPr>
      <w:r>
        <w:rPr>
          <w:rFonts w:ascii="Helvetica Neue" w:hAnsi="Helvetica Neue"/>
          <w:lang w:eastAsia="uz-Cyrl-UZ" w:bidi="uz-Cyrl-UZ"/>
        </w:rPr>
        <w:t xml:space="preserve">June 2 (Sunday): Arrive in Italy – Welcome Meal/Introduction to </w:t>
      </w:r>
      <w:r w:rsidR="00300E1E">
        <w:rPr>
          <w:rFonts w:ascii="Helvetica Neue" w:hAnsi="Helvetica Neue"/>
          <w:lang w:eastAsia="uz-Cyrl-UZ" w:bidi="uz-Cyrl-UZ"/>
        </w:rPr>
        <w:t>Bologna</w:t>
      </w:r>
      <w:r>
        <w:rPr>
          <w:rFonts w:ascii="Helvetica Neue" w:hAnsi="Helvetica Neue"/>
          <w:lang w:eastAsia="uz-Cyrl-UZ" w:bidi="uz-Cyrl-UZ"/>
        </w:rPr>
        <w:t xml:space="preserve"> &amp; Italy</w:t>
      </w:r>
    </w:p>
    <w:p w14:paraId="316113B2" w14:textId="20601488" w:rsidR="00537A89" w:rsidRDefault="00537A89" w:rsidP="0047284F">
      <w:pPr>
        <w:jc w:val="both"/>
        <w:rPr>
          <w:rFonts w:ascii="Helvetica Neue" w:hAnsi="Helvetica Neue"/>
          <w:lang w:eastAsia="uz-Cyrl-UZ" w:bidi="uz-Cyrl-UZ"/>
        </w:rPr>
      </w:pPr>
      <w:r>
        <w:rPr>
          <w:rFonts w:ascii="Helvetica Neue" w:hAnsi="Helvetica Neue"/>
          <w:lang w:eastAsia="uz-Cyrl-UZ" w:bidi="uz-Cyrl-UZ"/>
        </w:rPr>
        <w:t>June 3 – 7:</w:t>
      </w:r>
    </w:p>
    <w:p w14:paraId="210072CF" w14:textId="09F2FFA2" w:rsidR="00537A89" w:rsidRDefault="00537A89" w:rsidP="0047284F">
      <w:pPr>
        <w:jc w:val="both"/>
        <w:rPr>
          <w:rFonts w:ascii="Helvetica Neue" w:hAnsi="Helvetica Neue"/>
          <w:lang w:eastAsia="uz-Cyrl-UZ" w:bidi="uz-Cyrl-UZ"/>
        </w:rPr>
      </w:pPr>
      <w:r>
        <w:rPr>
          <w:rFonts w:ascii="Helvetica Neue" w:hAnsi="Helvetica Neue"/>
          <w:lang w:eastAsia="uz-Cyrl-UZ" w:bidi="uz-Cyrl-UZ"/>
        </w:rPr>
        <w:t xml:space="preserve">Topics include: multimedia training, orientation to </w:t>
      </w:r>
      <w:r w:rsidR="00300E1E">
        <w:rPr>
          <w:rFonts w:ascii="Helvetica Neue" w:hAnsi="Helvetica Neue"/>
          <w:lang w:eastAsia="uz-Cyrl-UZ" w:bidi="uz-Cyrl-UZ"/>
        </w:rPr>
        <w:t>Bologna</w:t>
      </w:r>
      <w:r>
        <w:rPr>
          <w:rFonts w:ascii="Helvetica Neue" w:hAnsi="Helvetica Neue"/>
          <w:lang w:eastAsia="uz-Cyrl-UZ" w:bidi="uz-Cyrl-UZ"/>
        </w:rPr>
        <w:t xml:space="preserve"> and Italian culture, assignments getting students familiar with </w:t>
      </w:r>
      <w:r w:rsidR="00300E1E">
        <w:rPr>
          <w:rFonts w:ascii="Helvetica Neue" w:hAnsi="Helvetica Neue"/>
          <w:lang w:eastAsia="uz-Cyrl-UZ" w:bidi="uz-Cyrl-UZ"/>
        </w:rPr>
        <w:t>Bologna</w:t>
      </w:r>
      <w:r>
        <w:rPr>
          <w:rFonts w:ascii="Helvetica Neue" w:hAnsi="Helvetica Neue"/>
          <w:lang w:eastAsia="uz-Cyrl-UZ" w:bidi="uz-Cyrl-UZ"/>
        </w:rPr>
        <w:t xml:space="preserve"> and the tools with which they can tell their stories</w:t>
      </w:r>
      <w:r w:rsidR="00DA0735">
        <w:rPr>
          <w:rFonts w:ascii="Helvetica Neue" w:hAnsi="Helvetica Neue"/>
          <w:lang w:eastAsia="uz-Cyrl-UZ" w:bidi="uz-Cyrl-UZ"/>
        </w:rPr>
        <w:t>.</w:t>
      </w:r>
    </w:p>
    <w:p w14:paraId="6802E2E0" w14:textId="77777777" w:rsidR="00537A89" w:rsidRDefault="00537A89" w:rsidP="0047284F">
      <w:pPr>
        <w:jc w:val="both"/>
        <w:rPr>
          <w:rFonts w:ascii="Helvetica Neue" w:hAnsi="Helvetica Neue"/>
          <w:lang w:eastAsia="uz-Cyrl-UZ" w:bidi="uz-Cyrl-UZ"/>
        </w:rPr>
      </w:pPr>
    </w:p>
    <w:p w14:paraId="4C890BC2" w14:textId="2C61F09B" w:rsidR="00537A89" w:rsidRDefault="00537A89" w:rsidP="0047284F">
      <w:pPr>
        <w:jc w:val="both"/>
        <w:rPr>
          <w:rFonts w:ascii="Helvetica Neue" w:hAnsi="Helvetica Neue"/>
          <w:u w:val="single"/>
          <w:lang w:eastAsia="uz-Cyrl-UZ" w:bidi="uz-Cyrl-UZ"/>
        </w:rPr>
      </w:pPr>
      <w:r>
        <w:rPr>
          <w:rFonts w:ascii="Helvetica Neue" w:hAnsi="Helvetica Neue"/>
          <w:u w:val="single"/>
          <w:lang w:eastAsia="uz-Cyrl-UZ" w:bidi="uz-Cyrl-UZ"/>
        </w:rPr>
        <w:t>Week Two</w:t>
      </w:r>
    </w:p>
    <w:p w14:paraId="4094ED57" w14:textId="73C146CF" w:rsidR="00537A89" w:rsidRDefault="00537A89" w:rsidP="0047284F">
      <w:pPr>
        <w:jc w:val="both"/>
        <w:rPr>
          <w:rFonts w:ascii="Helvetica Neue" w:hAnsi="Helvetica Neue"/>
          <w:lang w:eastAsia="uz-Cyrl-UZ" w:bidi="uz-Cyrl-UZ"/>
        </w:rPr>
      </w:pPr>
      <w:r>
        <w:rPr>
          <w:rFonts w:ascii="Helvetica Neue" w:hAnsi="Helvetica Neue"/>
          <w:lang w:eastAsia="uz-Cyrl-UZ" w:bidi="uz-Cyrl-UZ"/>
        </w:rPr>
        <w:t>June 10-14</w:t>
      </w:r>
    </w:p>
    <w:p w14:paraId="44584785" w14:textId="6D770475" w:rsidR="00537A89" w:rsidRDefault="00537A89" w:rsidP="0047284F">
      <w:pPr>
        <w:jc w:val="both"/>
        <w:rPr>
          <w:rFonts w:ascii="Helvetica Neue" w:hAnsi="Helvetica Neue"/>
          <w:lang w:eastAsia="uz-Cyrl-UZ" w:bidi="uz-Cyrl-UZ"/>
        </w:rPr>
      </w:pPr>
      <w:r>
        <w:rPr>
          <w:rFonts w:ascii="Helvetica Neue" w:hAnsi="Helvetica Neue"/>
          <w:lang w:eastAsia="uz-Cyrl-UZ" w:bidi="uz-Cyrl-UZ"/>
        </w:rPr>
        <w:t xml:space="preserve">Topics include: exploring the region and learning the history of Italy. Day trips to: Modena, Verona, Ravenna, </w:t>
      </w:r>
      <w:r w:rsidR="00300E1E">
        <w:rPr>
          <w:rFonts w:ascii="Helvetica Neue" w:hAnsi="Helvetica Neue"/>
          <w:lang w:eastAsia="uz-Cyrl-UZ" w:bidi="uz-Cyrl-UZ"/>
        </w:rPr>
        <w:t xml:space="preserve">Milan, </w:t>
      </w:r>
      <w:r>
        <w:rPr>
          <w:rFonts w:ascii="Helvetica Neue" w:hAnsi="Helvetica Neue"/>
          <w:lang w:eastAsia="uz-Cyrl-UZ" w:bidi="uz-Cyrl-UZ"/>
        </w:rPr>
        <w:t>Venice to learn both the context of Italian culture and cuisine as well as to begin learning how to tell stories of the country in the most effective way possible</w:t>
      </w:r>
      <w:r w:rsidR="00DA0735">
        <w:rPr>
          <w:rFonts w:ascii="Helvetica Neue" w:hAnsi="Helvetica Neue"/>
          <w:lang w:eastAsia="uz-Cyrl-UZ" w:bidi="uz-Cyrl-UZ"/>
        </w:rPr>
        <w:t>.</w:t>
      </w:r>
    </w:p>
    <w:p w14:paraId="28E05978" w14:textId="77777777" w:rsidR="00537A89" w:rsidRPr="00537A89" w:rsidRDefault="00537A89" w:rsidP="0047284F">
      <w:pPr>
        <w:jc w:val="both"/>
        <w:rPr>
          <w:rFonts w:ascii="Helvetica Neue" w:hAnsi="Helvetica Neue"/>
          <w:lang w:eastAsia="uz-Cyrl-UZ" w:bidi="uz-Cyrl-UZ"/>
        </w:rPr>
      </w:pPr>
    </w:p>
    <w:p w14:paraId="67954538" w14:textId="0CF6E411" w:rsidR="00917B82" w:rsidRDefault="00537A89" w:rsidP="006857AA">
      <w:pPr>
        <w:jc w:val="both"/>
        <w:rPr>
          <w:rFonts w:ascii="Helvetica Neue" w:hAnsi="Helvetica Neue"/>
          <w:u w:val="single"/>
          <w:lang w:eastAsia="uz-Cyrl-UZ" w:bidi="uz-Cyrl-UZ"/>
        </w:rPr>
      </w:pPr>
      <w:r>
        <w:rPr>
          <w:rFonts w:ascii="Helvetica Neue" w:hAnsi="Helvetica Neue"/>
          <w:u w:val="single"/>
          <w:lang w:eastAsia="uz-Cyrl-UZ" w:bidi="uz-Cyrl-UZ"/>
        </w:rPr>
        <w:t>Week Three</w:t>
      </w:r>
    </w:p>
    <w:p w14:paraId="623456E8" w14:textId="43731CA0" w:rsidR="00537A89" w:rsidRDefault="00537A89" w:rsidP="006857AA">
      <w:pPr>
        <w:jc w:val="both"/>
        <w:rPr>
          <w:rFonts w:ascii="Helvetica Neue" w:hAnsi="Helvetica Neue"/>
          <w:lang w:eastAsia="uz-Cyrl-UZ" w:bidi="uz-Cyrl-UZ"/>
        </w:rPr>
      </w:pPr>
      <w:r>
        <w:rPr>
          <w:rFonts w:ascii="Helvetica Neue" w:hAnsi="Helvetica Neue"/>
          <w:lang w:eastAsia="uz-Cyrl-UZ" w:bidi="uz-Cyrl-UZ"/>
        </w:rPr>
        <w:t>June 17-21</w:t>
      </w:r>
    </w:p>
    <w:p w14:paraId="76981539" w14:textId="7AB88506" w:rsidR="00537A89" w:rsidRDefault="00537A89" w:rsidP="006857AA">
      <w:pPr>
        <w:jc w:val="both"/>
        <w:rPr>
          <w:rFonts w:ascii="Helvetica Neue" w:hAnsi="Helvetica Neue"/>
          <w:lang w:eastAsia="uz-Cyrl-UZ" w:bidi="uz-Cyrl-UZ"/>
        </w:rPr>
      </w:pPr>
      <w:r>
        <w:rPr>
          <w:rFonts w:ascii="Helvetica Neue" w:hAnsi="Helvetica Neue"/>
          <w:lang w:eastAsia="uz-Cyrl-UZ" w:bidi="uz-Cyrl-UZ"/>
        </w:rPr>
        <w:t>Topics include: further explorations of Italy, with trip</w:t>
      </w:r>
      <w:r w:rsidR="00713966">
        <w:rPr>
          <w:rFonts w:ascii="Helvetica Neue" w:hAnsi="Helvetica Neue"/>
          <w:lang w:eastAsia="uz-Cyrl-UZ" w:bidi="uz-Cyrl-UZ"/>
        </w:rPr>
        <w:t>s</w:t>
      </w:r>
      <w:r>
        <w:rPr>
          <w:rFonts w:ascii="Helvetica Neue" w:hAnsi="Helvetica Neue"/>
          <w:lang w:eastAsia="uz-Cyrl-UZ" w:bidi="uz-Cyrl-UZ"/>
        </w:rPr>
        <w:t xml:space="preserve"> to</w:t>
      </w:r>
      <w:r w:rsidR="00713966">
        <w:rPr>
          <w:rFonts w:ascii="Helvetica Neue" w:hAnsi="Helvetica Neue"/>
          <w:lang w:eastAsia="uz-Cyrl-UZ" w:bidi="uz-Cyrl-UZ"/>
        </w:rPr>
        <w:t xml:space="preserve"> Tuscany, Florence, Siena, and Rome</w:t>
      </w:r>
      <w:bookmarkStart w:id="0" w:name="_GoBack"/>
      <w:bookmarkEnd w:id="0"/>
      <w:r w:rsidR="00DA0735">
        <w:rPr>
          <w:rFonts w:ascii="Helvetica Neue" w:hAnsi="Helvetica Neue"/>
          <w:lang w:eastAsia="uz-Cyrl-UZ" w:bidi="uz-Cyrl-UZ"/>
        </w:rPr>
        <w:t xml:space="preserve">. </w:t>
      </w:r>
      <w:r>
        <w:rPr>
          <w:rFonts w:ascii="Helvetica Neue" w:hAnsi="Helvetica Neue"/>
          <w:lang w:eastAsia="uz-Cyrl-UZ" w:bidi="uz-Cyrl-UZ"/>
        </w:rPr>
        <w:t>By end of this week, students should have expertise at both content creation and content execution</w:t>
      </w:r>
      <w:r w:rsidR="00DA0735">
        <w:rPr>
          <w:rFonts w:ascii="Helvetica Neue" w:hAnsi="Helvetica Neue"/>
          <w:lang w:eastAsia="uz-Cyrl-UZ" w:bidi="uz-Cyrl-UZ"/>
        </w:rPr>
        <w:t xml:space="preserve"> and a strong familiarity with Italy.</w:t>
      </w:r>
    </w:p>
    <w:p w14:paraId="5D06A25C" w14:textId="77777777" w:rsidR="00537A89" w:rsidRPr="00537A89" w:rsidRDefault="00537A89" w:rsidP="006857AA">
      <w:pPr>
        <w:jc w:val="both"/>
        <w:rPr>
          <w:rFonts w:ascii="Helvetica Neue" w:hAnsi="Helvetica Neue"/>
          <w:lang w:eastAsia="uz-Cyrl-UZ" w:bidi="uz-Cyrl-UZ"/>
        </w:rPr>
      </w:pPr>
    </w:p>
    <w:p w14:paraId="648D6B34" w14:textId="61D757A0" w:rsidR="00917B82" w:rsidRPr="00917B82" w:rsidRDefault="00917B82" w:rsidP="006857AA">
      <w:pPr>
        <w:jc w:val="both"/>
        <w:rPr>
          <w:rFonts w:ascii="Helvetica Neue" w:hAnsi="Helvetica Neue"/>
          <w:u w:val="single"/>
          <w:lang w:eastAsia="uz-Cyrl-UZ" w:bidi="uz-Cyrl-UZ"/>
        </w:rPr>
      </w:pPr>
      <w:r>
        <w:rPr>
          <w:rFonts w:ascii="Helvetica Neue" w:hAnsi="Helvetica Neue"/>
          <w:u w:val="single"/>
          <w:lang w:eastAsia="uz-Cyrl-UZ" w:bidi="uz-Cyrl-UZ"/>
        </w:rPr>
        <w:t xml:space="preserve">Week </w:t>
      </w:r>
      <w:r w:rsidR="00537A89">
        <w:rPr>
          <w:rFonts w:ascii="Helvetica Neue" w:hAnsi="Helvetica Neue"/>
          <w:u w:val="single"/>
          <w:lang w:eastAsia="uz-Cyrl-UZ" w:bidi="uz-Cyrl-UZ"/>
        </w:rPr>
        <w:t>Four</w:t>
      </w:r>
    </w:p>
    <w:p w14:paraId="1D497350" w14:textId="321F9BF4" w:rsidR="00537A89" w:rsidRDefault="00537A89" w:rsidP="006857AA">
      <w:pPr>
        <w:jc w:val="both"/>
        <w:rPr>
          <w:rFonts w:ascii="Helvetica Neue" w:hAnsi="Helvetica Neue"/>
          <w:lang w:eastAsia="uz-Cyrl-UZ" w:bidi="uz-Cyrl-UZ"/>
        </w:rPr>
      </w:pPr>
      <w:r>
        <w:rPr>
          <w:rFonts w:ascii="Helvetica Neue" w:hAnsi="Helvetica Neue"/>
          <w:lang w:eastAsia="uz-Cyrl-UZ" w:bidi="uz-Cyrl-UZ"/>
        </w:rPr>
        <w:t>June 24-</w:t>
      </w:r>
      <w:r w:rsidR="002E3A57">
        <w:rPr>
          <w:rFonts w:ascii="Helvetica Neue" w:hAnsi="Helvetica Neue"/>
          <w:lang w:eastAsia="uz-Cyrl-UZ" w:bidi="uz-Cyrl-UZ"/>
        </w:rPr>
        <w:t>30</w:t>
      </w:r>
    </w:p>
    <w:p w14:paraId="24A60578" w14:textId="7641AE48" w:rsidR="00537A89" w:rsidRDefault="00537A89" w:rsidP="006857AA">
      <w:pPr>
        <w:jc w:val="both"/>
        <w:rPr>
          <w:rFonts w:ascii="Helvetica Neue" w:hAnsi="Helvetica Neue"/>
          <w:lang w:eastAsia="uz-Cyrl-UZ" w:bidi="uz-Cyrl-UZ"/>
        </w:rPr>
      </w:pPr>
      <w:r>
        <w:rPr>
          <w:rFonts w:ascii="Helvetica Neue" w:hAnsi="Helvetica Neue"/>
          <w:lang w:eastAsia="uz-Cyrl-UZ" w:bidi="uz-Cyrl-UZ"/>
        </w:rPr>
        <w:t xml:space="preserve">June 24-25: Students work on their final project, which will be on a topic of their choice </w:t>
      </w:r>
    </w:p>
    <w:p w14:paraId="0F2E1754" w14:textId="25BD5000" w:rsidR="00537A89" w:rsidRDefault="00537A89" w:rsidP="006857AA">
      <w:pPr>
        <w:jc w:val="both"/>
        <w:rPr>
          <w:rFonts w:ascii="Helvetica Neue" w:hAnsi="Helvetica Neue"/>
          <w:lang w:eastAsia="uz-Cyrl-UZ" w:bidi="uz-Cyrl-UZ"/>
        </w:rPr>
      </w:pPr>
      <w:r>
        <w:rPr>
          <w:rFonts w:ascii="Helvetica Neue" w:hAnsi="Helvetica Neue"/>
          <w:lang w:eastAsia="uz-Cyrl-UZ" w:bidi="uz-Cyrl-UZ"/>
        </w:rPr>
        <w:t>June 26</w:t>
      </w:r>
      <w:r w:rsidR="002E3A57">
        <w:rPr>
          <w:rFonts w:ascii="Helvetica Neue" w:hAnsi="Helvetica Neue"/>
          <w:lang w:eastAsia="uz-Cyrl-UZ" w:bidi="uz-Cyrl-UZ"/>
        </w:rPr>
        <w:t>-27</w:t>
      </w:r>
      <w:r>
        <w:rPr>
          <w:rFonts w:ascii="Helvetica Neue" w:hAnsi="Helvetica Neue"/>
          <w:lang w:eastAsia="uz-Cyrl-UZ" w:bidi="uz-Cyrl-UZ"/>
        </w:rPr>
        <w:t xml:space="preserve">: Students will work with me to edit their final projects </w:t>
      </w:r>
    </w:p>
    <w:p w14:paraId="1FCBE8E6" w14:textId="6A9127FE" w:rsidR="00537A89" w:rsidRDefault="00537A89" w:rsidP="006857AA">
      <w:pPr>
        <w:jc w:val="both"/>
        <w:rPr>
          <w:rFonts w:ascii="Helvetica Neue" w:hAnsi="Helvetica Neue"/>
          <w:lang w:eastAsia="uz-Cyrl-UZ" w:bidi="uz-Cyrl-UZ"/>
        </w:rPr>
      </w:pPr>
      <w:r>
        <w:rPr>
          <w:rFonts w:ascii="Helvetica Neue" w:hAnsi="Helvetica Neue"/>
          <w:lang w:eastAsia="uz-Cyrl-UZ" w:bidi="uz-Cyrl-UZ"/>
        </w:rPr>
        <w:t>June 2</w:t>
      </w:r>
      <w:r w:rsidR="002E3A57">
        <w:rPr>
          <w:rFonts w:ascii="Helvetica Neue" w:hAnsi="Helvetica Neue"/>
          <w:lang w:eastAsia="uz-Cyrl-UZ" w:bidi="uz-Cyrl-UZ"/>
        </w:rPr>
        <w:t>8</w:t>
      </w:r>
      <w:r>
        <w:rPr>
          <w:rFonts w:ascii="Helvetica Neue" w:hAnsi="Helvetica Neue"/>
          <w:lang w:eastAsia="uz-Cyrl-UZ" w:bidi="uz-Cyrl-UZ"/>
        </w:rPr>
        <w:t>: Students present final project to groups</w:t>
      </w:r>
    </w:p>
    <w:p w14:paraId="1683599B" w14:textId="7A56AB45" w:rsidR="00537A89" w:rsidRDefault="00537A89" w:rsidP="006857AA">
      <w:pPr>
        <w:jc w:val="both"/>
        <w:rPr>
          <w:rFonts w:ascii="Helvetica Neue" w:hAnsi="Helvetica Neue"/>
          <w:lang w:eastAsia="uz-Cyrl-UZ" w:bidi="uz-Cyrl-UZ"/>
        </w:rPr>
      </w:pPr>
      <w:r>
        <w:rPr>
          <w:rFonts w:ascii="Helvetica Neue" w:hAnsi="Helvetica Neue"/>
          <w:lang w:eastAsia="uz-Cyrl-UZ" w:bidi="uz-Cyrl-UZ"/>
        </w:rPr>
        <w:t>June 2</w:t>
      </w:r>
      <w:r w:rsidR="002E3A57">
        <w:rPr>
          <w:rFonts w:ascii="Helvetica Neue" w:hAnsi="Helvetica Neue"/>
          <w:lang w:eastAsia="uz-Cyrl-UZ" w:bidi="uz-Cyrl-UZ"/>
        </w:rPr>
        <w:t>9</w:t>
      </w:r>
      <w:r>
        <w:rPr>
          <w:rFonts w:ascii="Helvetica Neue" w:hAnsi="Helvetica Neue"/>
          <w:lang w:eastAsia="uz-Cyrl-UZ" w:bidi="uz-Cyrl-UZ"/>
        </w:rPr>
        <w:t xml:space="preserve">: Final day in </w:t>
      </w:r>
      <w:r w:rsidR="00300E1E">
        <w:rPr>
          <w:rFonts w:ascii="Helvetica Neue" w:hAnsi="Helvetica Neue"/>
          <w:lang w:eastAsia="uz-Cyrl-UZ" w:bidi="uz-Cyrl-UZ"/>
        </w:rPr>
        <w:t>Bologna</w:t>
      </w:r>
      <w:r>
        <w:rPr>
          <w:rFonts w:ascii="Helvetica Neue" w:hAnsi="Helvetica Neue"/>
          <w:lang w:eastAsia="uz-Cyrl-UZ" w:bidi="uz-Cyrl-UZ"/>
        </w:rPr>
        <w:t>, farewell dinner</w:t>
      </w:r>
    </w:p>
    <w:p w14:paraId="25D983E7" w14:textId="6A61877C" w:rsidR="00537A89" w:rsidRDefault="002E3A57" w:rsidP="006857AA">
      <w:pPr>
        <w:jc w:val="both"/>
        <w:rPr>
          <w:rFonts w:ascii="Helvetica Neue" w:hAnsi="Helvetica Neue"/>
          <w:lang w:eastAsia="uz-Cyrl-UZ" w:bidi="uz-Cyrl-UZ"/>
        </w:rPr>
      </w:pPr>
      <w:r>
        <w:rPr>
          <w:rFonts w:ascii="Helvetica Neue" w:hAnsi="Helvetica Neue"/>
          <w:lang w:eastAsia="uz-Cyrl-UZ" w:bidi="uz-Cyrl-UZ"/>
        </w:rPr>
        <w:t>June 30: return to Houston</w:t>
      </w:r>
    </w:p>
    <w:p w14:paraId="3C79796E" w14:textId="77777777" w:rsidR="00D65F36" w:rsidRPr="00D65F36" w:rsidRDefault="00D65F36" w:rsidP="0047284F">
      <w:pPr>
        <w:jc w:val="both"/>
        <w:rPr>
          <w:rFonts w:ascii="Helvetica Neue" w:hAnsi="Helvetica Neue"/>
          <w:lang w:val="uz-Cyrl-UZ" w:eastAsia="uz-Cyrl-UZ" w:bidi="uz-Cyrl-UZ"/>
        </w:rPr>
      </w:pPr>
    </w:p>
    <w:sectPr w:rsidR="00D65F36" w:rsidRPr="00D65F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22D3"/>
    <w:multiLevelType w:val="hybridMultilevel"/>
    <w:tmpl w:val="56D4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13943"/>
    <w:multiLevelType w:val="hybridMultilevel"/>
    <w:tmpl w:val="DF9A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63182"/>
    <w:multiLevelType w:val="hybridMultilevel"/>
    <w:tmpl w:val="2A600A90"/>
    <w:lvl w:ilvl="0" w:tplc="234A2858">
      <w:start w:val="1"/>
      <w:numFmt w:val="bullet"/>
      <w:lvlText w:val=""/>
      <w:lvlJc w:val="left"/>
      <w:pPr>
        <w:tabs>
          <w:tab w:val="num" w:pos="360"/>
        </w:tabs>
        <w:ind w:left="360" w:hanging="360"/>
      </w:pPr>
      <w:rPr>
        <w:rFonts w:ascii="Symbol" w:hAnsi="Symbol" w:hint="default"/>
      </w:rPr>
    </w:lvl>
    <w:lvl w:ilvl="1" w:tplc="3680552A">
      <w:start w:val="1"/>
      <w:numFmt w:val="bullet"/>
      <w:lvlText w:val="o"/>
      <w:lvlJc w:val="left"/>
      <w:pPr>
        <w:tabs>
          <w:tab w:val="num" w:pos="1080"/>
        </w:tabs>
        <w:ind w:left="1080" w:hanging="360"/>
      </w:pPr>
      <w:rPr>
        <w:rFonts w:ascii="Courier New" w:hAnsi="Courier New" w:cs="Times" w:hint="default"/>
      </w:rPr>
    </w:lvl>
    <w:lvl w:ilvl="2" w:tplc="B322AA02">
      <w:start w:val="1"/>
      <w:numFmt w:val="bullet"/>
      <w:lvlText w:val=""/>
      <w:lvlJc w:val="left"/>
      <w:pPr>
        <w:tabs>
          <w:tab w:val="num" w:pos="1800"/>
        </w:tabs>
        <w:ind w:left="1800" w:hanging="360"/>
      </w:pPr>
      <w:rPr>
        <w:rFonts w:ascii="Wingdings" w:hAnsi="Wingdings" w:hint="default"/>
      </w:rPr>
    </w:lvl>
    <w:lvl w:ilvl="3" w:tplc="AFDACB34">
      <w:start w:val="1"/>
      <w:numFmt w:val="bullet"/>
      <w:lvlText w:val=""/>
      <w:lvlJc w:val="left"/>
      <w:pPr>
        <w:tabs>
          <w:tab w:val="num" w:pos="2520"/>
        </w:tabs>
        <w:ind w:left="2520" w:hanging="360"/>
      </w:pPr>
      <w:rPr>
        <w:rFonts w:ascii="Symbol" w:hAnsi="Symbol" w:hint="default"/>
      </w:rPr>
    </w:lvl>
    <w:lvl w:ilvl="4" w:tplc="46162996" w:tentative="1">
      <w:start w:val="1"/>
      <w:numFmt w:val="bullet"/>
      <w:lvlText w:val="o"/>
      <w:lvlJc w:val="left"/>
      <w:pPr>
        <w:tabs>
          <w:tab w:val="num" w:pos="3240"/>
        </w:tabs>
        <w:ind w:left="3240" w:hanging="360"/>
      </w:pPr>
      <w:rPr>
        <w:rFonts w:ascii="Courier New" w:hAnsi="Courier New" w:cs="Times" w:hint="default"/>
      </w:rPr>
    </w:lvl>
    <w:lvl w:ilvl="5" w:tplc="C28AA186" w:tentative="1">
      <w:start w:val="1"/>
      <w:numFmt w:val="bullet"/>
      <w:lvlText w:val=""/>
      <w:lvlJc w:val="left"/>
      <w:pPr>
        <w:tabs>
          <w:tab w:val="num" w:pos="3960"/>
        </w:tabs>
        <w:ind w:left="3960" w:hanging="360"/>
      </w:pPr>
      <w:rPr>
        <w:rFonts w:ascii="Wingdings" w:hAnsi="Wingdings" w:hint="default"/>
      </w:rPr>
    </w:lvl>
    <w:lvl w:ilvl="6" w:tplc="36DE519C" w:tentative="1">
      <w:start w:val="1"/>
      <w:numFmt w:val="bullet"/>
      <w:lvlText w:val=""/>
      <w:lvlJc w:val="left"/>
      <w:pPr>
        <w:tabs>
          <w:tab w:val="num" w:pos="4680"/>
        </w:tabs>
        <w:ind w:left="4680" w:hanging="360"/>
      </w:pPr>
      <w:rPr>
        <w:rFonts w:ascii="Symbol" w:hAnsi="Symbol" w:hint="default"/>
      </w:rPr>
    </w:lvl>
    <w:lvl w:ilvl="7" w:tplc="5C7A465C" w:tentative="1">
      <w:start w:val="1"/>
      <w:numFmt w:val="bullet"/>
      <w:lvlText w:val="o"/>
      <w:lvlJc w:val="left"/>
      <w:pPr>
        <w:tabs>
          <w:tab w:val="num" w:pos="5400"/>
        </w:tabs>
        <w:ind w:left="5400" w:hanging="360"/>
      </w:pPr>
      <w:rPr>
        <w:rFonts w:ascii="Courier New" w:hAnsi="Courier New" w:cs="Times" w:hint="default"/>
      </w:rPr>
    </w:lvl>
    <w:lvl w:ilvl="8" w:tplc="C16E35AA"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21"/>
    <w:rsid w:val="00062610"/>
    <w:rsid w:val="00063E0F"/>
    <w:rsid w:val="00192FF3"/>
    <w:rsid w:val="001F4335"/>
    <w:rsid w:val="00214D19"/>
    <w:rsid w:val="0022257A"/>
    <w:rsid w:val="00256654"/>
    <w:rsid w:val="002708C6"/>
    <w:rsid w:val="002A60E8"/>
    <w:rsid w:val="002B4739"/>
    <w:rsid w:val="002D3A54"/>
    <w:rsid w:val="002E3A57"/>
    <w:rsid w:val="00300E1E"/>
    <w:rsid w:val="003530E5"/>
    <w:rsid w:val="003A1888"/>
    <w:rsid w:val="003F76A8"/>
    <w:rsid w:val="0042482B"/>
    <w:rsid w:val="0047284F"/>
    <w:rsid w:val="00473194"/>
    <w:rsid w:val="0048282B"/>
    <w:rsid w:val="00511070"/>
    <w:rsid w:val="00524C32"/>
    <w:rsid w:val="00537A89"/>
    <w:rsid w:val="00545321"/>
    <w:rsid w:val="005544D2"/>
    <w:rsid w:val="0058341A"/>
    <w:rsid w:val="005916D5"/>
    <w:rsid w:val="005D519A"/>
    <w:rsid w:val="00642FA0"/>
    <w:rsid w:val="006857AA"/>
    <w:rsid w:val="0068783B"/>
    <w:rsid w:val="00697D71"/>
    <w:rsid w:val="006C1DEC"/>
    <w:rsid w:val="006D1D3F"/>
    <w:rsid w:val="006F14B7"/>
    <w:rsid w:val="006F7EFB"/>
    <w:rsid w:val="00713966"/>
    <w:rsid w:val="0076002F"/>
    <w:rsid w:val="0076613C"/>
    <w:rsid w:val="0077182F"/>
    <w:rsid w:val="008D3625"/>
    <w:rsid w:val="00917B82"/>
    <w:rsid w:val="009A6733"/>
    <w:rsid w:val="009B2886"/>
    <w:rsid w:val="00A3135B"/>
    <w:rsid w:val="00A42237"/>
    <w:rsid w:val="00B543E1"/>
    <w:rsid w:val="00B842EF"/>
    <w:rsid w:val="00C21A97"/>
    <w:rsid w:val="00C40DB6"/>
    <w:rsid w:val="00C43D77"/>
    <w:rsid w:val="00CD557B"/>
    <w:rsid w:val="00D51D3C"/>
    <w:rsid w:val="00D65F36"/>
    <w:rsid w:val="00D95C37"/>
    <w:rsid w:val="00DA0735"/>
    <w:rsid w:val="00EA44CD"/>
    <w:rsid w:val="00ED358F"/>
    <w:rsid w:val="00EE464A"/>
    <w:rsid w:val="00F53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22A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321"/>
    <w:pPr>
      <w:widowControl w:val="0"/>
      <w:autoSpaceDE w:val="0"/>
      <w:autoSpaceDN w:val="0"/>
      <w:adjustRightInd w:val="0"/>
      <w:ind w:left="39"/>
    </w:pPr>
    <w:rPr>
      <w:rFonts w:ascii="Cambria" w:hAnsi="Cambria" w:cs="Cambria"/>
    </w:rPr>
  </w:style>
  <w:style w:type="character" w:customStyle="1" w:styleId="BodyTextChar">
    <w:name w:val="Body Text Char"/>
    <w:basedOn w:val="DefaultParagraphFont"/>
    <w:link w:val="BodyText"/>
    <w:uiPriority w:val="1"/>
    <w:rsid w:val="00545321"/>
    <w:rPr>
      <w:rFonts w:ascii="Cambria" w:hAnsi="Cambria" w:cs="Cambria"/>
    </w:rPr>
  </w:style>
  <w:style w:type="paragraph" w:customStyle="1" w:styleId="Default">
    <w:name w:val="Default"/>
    <w:rsid w:val="006F14B7"/>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062610"/>
    <w:rPr>
      <w:rFonts w:ascii="Lucida Grande" w:hAnsi="Lucida Grande"/>
      <w:sz w:val="18"/>
      <w:szCs w:val="18"/>
    </w:rPr>
  </w:style>
  <w:style w:type="character" w:customStyle="1" w:styleId="BalloonTextChar">
    <w:name w:val="Balloon Text Char"/>
    <w:basedOn w:val="DefaultParagraphFont"/>
    <w:link w:val="BalloonText"/>
    <w:uiPriority w:val="99"/>
    <w:semiHidden/>
    <w:rsid w:val="00062610"/>
    <w:rPr>
      <w:rFonts w:ascii="Lucida Grande" w:hAnsi="Lucida Grande"/>
      <w:sz w:val="18"/>
      <w:szCs w:val="18"/>
    </w:rPr>
  </w:style>
  <w:style w:type="character" w:styleId="Hyperlink">
    <w:name w:val="Hyperlink"/>
    <w:basedOn w:val="DefaultParagraphFont"/>
    <w:uiPriority w:val="99"/>
    <w:unhideWhenUsed/>
    <w:rsid w:val="006C1DEC"/>
    <w:rPr>
      <w:color w:val="0000FF" w:themeColor="hyperlink"/>
      <w:u w:val="single"/>
    </w:rPr>
  </w:style>
  <w:style w:type="paragraph" w:styleId="BodyText2">
    <w:name w:val="Body Text 2"/>
    <w:basedOn w:val="Normal"/>
    <w:link w:val="BodyText2Char"/>
    <w:uiPriority w:val="99"/>
    <w:semiHidden/>
    <w:unhideWhenUsed/>
    <w:rsid w:val="00697D71"/>
    <w:pPr>
      <w:spacing w:after="120" w:line="480" w:lineRule="auto"/>
    </w:pPr>
  </w:style>
  <w:style w:type="character" w:customStyle="1" w:styleId="BodyText2Char">
    <w:name w:val="Body Text 2 Char"/>
    <w:basedOn w:val="DefaultParagraphFont"/>
    <w:link w:val="BodyText2"/>
    <w:uiPriority w:val="99"/>
    <w:semiHidden/>
    <w:rsid w:val="00697D71"/>
  </w:style>
  <w:style w:type="paragraph" w:styleId="ListParagraph">
    <w:name w:val="List Paragraph"/>
    <w:basedOn w:val="Normal"/>
    <w:uiPriority w:val="34"/>
    <w:qFormat/>
    <w:rsid w:val="00697D71"/>
    <w:pPr>
      <w:ind w:left="720"/>
      <w:contextualSpacing/>
    </w:pPr>
    <w:rPr>
      <w:rFonts w:ascii="Times New Roman" w:eastAsia="Times" w:hAnsi="Times New Roman" w:cs="Times New Roman"/>
      <w:szCs w:val="20"/>
    </w:rPr>
  </w:style>
  <w:style w:type="character" w:styleId="UnresolvedMention">
    <w:name w:val="Unresolved Mention"/>
    <w:basedOn w:val="DefaultParagraphFont"/>
    <w:uiPriority w:val="99"/>
    <w:rsid w:val="00554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60442">
      <w:bodyDiv w:val="1"/>
      <w:marLeft w:val="0"/>
      <w:marRight w:val="0"/>
      <w:marTop w:val="0"/>
      <w:marBottom w:val="0"/>
      <w:divBdr>
        <w:top w:val="none" w:sz="0" w:space="0" w:color="auto"/>
        <w:left w:val="none" w:sz="0" w:space="0" w:color="auto"/>
        <w:bottom w:val="none" w:sz="0" w:space="0" w:color="auto"/>
        <w:right w:val="none" w:sz="0" w:space="0" w:color="auto"/>
      </w:divBdr>
      <w:divsChild>
        <w:div w:id="1592011425">
          <w:marLeft w:val="0"/>
          <w:marRight w:val="0"/>
          <w:marTop w:val="0"/>
          <w:marBottom w:val="0"/>
          <w:divBdr>
            <w:top w:val="none" w:sz="0" w:space="0" w:color="auto"/>
            <w:left w:val="none" w:sz="0" w:space="0" w:color="auto"/>
            <w:bottom w:val="none" w:sz="0" w:space="0" w:color="auto"/>
            <w:right w:val="none" w:sz="0" w:space="0" w:color="auto"/>
          </w:divBdr>
        </w:div>
        <w:div w:id="2042778422">
          <w:marLeft w:val="0"/>
          <w:marRight w:val="0"/>
          <w:marTop w:val="0"/>
          <w:marBottom w:val="0"/>
          <w:divBdr>
            <w:top w:val="none" w:sz="0" w:space="0" w:color="auto"/>
            <w:left w:val="none" w:sz="0" w:space="0" w:color="auto"/>
            <w:bottom w:val="none" w:sz="0" w:space="0" w:color="auto"/>
            <w:right w:val="none" w:sz="0" w:space="0" w:color="auto"/>
          </w:divBdr>
        </w:div>
        <w:div w:id="1624069034">
          <w:marLeft w:val="0"/>
          <w:marRight w:val="0"/>
          <w:marTop w:val="0"/>
          <w:marBottom w:val="0"/>
          <w:divBdr>
            <w:top w:val="none" w:sz="0" w:space="0" w:color="auto"/>
            <w:left w:val="none" w:sz="0" w:space="0" w:color="auto"/>
            <w:bottom w:val="none" w:sz="0" w:space="0" w:color="auto"/>
            <w:right w:val="none" w:sz="0" w:space="0" w:color="auto"/>
          </w:divBdr>
        </w:div>
        <w:div w:id="1002975908">
          <w:marLeft w:val="0"/>
          <w:marRight w:val="0"/>
          <w:marTop w:val="0"/>
          <w:marBottom w:val="0"/>
          <w:divBdr>
            <w:top w:val="none" w:sz="0" w:space="0" w:color="auto"/>
            <w:left w:val="none" w:sz="0" w:space="0" w:color="auto"/>
            <w:bottom w:val="none" w:sz="0" w:space="0" w:color="auto"/>
            <w:right w:val="none" w:sz="0" w:space="0" w:color="auto"/>
          </w:divBdr>
        </w:div>
        <w:div w:id="1350642841">
          <w:marLeft w:val="0"/>
          <w:marRight w:val="0"/>
          <w:marTop w:val="0"/>
          <w:marBottom w:val="0"/>
          <w:divBdr>
            <w:top w:val="none" w:sz="0" w:space="0" w:color="auto"/>
            <w:left w:val="none" w:sz="0" w:space="0" w:color="auto"/>
            <w:bottom w:val="none" w:sz="0" w:space="0" w:color="auto"/>
            <w:right w:val="none" w:sz="0" w:space="0" w:color="auto"/>
          </w:divBdr>
        </w:div>
        <w:div w:id="2014600738">
          <w:marLeft w:val="0"/>
          <w:marRight w:val="0"/>
          <w:marTop w:val="0"/>
          <w:marBottom w:val="0"/>
          <w:divBdr>
            <w:top w:val="none" w:sz="0" w:space="0" w:color="auto"/>
            <w:left w:val="none" w:sz="0" w:space="0" w:color="auto"/>
            <w:bottom w:val="none" w:sz="0" w:space="0" w:color="auto"/>
            <w:right w:val="none" w:sz="0" w:space="0" w:color="auto"/>
          </w:divBdr>
        </w:div>
        <w:div w:id="1332873156">
          <w:marLeft w:val="0"/>
          <w:marRight w:val="0"/>
          <w:marTop w:val="0"/>
          <w:marBottom w:val="0"/>
          <w:divBdr>
            <w:top w:val="none" w:sz="0" w:space="0" w:color="auto"/>
            <w:left w:val="none" w:sz="0" w:space="0" w:color="auto"/>
            <w:bottom w:val="none" w:sz="0" w:space="0" w:color="auto"/>
            <w:right w:val="none" w:sz="0" w:space="0" w:color="auto"/>
          </w:divBdr>
        </w:div>
        <w:div w:id="114956872">
          <w:marLeft w:val="0"/>
          <w:marRight w:val="0"/>
          <w:marTop w:val="0"/>
          <w:marBottom w:val="0"/>
          <w:divBdr>
            <w:top w:val="none" w:sz="0" w:space="0" w:color="auto"/>
            <w:left w:val="none" w:sz="0" w:space="0" w:color="auto"/>
            <w:bottom w:val="none" w:sz="0" w:space="0" w:color="auto"/>
            <w:right w:val="none" w:sz="0" w:space="0" w:color="auto"/>
          </w:divBdr>
        </w:div>
        <w:div w:id="960841346">
          <w:marLeft w:val="0"/>
          <w:marRight w:val="0"/>
          <w:marTop w:val="0"/>
          <w:marBottom w:val="0"/>
          <w:divBdr>
            <w:top w:val="none" w:sz="0" w:space="0" w:color="auto"/>
            <w:left w:val="none" w:sz="0" w:space="0" w:color="auto"/>
            <w:bottom w:val="none" w:sz="0" w:space="0" w:color="auto"/>
            <w:right w:val="none" w:sz="0" w:space="0" w:color="auto"/>
          </w:divBdr>
        </w:div>
        <w:div w:id="218905852">
          <w:marLeft w:val="0"/>
          <w:marRight w:val="0"/>
          <w:marTop w:val="0"/>
          <w:marBottom w:val="0"/>
          <w:divBdr>
            <w:top w:val="none" w:sz="0" w:space="0" w:color="auto"/>
            <w:left w:val="none" w:sz="0" w:space="0" w:color="auto"/>
            <w:bottom w:val="none" w:sz="0" w:space="0" w:color="auto"/>
            <w:right w:val="none" w:sz="0" w:space="0" w:color="auto"/>
          </w:divBdr>
        </w:div>
        <w:div w:id="854807555">
          <w:marLeft w:val="0"/>
          <w:marRight w:val="0"/>
          <w:marTop w:val="0"/>
          <w:marBottom w:val="0"/>
          <w:divBdr>
            <w:top w:val="none" w:sz="0" w:space="0" w:color="auto"/>
            <w:left w:val="none" w:sz="0" w:space="0" w:color="auto"/>
            <w:bottom w:val="none" w:sz="0" w:space="0" w:color="auto"/>
            <w:right w:val="none" w:sz="0" w:space="0" w:color="auto"/>
          </w:divBdr>
        </w:div>
        <w:div w:id="487401236">
          <w:marLeft w:val="0"/>
          <w:marRight w:val="0"/>
          <w:marTop w:val="0"/>
          <w:marBottom w:val="0"/>
          <w:divBdr>
            <w:top w:val="none" w:sz="0" w:space="0" w:color="auto"/>
            <w:left w:val="none" w:sz="0" w:space="0" w:color="auto"/>
            <w:bottom w:val="none" w:sz="0" w:space="0" w:color="auto"/>
            <w:right w:val="none" w:sz="0" w:space="0" w:color="auto"/>
          </w:divBdr>
        </w:div>
        <w:div w:id="792484093">
          <w:marLeft w:val="0"/>
          <w:marRight w:val="0"/>
          <w:marTop w:val="0"/>
          <w:marBottom w:val="0"/>
          <w:divBdr>
            <w:top w:val="none" w:sz="0" w:space="0" w:color="auto"/>
            <w:left w:val="none" w:sz="0" w:space="0" w:color="auto"/>
            <w:bottom w:val="none" w:sz="0" w:space="0" w:color="auto"/>
            <w:right w:val="none" w:sz="0" w:space="0" w:color="auto"/>
          </w:divBdr>
        </w:div>
      </w:divsChild>
    </w:div>
    <w:div w:id="2064863357">
      <w:bodyDiv w:val="1"/>
      <w:marLeft w:val="0"/>
      <w:marRight w:val="0"/>
      <w:marTop w:val="0"/>
      <w:marBottom w:val="0"/>
      <w:divBdr>
        <w:top w:val="none" w:sz="0" w:space="0" w:color="auto"/>
        <w:left w:val="none" w:sz="0" w:space="0" w:color="auto"/>
        <w:bottom w:val="none" w:sz="0" w:space="0" w:color="auto"/>
        <w:right w:val="none" w:sz="0" w:space="0" w:color="auto"/>
      </w:divBdr>
      <w:divsChild>
        <w:div w:id="23025535">
          <w:marLeft w:val="0"/>
          <w:marRight w:val="0"/>
          <w:marTop w:val="0"/>
          <w:marBottom w:val="0"/>
          <w:divBdr>
            <w:top w:val="none" w:sz="0" w:space="0" w:color="auto"/>
            <w:left w:val="none" w:sz="0" w:space="0" w:color="auto"/>
            <w:bottom w:val="none" w:sz="0" w:space="0" w:color="auto"/>
            <w:right w:val="none" w:sz="0" w:space="0" w:color="auto"/>
          </w:divBdr>
        </w:div>
        <w:div w:id="1048144456">
          <w:marLeft w:val="0"/>
          <w:marRight w:val="0"/>
          <w:marTop w:val="0"/>
          <w:marBottom w:val="0"/>
          <w:divBdr>
            <w:top w:val="none" w:sz="0" w:space="0" w:color="auto"/>
            <w:left w:val="none" w:sz="0" w:space="0" w:color="auto"/>
            <w:bottom w:val="none" w:sz="0" w:space="0" w:color="auto"/>
            <w:right w:val="none" w:sz="0" w:space="0" w:color="auto"/>
          </w:divBdr>
        </w:div>
      </w:divsChild>
    </w:div>
    <w:div w:id="2065374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caps)" TargetMode="External"/><Relationship Id="rId13" Type="http://schemas.openxmlformats.org/officeDocument/2006/relationships/hyperlink" Target="https://www.notalone.gov/" TargetMode="External"/><Relationship Id="rId3" Type="http://schemas.openxmlformats.org/officeDocument/2006/relationships/settings" Target="settings.xml"/><Relationship Id="rId7" Type="http://schemas.openxmlformats.org/officeDocument/2006/relationships/hyperlink" Target="https://www.amazon.com/Art-Travel-Alain-Botton/dp/0375725342" TargetMode="External"/><Relationship Id="rId12" Type="http://schemas.openxmlformats.org/officeDocument/2006/relationships/hyperlink" Target="http://knowyourix.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Travel-Writing-Lonely-Planet-George/dp/1743216882" TargetMode="External"/><Relationship Id="rId11" Type="http://schemas.openxmlformats.org/officeDocument/2006/relationships/hyperlink" Target="mailto:rabaker4@uh.ed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uh.edu/legal-affairs/equal-opportunity/policies/title-IX/index.php" TargetMode="External"/><Relationship Id="rId4" Type="http://schemas.openxmlformats.org/officeDocument/2006/relationships/webSettings" Target="webSettings.xml"/><Relationship Id="rId9" Type="http://schemas.openxmlformats.org/officeDocument/2006/relationships/hyperlink" Target="http://www.uh.edu/caps/outreach/lets_talk.html" TargetMode="External"/><Relationship Id="rId14" Type="http://schemas.openxmlformats.org/officeDocument/2006/relationships/hyperlink" Target="http://endrapeoncamp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Northup</dc:creator>
  <cp:keywords/>
  <dc:description/>
  <cp:lastModifiedBy>Northup, Temple</cp:lastModifiedBy>
  <cp:revision>13</cp:revision>
  <cp:lastPrinted>2018-09-19T18:57:00Z</cp:lastPrinted>
  <dcterms:created xsi:type="dcterms:W3CDTF">2018-09-18T12:42:00Z</dcterms:created>
  <dcterms:modified xsi:type="dcterms:W3CDTF">2018-11-30T18:03:00Z</dcterms:modified>
</cp:coreProperties>
</file>