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C533" w14:textId="595B90C8" w:rsidR="00C46FAC" w:rsidRDefault="002C7A6F" w:rsidP="005611F5">
      <w:r>
        <w:t>The</w:t>
      </w:r>
      <w:r w:rsidR="005611F5">
        <w:t xml:space="preserve"> CLASS</w:t>
      </w:r>
      <w:r>
        <w:t xml:space="preserve"> Media </w:t>
      </w:r>
      <w:r w:rsidR="005611F5">
        <w:t>and the Moving Image Initiative (</w:t>
      </w:r>
      <w:hyperlink r:id="rId5" w:tgtFrame="_blank" w:history="1">
        <w:r w:rsidR="005611F5">
          <w:rPr>
            <w:rStyle w:val="Hyperlink"/>
            <w:rFonts w:ascii="Calibri" w:hAnsi="Calibri" w:cs="Calibri"/>
            <w:shd w:val="clear" w:color="auto" w:fill="FFFFFF"/>
          </w:rPr>
          <w:t>http://www.uh.edu/class/media-and-the-moving-image/</w:t>
        </w:r>
      </w:hyperlink>
      <w:r w:rsidR="005611F5">
        <w:t xml:space="preserve">) </w:t>
      </w:r>
      <w:r>
        <w:t>announces funding oppo</w:t>
      </w:r>
      <w:r w:rsidR="00BD1E53">
        <w:t xml:space="preserve">rtunities for </w:t>
      </w:r>
      <w:r w:rsidR="00033451">
        <w:t xml:space="preserve">media studies-related </w:t>
      </w:r>
      <w:r w:rsidR="00BD1E53">
        <w:t>events</w:t>
      </w:r>
      <w:r w:rsidR="00033451">
        <w:t xml:space="preserve"> for the current academic year</w:t>
      </w:r>
      <w:r>
        <w:t xml:space="preserve">. </w:t>
      </w:r>
      <w:r w:rsidR="00033451">
        <w:t xml:space="preserve"> </w:t>
      </w:r>
      <w:r w:rsidR="00392F89">
        <w:t xml:space="preserve">The resources are available to </w:t>
      </w:r>
      <w:r w:rsidR="00320136">
        <w:t>UH student org</w:t>
      </w:r>
      <w:r w:rsidR="00587950">
        <w:t>anizations</w:t>
      </w:r>
      <w:r w:rsidR="005611F5">
        <w:t xml:space="preserve"> and</w:t>
      </w:r>
      <w:r w:rsidR="00587950">
        <w:t xml:space="preserve"> </w:t>
      </w:r>
      <w:r w:rsidR="005611F5">
        <w:t xml:space="preserve">faculty </w:t>
      </w:r>
      <w:r w:rsidR="0002418C">
        <w:t>for</w:t>
      </w:r>
      <w:r w:rsidR="00587950">
        <w:t xml:space="preserve"> events that engage the </w:t>
      </w:r>
      <w:r w:rsidR="008334AF">
        <w:t xml:space="preserve">College of Liberal Arts and Social Sciences </w:t>
      </w:r>
      <w:r w:rsidR="00C606F1">
        <w:t xml:space="preserve">community </w:t>
      </w:r>
      <w:r w:rsidR="00AF6A2C">
        <w:t xml:space="preserve">with programming that enhances research, teaching, and </w:t>
      </w:r>
      <w:r w:rsidR="008540C2">
        <w:t>practice</w:t>
      </w:r>
      <w:r w:rsidR="00AF6A2C">
        <w:t xml:space="preserve"> </w:t>
      </w:r>
      <w:r w:rsidR="00C606F1">
        <w:t>of</w:t>
      </w:r>
      <w:r w:rsidR="005611F5">
        <w:t xml:space="preserve"> media and</w:t>
      </w:r>
      <w:r w:rsidR="00AF6A2C">
        <w:t xml:space="preserve"> the visual and creative arts</w:t>
      </w:r>
      <w:r w:rsidR="00C46FAC">
        <w:t>.</w:t>
      </w:r>
      <w:r w:rsidR="00EB26CB">
        <w:t xml:space="preserve"> </w:t>
      </w:r>
      <w:r w:rsidR="00436523">
        <w:t xml:space="preserve">The deadline to submit proposals to receive funding for events is October </w:t>
      </w:r>
      <w:r w:rsidR="00F93E8C">
        <w:t>16</w:t>
      </w:r>
      <w:r w:rsidR="00436523">
        <w:t>, 20</w:t>
      </w:r>
      <w:r w:rsidR="00F93E8C">
        <w:t>20</w:t>
      </w:r>
      <w:r w:rsidR="00436523">
        <w:t xml:space="preserve">. </w:t>
      </w:r>
      <w:r w:rsidR="0086268F">
        <w:t>A</w:t>
      </w:r>
      <w:r w:rsidR="003C3E85">
        <w:t xml:space="preserve">wards </w:t>
      </w:r>
      <w:r w:rsidR="0002418C">
        <w:t>must</w:t>
      </w:r>
      <w:r w:rsidR="0086268F">
        <w:t xml:space="preserve"> be used by </w:t>
      </w:r>
      <w:r w:rsidR="00F93E8C">
        <w:t>April</w:t>
      </w:r>
      <w:r w:rsidR="0086268F">
        <w:t xml:space="preserve"> 3</w:t>
      </w:r>
      <w:r w:rsidR="00F93E8C">
        <w:t>0</w:t>
      </w:r>
      <w:r w:rsidR="0086268F">
        <w:t>, 20</w:t>
      </w:r>
      <w:r w:rsidR="00033451">
        <w:t>2</w:t>
      </w:r>
      <w:r w:rsidR="00F93E8C">
        <w:t>1</w:t>
      </w:r>
      <w:r w:rsidR="003C3E85">
        <w:t>.</w:t>
      </w:r>
    </w:p>
    <w:p w14:paraId="5DA137FA" w14:textId="23DABADA" w:rsidR="00EB26CB" w:rsidRDefault="00EB26CB" w:rsidP="00FE5E88">
      <w:pPr>
        <w:ind w:firstLine="720"/>
      </w:pPr>
      <w:r>
        <w:t>Although not limited to MMI faculty, special consideration will be given to active MMI</w:t>
      </w:r>
      <w:r w:rsidR="00F93E8C">
        <w:t>-</w:t>
      </w:r>
      <w:r>
        <w:t>affiliate faculty</w:t>
      </w:r>
      <w:r w:rsidR="00F93E8C">
        <w:t>, as well as to events that are open to cross-disciplinary, interdepartmental engagement</w:t>
      </w:r>
      <w:r>
        <w:t xml:space="preserve">. </w:t>
      </w:r>
      <w:r w:rsidR="003C3E85">
        <w:t xml:space="preserve">Given the limited resources, applicants are expected to show efforts </w:t>
      </w:r>
      <w:r w:rsidR="006B1CAE">
        <w:t>to</w:t>
      </w:r>
      <w:r w:rsidR="003C3E85">
        <w:t xml:space="preserve"> obtain additional support</w:t>
      </w:r>
      <w:r w:rsidR="00F93E8C">
        <w:t xml:space="preserve">. </w:t>
      </w:r>
      <w:r w:rsidR="003C3E85">
        <w:t xml:space="preserve"> </w:t>
      </w:r>
      <w:r w:rsidR="00F93E8C">
        <w:t xml:space="preserve">Sizeable </w:t>
      </w:r>
      <w:r w:rsidR="0002418C">
        <w:t>funding</w:t>
      </w:r>
      <w:r w:rsidR="006B1CAE">
        <w:t xml:space="preserve"> requests</w:t>
      </w:r>
      <w:r w:rsidR="00F93E8C">
        <w:t xml:space="preserve"> in particular are discouraged from relying on </w:t>
      </w:r>
      <w:r w:rsidR="003C3E85">
        <w:t xml:space="preserve">MMI </w:t>
      </w:r>
      <w:r w:rsidR="00F93E8C">
        <w:t>as</w:t>
      </w:r>
      <w:r w:rsidR="00CE691B">
        <w:t xml:space="preserve"> the single underwriter</w:t>
      </w:r>
      <w:r w:rsidR="003C3E85">
        <w:t>.</w:t>
      </w:r>
      <w:r w:rsidR="00F93E8C" w:rsidRPr="00F93E8C">
        <w:t xml:space="preserve"> </w:t>
      </w:r>
      <w:r w:rsidR="00F93E8C">
        <w:t xml:space="preserve"> </w:t>
      </w:r>
      <w:r w:rsidR="00F93E8C">
        <w:t>Please note that funds will not be granted for research, travel or stipends.</w:t>
      </w:r>
    </w:p>
    <w:p w14:paraId="0CED54CE" w14:textId="5A9D4A9D" w:rsidR="00975B66" w:rsidRDefault="00975B66" w:rsidP="00FE5E88">
      <w:pPr>
        <w:ind w:firstLine="720"/>
      </w:pPr>
      <w:r>
        <w:t xml:space="preserve">The committee expects to make final decisions and announce them by </w:t>
      </w:r>
      <w:r w:rsidR="00436523">
        <w:t>mid-November</w:t>
      </w:r>
      <w:r w:rsidR="002A6181">
        <w:t xml:space="preserve">. </w:t>
      </w:r>
      <w:r w:rsidR="002073D1">
        <w:t>Awardees are expected to acknowledge the MMI initiative in all oral, writte</w:t>
      </w:r>
      <w:r w:rsidR="00315A8F">
        <w:t>n and published communications</w:t>
      </w:r>
      <w:r w:rsidR="006B1CAE">
        <w:t>,</w:t>
      </w:r>
      <w:r w:rsidR="00315A8F">
        <w:t xml:space="preserve"> </w:t>
      </w:r>
      <w:r w:rsidR="005F16DB">
        <w:t xml:space="preserve">provide MMI approved promotional and documentary content, </w:t>
      </w:r>
      <w:bookmarkStart w:id="0" w:name="_GoBack"/>
      <w:bookmarkEnd w:id="0"/>
      <w:r w:rsidR="00315A8F">
        <w:t xml:space="preserve">and to submit a final report </w:t>
      </w:r>
      <w:r w:rsidR="00AF0FE9">
        <w:t xml:space="preserve">summarizing the events and expenditures </w:t>
      </w:r>
      <w:r w:rsidR="00315A8F">
        <w:t xml:space="preserve">by </w:t>
      </w:r>
      <w:r w:rsidR="00F93E8C">
        <w:t>June</w:t>
      </w:r>
      <w:r w:rsidR="00315A8F">
        <w:t xml:space="preserve"> 1, 20</w:t>
      </w:r>
      <w:r w:rsidR="00436523">
        <w:t>2</w:t>
      </w:r>
      <w:r w:rsidR="00F93E8C">
        <w:t>1</w:t>
      </w:r>
      <w:r w:rsidR="00315A8F">
        <w:t>.</w:t>
      </w:r>
    </w:p>
    <w:p w14:paraId="07DB144B" w14:textId="31F012A4" w:rsidR="000951BF" w:rsidRDefault="000951BF" w:rsidP="000951BF"/>
    <w:p w14:paraId="6207F8D7" w14:textId="61382153" w:rsidR="006B1CAE" w:rsidRDefault="006B1CAE" w:rsidP="000951BF">
      <w:r>
        <w:t xml:space="preserve">The form for application can be found </w:t>
      </w:r>
      <w:r w:rsidRPr="006B1CAE">
        <w:rPr>
          <w:u w:val="single"/>
        </w:rPr>
        <w:t>here</w:t>
      </w:r>
      <w:r>
        <w:t>.</w:t>
      </w:r>
    </w:p>
    <w:p w14:paraId="41635DC5" w14:textId="77777777" w:rsidR="006B1CAE" w:rsidRDefault="006B1CAE" w:rsidP="000951BF"/>
    <w:p w14:paraId="7AA63039" w14:textId="75C32A58" w:rsidR="00EB26CB" w:rsidRDefault="000951BF">
      <w:r>
        <w:t xml:space="preserve">Please submit your proposals to </w:t>
      </w:r>
      <w:r w:rsidR="006B1CAE">
        <w:t xml:space="preserve">MMI Chair Karen Fang, at </w:t>
      </w:r>
      <w:hyperlink r:id="rId6" w:history="1">
        <w:r w:rsidR="006B1CAE" w:rsidRPr="00E53500">
          <w:rPr>
            <w:rStyle w:val="Hyperlink"/>
          </w:rPr>
          <w:t>kfang@uh.edu</w:t>
        </w:r>
      </w:hyperlink>
      <w:r w:rsidR="006B1CAE">
        <w:t xml:space="preserve">, by October </w:t>
      </w:r>
      <w:r w:rsidR="00F93E8C">
        <w:t>16</w:t>
      </w:r>
      <w:r w:rsidR="006B1CAE">
        <w:t>, 20</w:t>
      </w:r>
      <w:r w:rsidR="00F93E8C">
        <w:t>20</w:t>
      </w:r>
      <w:r>
        <w:t>.</w:t>
      </w:r>
    </w:p>
    <w:sectPr w:rsidR="00EB2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F"/>
    <w:rsid w:val="0002418C"/>
    <w:rsid w:val="00033451"/>
    <w:rsid w:val="000951BF"/>
    <w:rsid w:val="00095D0D"/>
    <w:rsid w:val="000D0377"/>
    <w:rsid w:val="002073D1"/>
    <w:rsid w:val="002270FA"/>
    <w:rsid w:val="0029701B"/>
    <w:rsid w:val="002A6181"/>
    <w:rsid w:val="002B0A73"/>
    <w:rsid w:val="002C7A6F"/>
    <w:rsid w:val="003046FA"/>
    <w:rsid w:val="00315A8F"/>
    <w:rsid w:val="00320136"/>
    <w:rsid w:val="00392F89"/>
    <w:rsid w:val="003C3E85"/>
    <w:rsid w:val="00436523"/>
    <w:rsid w:val="00450111"/>
    <w:rsid w:val="004D39D2"/>
    <w:rsid w:val="005611F5"/>
    <w:rsid w:val="00587950"/>
    <w:rsid w:val="005F16DB"/>
    <w:rsid w:val="00683CBF"/>
    <w:rsid w:val="006B1CAE"/>
    <w:rsid w:val="00783F55"/>
    <w:rsid w:val="008157E7"/>
    <w:rsid w:val="008334AF"/>
    <w:rsid w:val="008540C2"/>
    <w:rsid w:val="0086268F"/>
    <w:rsid w:val="00885C52"/>
    <w:rsid w:val="008F78B6"/>
    <w:rsid w:val="00975B66"/>
    <w:rsid w:val="009930E4"/>
    <w:rsid w:val="00A45793"/>
    <w:rsid w:val="00AF0FE9"/>
    <w:rsid w:val="00AF6A2C"/>
    <w:rsid w:val="00B77834"/>
    <w:rsid w:val="00BB0D77"/>
    <w:rsid w:val="00BD1E53"/>
    <w:rsid w:val="00C46FAC"/>
    <w:rsid w:val="00C606F1"/>
    <w:rsid w:val="00C9386B"/>
    <w:rsid w:val="00CE691B"/>
    <w:rsid w:val="00EA429F"/>
    <w:rsid w:val="00EB26CB"/>
    <w:rsid w:val="00F93E8C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B5D6"/>
  <w15:chartTrackingRefBased/>
  <w15:docId w15:val="{17714BA0-1275-4AF0-92CE-A598C298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1B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1F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F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1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6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fang@uh.edu" TargetMode="External"/><Relationship Id="rId5" Type="http://schemas.openxmlformats.org/officeDocument/2006/relationships/hyperlink" Target="http://www.uh.edu/class/media-and-the-moving-im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80C3-0AB1-1841-93C1-DEAA785A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Sisk, Christina L</dc:creator>
  <cp:keywords/>
  <dc:description/>
  <cp:lastModifiedBy>Karen Fang</cp:lastModifiedBy>
  <cp:revision>3</cp:revision>
  <dcterms:created xsi:type="dcterms:W3CDTF">2020-08-06T20:00:00Z</dcterms:created>
  <dcterms:modified xsi:type="dcterms:W3CDTF">2020-08-06T20:12:00Z</dcterms:modified>
</cp:coreProperties>
</file>