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1CF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000000" w:rsidRDefault="006D1CF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JOSEPH ALLEN PRATT</w:t>
      </w:r>
    </w:p>
    <w:p w:rsidR="00000000" w:rsidRDefault="006D1CF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Cullen Professor of History and Business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Department of History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of Management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University of Houston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Houston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Houston, Texas  77204-3785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Houston, Texas 77204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Office:  (713) 743-3088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 (713) 743-3088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Home:  409 S. Shadowbend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 Friendswood, Texas 77546</w:t>
      </w:r>
      <w:r>
        <w:rPr>
          <w:sz w:val="24"/>
          <w:szCs w:val="24"/>
        </w:rPr>
        <w:tab/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 E-mail: </w:t>
      </w:r>
      <w:hyperlink r:id="rId4" w:history="1">
        <w:r>
          <w:rPr>
            <w:color w:val="0000FF"/>
            <w:sz w:val="24"/>
            <w:szCs w:val="24"/>
            <w:u w:val="single" w:color="0000FF"/>
          </w:rPr>
          <w:t>joepratt@uh.edu</w:t>
        </w:r>
      </w:hyperlink>
      <w:r>
        <w:rPr>
          <w:sz w:val="24"/>
          <w:szCs w:val="24"/>
        </w:rPr>
        <w:t xml:space="preserve">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Ph.D. and M.A., Economic History</w:t>
      </w:r>
      <w:r>
        <w:rPr>
          <w:sz w:val="24"/>
          <w:szCs w:val="24"/>
        </w:rPr>
        <w:t>, Johns Hopkins University (1976)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B.A. History, Rice University (1970)</w:t>
      </w: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000000" w:rsidRDefault="006D1CF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ACADEMIC EXPERIENCE</w:t>
      </w:r>
    </w:p>
    <w:p w:rsidR="00000000" w:rsidRDefault="006D1CF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University of Houston, NEH-Cullen Professor of History and Business, 1986-present</w:t>
      </w:r>
    </w:p>
    <w:p w:rsidR="00000000" w:rsidRDefault="006D1CF2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-Director, Energy &amp; Sustainability minor, 2012-present</w:t>
      </w:r>
    </w:p>
    <w:p w:rsidR="00000000" w:rsidRDefault="006D1CF2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-Coordinator, Energy Manag</w:t>
      </w:r>
      <w:r>
        <w:rPr>
          <w:sz w:val="24"/>
          <w:szCs w:val="24"/>
        </w:rPr>
        <w:t>ement and Policy Group, 2010-present</w:t>
      </w:r>
    </w:p>
    <w:p w:rsidR="00000000" w:rsidRDefault="006D1CF2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-Interim Dean of CLASS, 2009-2010</w:t>
      </w:r>
    </w:p>
    <w:p w:rsidR="00000000" w:rsidRDefault="006D1CF2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-Director, Houston History Project, 2003-present</w:t>
      </w:r>
    </w:p>
    <w:p w:rsidR="00000000" w:rsidRDefault="006D1CF2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-Chair, Department of History, 2002-2004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Texas A&amp;M University, Associate Professor of History, 1981-1986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Harvard Business School, Visiti</w:t>
      </w:r>
      <w:r>
        <w:rPr>
          <w:sz w:val="24"/>
          <w:szCs w:val="24"/>
        </w:rPr>
        <w:t>ng Associate Professor, Fall 1981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University of California, Berkeley, Assistant Professor, School of Business, 1976-1981, </w:t>
      </w:r>
      <w:r>
        <w:rPr>
          <w:sz w:val="24"/>
          <w:szCs w:val="24"/>
        </w:rPr>
        <w:tab/>
        <w:t>Associate Professor (with tenure), 1981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i/>
          <w:iCs/>
          <w:sz w:val="24"/>
          <w:szCs w:val="24"/>
          <w:u w:val="single"/>
        </w:rPr>
      </w:pPr>
    </w:p>
    <w:p w:rsidR="00000000" w:rsidRDefault="006D1CF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RECENT PUBLICATIONS &amp; PRESENTATIONS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Energy Capitals: Local Impact, Global Influence </w:t>
      </w:r>
      <w:r>
        <w:rPr>
          <w:sz w:val="24"/>
          <w:szCs w:val="24"/>
        </w:rPr>
        <w:t>(edited with Martin Melosi and Kathleen Brosnan). Pittsburgh: University of Pittsburgh Press, 2014.</w:t>
      </w: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Exxon: Transforming Energy, 1973-2005</w:t>
      </w:r>
      <w:r>
        <w:rPr>
          <w:sz w:val="24"/>
          <w:szCs w:val="24"/>
        </w:rPr>
        <w:t xml:space="preserve"> (Austin: Briscoe Center for American History University of Texas, 2013.</w:t>
      </w: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Energy Metropolis: An Environmental History</w:t>
      </w:r>
      <w:r>
        <w:rPr>
          <w:b/>
          <w:bCs/>
          <w:i/>
          <w:iCs/>
          <w:sz w:val="24"/>
          <w:szCs w:val="24"/>
        </w:rPr>
        <w:t xml:space="preserve"> of Houston and the Gulf Coast</w:t>
      </w:r>
      <w:r>
        <w:rPr>
          <w:sz w:val="24"/>
          <w:szCs w:val="24"/>
        </w:rPr>
        <w:t xml:space="preserve"> (edited, with Martin Melosi). Pittsburgh: University of Pittsburgh Press, 2007.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Voice of the Marketplace: A History of the National Petroleum Council </w:t>
      </w:r>
      <w:r>
        <w:rPr>
          <w:sz w:val="24"/>
          <w:szCs w:val="24"/>
        </w:rPr>
        <w:t xml:space="preserve">(with William Becker and William McClenahan). College Station: Texas A &amp; </w:t>
      </w:r>
      <w:r>
        <w:rPr>
          <w:sz w:val="24"/>
          <w:szCs w:val="24"/>
        </w:rPr>
        <w:t>M University Press, 2002.</w:t>
      </w: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>Prelude to Merger: A History of Amoco Corporation, 1973-1998.</w:t>
      </w:r>
      <w:r>
        <w:rPr>
          <w:sz w:val="24"/>
          <w:szCs w:val="24"/>
        </w:rPr>
        <w:t xml:space="preserve"> Houston: Hart Publications, 2000.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“Exxon and the Control of Oil,” </w:t>
      </w:r>
      <w:r>
        <w:rPr>
          <w:b/>
          <w:bCs/>
          <w:i/>
          <w:iCs/>
          <w:sz w:val="24"/>
          <w:szCs w:val="24"/>
        </w:rPr>
        <w:t>Journal of American History,</w:t>
      </w:r>
      <w:r>
        <w:rPr>
          <w:sz w:val="24"/>
          <w:szCs w:val="24"/>
        </w:rPr>
        <w:t xml:space="preserve"> (2012), 99(1): 145-154.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“The Brave and the Foolhardy:  Hurricanes an</w:t>
      </w:r>
      <w:r>
        <w:rPr>
          <w:sz w:val="24"/>
          <w:szCs w:val="24"/>
        </w:rPr>
        <w:t xml:space="preserve">d the Early Offshore Oil Industry,” in </w:t>
      </w:r>
      <w:r>
        <w:rPr>
          <w:b/>
          <w:bCs/>
          <w:i/>
          <w:iCs/>
          <w:sz w:val="24"/>
          <w:szCs w:val="24"/>
        </w:rPr>
        <w:t xml:space="preserve">The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Challenge of Remaining Innovative: Lessons from Twentieth-Century American Business,</w:t>
      </w:r>
      <w:r>
        <w:rPr>
          <w:sz w:val="24"/>
          <w:szCs w:val="24"/>
        </w:rPr>
        <w:t xml:space="preserve"> Naomi Lamoreaux &amp; Steven Usselman (eds.) (Palo Alto, CA; Stanford University Press, 2009).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“Black Waters: Reponses to America</w:t>
      </w:r>
      <w:r>
        <w:rPr>
          <w:sz w:val="24"/>
          <w:szCs w:val="24"/>
        </w:rPr>
        <w:t xml:space="preserve">’s First Oil Pollution Crisis,” </w:t>
      </w:r>
      <w:r>
        <w:rPr>
          <w:b/>
          <w:bCs/>
          <w:sz w:val="24"/>
          <w:szCs w:val="24"/>
        </w:rPr>
        <w:t>Essays in Public Works History</w:t>
      </w:r>
      <w:r>
        <w:rPr>
          <w:sz w:val="24"/>
          <w:szCs w:val="24"/>
        </w:rPr>
        <w:t>, No. 27, APWA Press, July 2008.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“Warts and All,” An Elusive Balance in Contracted Corporate Histories about Energy and Environment,” </w:t>
      </w:r>
      <w:r>
        <w:rPr>
          <w:b/>
          <w:bCs/>
          <w:i/>
          <w:iCs/>
          <w:sz w:val="24"/>
          <w:szCs w:val="24"/>
        </w:rPr>
        <w:t>The Public Historian</w:t>
      </w:r>
      <w:r>
        <w:rPr>
          <w:sz w:val="24"/>
          <w:szCs w:val="24"/>
        </w:rPr>
        <w:t>, Fall 2004, Vol. 26, No. 1: 21-40.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Pr</w:t>
      </w:r>
      <w:r>
        <w:rPr>
          <w:b/>
          <w:bCs/>
          <w:i/>
          <w:iCs/>
          <w:sz w:val="24"/>
          <w:szCs w:val="24"/>
          <w:u w:val="single"/>
        </w:rPr>
        <w:t xml:space="preserve">esentations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“Historical Perspectives on Energy Capitals,” invited lecture, Perth, Australia, October 2011.“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Round Table Discussion “Global Energy Policy in the 1970s,” First Meeting of the World Conference on Environmental History, Copenhagen, Denmark, A</w:t>
      </w:r>
      <w:r>
        <w:rPr>
          <w:sz w:val="24"/>
          <w:szCs w:val="24"/>
        </w:rPr>
        <w:t xml:space="preserve">ugust 2009.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“U.S. Oil Companies and National Oil Companies: The View from Venezuela, Russia, and the Middle East,” Invited Speaker, Florida International University, April 2007.</w:t>
      </w:r>
      <w:r>
        <w:rPr>
          <w:sz w:val="24"/>
          <w:szCs w:val="24"/>
        </w:rPr>
        <w:tab/>
        <w:t xml:space="preserve">    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“Failure Amid Chaos: Amoco in Russia in the 1990s,”</w:t>
      </w:r>
      <w:r>
        <w:rPr>
          <w:sz w:val="24"/>
          <w:szCs w:val="24"/>
        </w:rPr>
        <w:t xml:space="preserve"> International Economic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History Association, Helsinki, Finland, August 2006.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Editor, </w:t>
      </w:r>
      <w:r>
        <w:rPr>
          <w:b/>
          <w:bCs/>
          <w:i/>
          <w:iCs/>
          <w:sz w:val="24"/>
          <w:szCs w:val="24"/>
        </w:rPr>
        <w:t>Houston History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magazine, Center for Public History, UH, 2003-present;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Editor, Oil and Business History Series </w:t>
      </w:r>
      <w:r>
        <w:rPr>
          <w:sz w:val="24"/>
          <w:szCs w:val="24"/>
        </w:rPr>
        <w:t>at Texas A &amp; M University Press, 1991-present.</w:t>
      </w: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00000" w:rsidRDefault="006D1CF2">
      <w:pPr>
        <w:widowControl w:val="0"/>
        <w:autoSpaceDE w:val="0"/>
        <w:autoSpaceDN w:val="0"/>
        <w:adjustRightInd w:val="0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Current re</w:t>
      </w:r>
      <w:r>
        <w:rPr>
          <w:b/>
          <w:bCs/>
          <w:i/>
          <w:iCs/>
          <w:sz w:val="24"/>
          <w:szCs w:val="24"/>
          <w:u w:val="single"/>
        </w:rPr>
        <w:t>search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Energy/Environmental Efficiency</w:t>
      </w:r>
    </w:p>
    <w:p w:rsidR="00000000" w:rsidRDefault="006D1CF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Evolution of Offshore Oil &amp; Gas Industry</w:t>
      </w:r>
    </w:p>
    <w:sectPr w:rsidR="00000000">
      <w:pgSz w:w="12240" w:h="15840"/>
      <w:pgMar w:top="108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CF2"/>
    <w:rsid w:val="006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%22mailto: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Macintosh Word</Application>
  <DocSecurity>0</DocSecurity>
  <Lines>23</Lines>
  <Paragraphs>6</Paragraphs>
  <ScaleCrop>false</ScaleCrop>
  <Company>University of Houston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ALLEN PRATT</dc:title>
  <dc:subject/>
  <dc:creator>Joe Pratt</dc:creator>
  <cp:keywords/>
  <dc:description/>
  <cp:lastModifiedBy>James Schafer</cp:lastModifiedBy>
  <cp:revision>2</cp:revision>
  <dcterms:created xsi:type="dcterms:W3CDTF">2014-09-15T15:19:00Z</dcterms:created>
  <dcterms:modified xsi:type="dcterms:W3CDTF">2014-09-15T15:19:00Z</dcterms:modified>
</cp:coreProperties>
</file>