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B88" w:rsidRPr="00EF15A2" w:rsidRDefault="00DC5B88" w:rsidP="00DC5B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5A2">
        <w:rPr>
          <w:rFonts w:ascii="Times New Roman" w:hAnsi="Times New Roman" w:cs="Times New Roman"/>
          <w:b/>
          <w:sz w:val="24"/>
          <w:szCs w:val="24"/>
        </w:rPr>
        <w:t xml:space="preserve">University of Houston </w:t>
      </w:r>
    </w:p>
    <w:p w:rsidR="00DC5B88" w:rsidRPr="00EF15A2" w:rsidRDefault="00DC5B88" w:rsidP="00DC5B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5A2">
        <w:rPr>
          <w:rFonts w:ascii="Times New Roman" w:hAnsi="Times New Roman" w:cs="Times New Roman"/>
          <w:b/>
          <w:sz w:val="24"/>
          <w:szCs w:val="24"/>
        </w:rPr>
        <w:t>Department of Health and Human Performance</w:t>
      </w:r>
    </w:p>
    <w:p w:rsidR="00DC5B88" w:rsidRPr="00EF15A2" w:rsidRDefault="00DC5B88" w:rsidP="00DC5B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5A2">
        <w:rPr>
          <w:rFonts w:ascii="Times New Roman" w:hAnsi="Times New Roman" w:cs="Times New Roman"/>
          <w:b/>
          <w:sz w:val="24"/>
          <w:szCs w:val="24"/>
        </w:rPr>
        <w:t>Master of Athletic Training Program</w:t>
      </w:r>
    </w:p>
    <w:p w:rsidR="00DC5B88" w:rsidRPr="00EF15A2" w:rsidRDefault="00DC5B88" w:rsidP="00DC5B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2D28" w:rsidRPr="00EF15A2" w:rsidRDefault="00DC5B88" w:rsidP="00DC5B88">
      <w:pPr>
        <w:rPr>
          <w:rFonts w:ascii="Times New Roman" w:hAnsi="Times New Roman" w:cs="Times New Roman"/>
          <w:sz w:val="24"/>
          <w:szCs w:val="24"/>
        </w:rPr>
      </w:pPr>
      <w:r w:rsidRPr="00EF15A2">
        <w:rPr>
          <w:rFonts w:ascii="Times New Roman" w:hAnsi="Times New Roman" w:cs="Times New Roman"/>
          <w:sz w:val="24"/>
          <w:szCs w:val="24"/>
        </w:rPr>
        <w:t xml:space="preserve">As a part of the application </w:t>
      </w:r>
      <w:r w:rsidR="001171AA" w:rsidRPr="00EF15A2">
        <w:rPr>
          <w:rFonts w:ascii="Times New Roman" w:hAnsi="Times New Roman" w:cs="Times New Roman"/>
          <w:sz w:val="24"/>
          <w:szCs w:val="24"/>
        </w:rPr>
        <w:t>process for the Master of Athletic Training</w:t>
      </w:r>
      <w:r w:rsidR="00E62D28" w:rsidRPr="00EF15A2">
        <w:rPr>
          <w:rFonts w:ascii="Times New Roman" w:hAnsi="Times New Roman" w:cs="Times New Roman"/>
          <w:sz w:val="24"/>
          <w:szCs w:val="24"/>
        </w:rPr>
        <w:t xml:space="preserve"> (MAT)</w:t>
      </w:r>
      <w:r w:rsidR="001171AA" w:rsidRPr="00EF15A2">
        <w:rPr>
          <w:rFonts w:ascii="Times New Roman" w:hAnsi="Times New Roman" w:cs="Times New Roman"/>
          <w:sz w:val="24"/>
          <w:szCs w:val="24"/>
        </w:rPr>
        <w:t xml:space="preserve"> Program at the University of Houston, you are required to complete fifty (50) hours of observation hours with a Certified Athletic Trainer (ATC/AT).  These hours must be completed by April 1</w:t>
      </w:r>
      <w:r w:rsidR="001171AA" w:rsidRPr="00EF15A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171AA" w:rsidRPr="00EF15A2">
        <w:rPr>
          <w:rFonts w:ascii="Times New Roman" w:hAnsi="Times New Roman" w:cs="Times New Roman"/>
          <w:sz w:val="24"/>
          <w:szCs w:val="24"/>
        </w:rPr>
        <w:t xml:space="preserve"> of the candidate</w:t>
      </w:r>
      <w:r w:rsidR="00E62D28" w:rsidRPr="00EF15A2">
        <w:rPr>
          <w:rFonts w:ascii="Times New Roman" w:hAnsi="Times New Roman" w:cs="Times New Roman"/>
          <w:sz w:val="24"/>
          <w:szCs w:val="24"/>
        </w:rPr>
        <w:t>’</w:t>
      </w:r>
      <w:r w:rsidR="001171AA" w:rsidRPr="00EF15A2">
        <w:rPr>
          <w:rFonts w:ascii="Times New Roman" w:hAnsi="Times New Roman" w:cs="Times New Roman"/>
          <w:sz w:val="24"/>
          <w:szCs w:val="24"/>
        </w:rPr>
        <w:t>s application year.</w:t>
      </w:r>
    </w:p>
    <w:p w:rsidR="00700776" w:rsidRPr="00EF15A2" w:rsidRDefault="00E62D28" w:rsidP="00DC5B88">
      <w:pPr>
        <w:rPr>
          <w:rFonts w:ascii="Times New Roman" w:hAnsi="Times New Roman" w:cs="Times New Roman"/>
          <w:sz w:val="24"/>
          <w:szCs w:val="24"/>
        </w:rPr>
      </w:pPr>
      <w:r w:rsidRPr="00EF15A2">
        <w:rPr>
          <w:rFonts w:ascii="Times New Roman" w:hAnsi="Times New Roman" w:cs="Times New Roman"/>
          <w:sz w:val="24"/>
          <w:szCs w:val="24"/>
        </w:rPr>
        <w:t>In addition to fulfilling the application requirement(s) for the MAT Program at the University of Houston, students completing observation hours give the faculty and staff associated with the MAT Program a first impression and also allow for evaluation of the applicant.</w:t>
      </w:r>
    </w:p>
    <w:p w:rsidR="00E62D28" w:rsidRPr="00EF15A2" w:rsidRDefault="00E62D28" w:rsidP="00DC5B8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62D28" w:rsidRPr="00EF15A2" w:rsidRDefault="00E62D28" w:rsidP="00DC5B8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15A2">
        <w:rPr>
          <w:rFonts w:ascii="Times New Roman" w:hAnsi="Times New Roman" w:cs="Times New Roman"/>
          <w:b/>
          <w:sz w:val="24"/>
          <w:szCs w:val="24"/>
          <w:u w:val="single"/>
        </w:rPr>
        <w:t>Requirements for Scheduling Observation Hours:</w:t>
      </w:r>
    </w:p>
    <w:p w:rsidR="000544D7" w:rsidRPr="00EF15A2" w:rsidRDefault="00E62D28" w:rsidP="00E62D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15A2">
        <w:rPr>
          <w:rFonts w:ascii="Times New Roman" w:hAnsi="Times New Roman" w:cs="Times New Roman"/>
          <w:sz w:val="24"/>
          <w:szCs w:val="24"/>
        </w:rPr>
        <w:t>Observation hours</w:t>
      </w:r>
      <w:r w:rsidR="007F7F31" w:rsidRPr="00EF15A2">
        <w:rPr>
          <w:rFonts w:ascii="Times New Roman" w:hAnsi="Times New Roman" w:cs="Times New Roman"/>
          <w:sz w:val="24"/>
          <w:szCs w:val="24"/>
        </w:rPr>
        <w:t xml:space="preserve"> are available in the </w:t>
      </w:r>
      <w:proofErr w:type="gramStart"/>
      <w:r w:rsidR="007F7F31" w:rsidRPr="00EF15A2">
        <w:rPr>
          <w:rFonts w:ascii="Times New Roman" w:hAnsi="Times New Roman" w:cs="Times New Roman"/>
          <w:sz w:val="24"/>
          <w:szCs w:val="24"/>
        </w:rPr>
        <w:t>Fall</w:t>
      </w:r>
      <w:proofErr w:type="gramEnd"/>
      <w:r w:rsidR="007F7F31" w:rsidRPr="00EF15A2">
        <w:rPr>
          <w:rFonts w:ascii="Times New Roman" w:hAnsi="Times New Roman" w:cs="Times New Roman"/>
          <w:sz w:val="24"/>
          <w:szCs w:val="24"/>
        </w:rPr>
        <w:t xml:space="preserve"> and/or Spring of the candidate’s year of application</w:t>
      </w:r>
      <w:r w:rsidR="000544D7" w:rsidRPr="00EF15A2">
        <w:rPr>
          <w:rFonts w:ascii="Times New Roman" w:hAnsi="Times New Roman" w:cs="Times New Roman"/>
          <w:sz w:val="24"/>
          <w:szCs w:val="24"/>
        </w:rPr>
        <w:t>.</w:t>
      </w:r>
      <w:r w:rsidR="00F3521B" w:rsidRPr="00EF15A2">
        <w:rPr>
          <w:rFonts w:ascii="Times New Roman" w:hAnsi="Times New Roman" w:cs="Times New Roman"/>
          <w:sz w:val="24"/>
          <w:szCs w:val="24"/>
        </w:rPr>
        <w:t xml:space="preserve"> Observation hours must be completed and submitted by April 1</w:t>
      </w:r>
      <w:r w:rsidR="00F3521B" w:rsidRPr="00EF15A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3521B" w:rsidRPr="00EF15A2">
        <w:rPr>
          <w:rFonts w:ascii="Times New Roman" w:hAnsi="Times New Roman" w:cs="Times New Roman"/>
          <w:sz w:val="24"/>
          <w:szCs w:val="24"/>
        </w:rPr>
        <w:t xml:space="preserve"> of the candidate’s application year.</w:t>
      </w:r>
    </w:p>
    <w:p w:rsidR="000544D7" w:rsidRPr="00EF15A2" w:rsidRDefault="000544D7" w:rsidP="00E62D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15A2">
        <w:rPr>
          <w:rFonts w:ascii="Times New Roman" w:hAnsi="Times New Roman" w:cs="Times New Roman"/>
          <w:sz w:val="24"/>
          <w:szCs w:val="24"/>
        </w:rPr>
        <w:t>Candidates will need to complete the observation hours in the semester they were initiated</w:t>
      </w:r>
      <w:r w:rsidR="00F3521B" w:rsidRPr="00EF15A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3521B" w:rsidRPr="00EF15A2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="00F3521B" w:rsidRPr="00EF15A2">
        <w:rPr>
          <w:rFonts w:ascii="Times New Roman" w:hAnsi="Times New Roman" w:cs="Times New Roman"/>
          <w:sz w:val="24"/>
          <w:szCs w:val="24"/>
        </w:rPr>
        <w:t xml:space="preserve">. Start in </w:t>
      </w:r>
      <w:proofErr w:type="gramStart"/>
      <w:r w:rsidR="00F3521B" w:rsidRPr="00EF15A2">
        <w:rPr>
          <w:rFonts w:ascii="Times New Roman" w:hAnsi="Times New Roman" w:cs="Times New Roman"/>
          <w:sz w:val="24"/>
          <w:szCs w:val="24"/>
        </w:rPr>
        <w:t>Fall</w:t>
      </w:r>
      <w:proofErr w:type="gramEnd"/>
      <w:r w:rsidR="00F3521B" w:rsidRPr="00EF15A2">
        <w:rPr>
          <w:rFonts w:ascii="Times New Roman" w:hAnsi="Times New Roman" w:cs="Times New Roman"/>
          <w:sz w:val="24"/>
          <w:szCs w:val="24"/>
        </w:rPr>
        <w:t xml:space="preserve">, Finish in Fall, </w:t>
      </w:r>
      <w:proofErr w:type="spellStart"/>
      <w:r w:rsidR="00F3521B" w:rsidRPr="00EF15A2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F3521B" w:rsidRPr="00EF15A2">
        <w:rPr>
          <w:rFonts w:ascii="Times New Roman" w:hAnsi="Times New Roman" w:cs="Times New Roman"/>
          <w:sz w:val="24"/>
          <w:szCs w:val="24"/>
        </w:rPr>
        <w:t>)</w:t>
      </w:r>
      <w:r w:rsidRPr="00EF15A2">
        <w:rPr>
          <w:rFonts w:ascii="Times New Roman" w:hAnsi="Times New Roman" w:cs="Times New Roman"/>
          <w:sz w:val="24"/>
          <w:szCs w:val="24"/>
        </w:rPr>
        <w:t>.</w:t>
      </w:r>
    </w:p>
    <w:p w:rsidR="000544D7" w:rsidRPr="00EF15A2" w:rsidRDefault="000544D7" w:rsidP="00E62D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15A2">
        <w:rPr>
          <w:rFonts w:ascii="Times New Roman" w:hAnsi="Times New Roman" w:cs="Times New Roman"/>
          <w:sz w:val="24"/>
          <w:szCs w:val="24"/>
        </w:rPr>
        <w:t xml:space="preserve">Candidates will have to observe a variety of different Athletic Training environments </w:t>
      </w:r>
      <w:r w:rsidR="00F3521B" w:rsidRPr="00EF15A2">
        <w:rPr>
          <w:rFonts w:ascii="Times New Roman" w:hAnsi="Times New Roman" w:cs="Times New Roman"/>
          <w:sz w:val="24"/>
          <w:szCs w:val="24"/>
        </w:rPr>
        <w:t xml:space="preserve">and settings </w:t>
      </w:r>
      <w:r w:rsidRPr="00EF15A2">
        <w:rPr>
          <w:rFonts w:ascii="Times New Roman" w:hAnsi="Times New Roman" w:cs="Times New Roman"/>
          <w:sz w:val="24"/>
          <w:szCs w:val="24"/>
        </w:rPr>
        <w:t>with a variety of Athletic Trainers.</w:t>
      </w:r>
    </w:p>
    <w:p w:rsidR="00E62D28" w:rsidRPr="00EF15A2" w:rsidRDefault="000544D7" w:rsidP="00E62D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15A2">
        <w:rPr>
          <w:rFonts w:ascii="Times New Roman" w:hAnsi="Times New Roman" w:cs="Times New Roman"/>
          <w:sz w:val="24"/>
          <w:szCs w:val="24"/>
        </w:rPr>
        <w:t>All observation hours will need to be scheduled ahead of time</w:t>
      </w:r>
      <w:r w:rsidR="00F3521B" w:rsidRPr="00EF15A2">
        <w:rPr>
          <w:rFonts w:ascii="Times New Roman" w:hAnsi="Times New Roman" w:cs="Times New Roman"/>
          <w:sz w:val="24"/>
          <w:szCs w:val="24"/>
        </w:rPr>
        <w:t>.  Candidates will need to initiate contact with the MAT Director, Dr. Josh Yellen</w:t>
      </w:r>
      <w:r w:rsidR="00EB0952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="00EB0952" w:rsidRPr="00FD6DA6">
          <w:rPr>
            <w:rStyle w:val="Hyperlink"/>
            <w:rFonts w:ascii="Times New Roman" w:hAnsi="Times New Roman" w:cs="Times New Roman"/>
            <w:sz w:val="24"/>
            <w:szCs w:val="24"/>
          </w:rPr>
          <w:t>jbyellen@central.uh.edu</w:t>
        </w:r>
      </w:hyperlink>
      <w:r w:rsidR="00EB0952">
        <w:rPr>
          <w:rFonts w:ascii="Times New Roman" w:hAnsi="Times New Roman" w:cs="Times New Roman"/>
          <w:sz w:val="24"/>
          <w:szCs w:val="24"/>
        </w:rPr>
        <w:t xml:space="preserve">) </w:t>
      </w:r>
      <w:r w:rsidR="00F3521B" w:rsidRPr="00EF15A2">
        <w:rPr>
          <w:rFonts w:ascii="Times New Roman" w:hAnsi="Times New Roman" w:cs="Times New Roman"/>
          <w:sz w:val="24"/>
          <w:szCs w:val="24"/>
        </w:rPr>
        <w:t>and then will be</w:t>
      </w:r>
      <w:r w:rsidR="00EB0952">
        <w:rPr>
          <w:rFonts w:ascii="Times New Roman" w:hAnsi="Times New Roman" w:cs="Times New Roman"/>
          <w:sz w:val="24"/>
          <w:szCs w:val="24"/>
        </w:rPr>
        <w:t xml:space="preserve"> referred to Amanda Barbee (</w:t>
      </w:r>
      <w:hyperlink r:id="rId7" w:history="1">
        <w:r w:rsidR="00EB0952" w:rsidRPr="00FD6DA6">
          <w:rPr>
            <w:rStyle w:val="Hyperlink"/>
            <w:rFonts w:ascii="Times New Roman" w:hAnsi="Times New Roman" w:cs="Times New Roman"/>
            <w:sz w:val="24"/>
            <w:szCs w:val="24"/>
          </w:rPr>
          <w:t>asbarbee@central.uh.edu</w:t>
        </w:r>
      </w:hyperlink>
      <w:r w:rsidR="00EB0952">
        <w:rPr>
          <w:rFonts w:ascii="Times New Roman" w:hAnsi="Times New Roman" w:cs="Times New Roman"/>
          <w:sz w:val="24"/>
          <w:szCs w:val="24"/>
        </w:rPr>
        <w:t>)</w:t>
      </w:r>
      <w:r w:rsidR="00F3521B" w:rsidRPr="00EF15A2">
        <w:rPr>
          <w:rFonts w:ascii="Times New Roman" w:hAnsi="Times New Roman" w:cs="Times New Roman"/>
          <w:sz w:val="24"/>
          <w:szCs w:val="24"/>
        </w:rPr>
        <w:t>,</w:t>
      </w:r>
      <w:r w:rsidR="00EB0952">
        <w:rPr>
          <w:rFonts w:ascii="Times New Roman" w:hAnsi="Times New Roman" w:cs="Times New Roman"/>
          <w:sz w:val="24"/>
          <w:szCs w:val="24"/>
        </w:rPr>
        <w:t xml:space="preserve"> </w:t>
      </w:r>
      <w:r w:rsidR="00F3521B" w:rsidRPr="00EF15A2">
        <w:rPr>
          <w:rFonts w:ascii="Times New Roman" w:hAnsi="Times New Roman" w:cs="Times New Roman"/>
          <w:sz w:val="24"/>
          <w:szCs w:val="24"/>
        </w:rPr>
        <w:t>Assistant Athletic Trainer</w:t>
      </w:r>
      <w:bookmarkStart w:id="0" w:name="_GoBack"/>
      <w:bookmarkEnd w:id="0"/>
      <w:r w:rsidR="00F3521B" w:rsidRPr="00EF15A2">
        <w:rPr>
          <w:rFonts w:ascii="Times New Roman" w:hAnsi="Times New Roman" w:cs="Times New Roman"/>
          <w:sz w:val="24"/>
          <w:szCs w:val="24"/>
        </w:rPr>
        <w:t>.</w:t>
      </w:r>
    </w:p>
    <w:p w:rsidR="00F3521B" w:rsidRPr="00EF15A2" w:rsidRDefault="00F3521B" w:rsidP="00E62D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15A2">
        <w:rPr>
          <w:rFonts w:ascii="Times New Roman" w:hAnsi="Times New Roman" w:cs="Times New Roman"/>
          <w:sz w:val="24"/>
          <w:szCs w:val="24"/>
        </w:rPr>
        <w:t>Prior to beginning observation hours, candidates will need to be orientated to the policies and procedures of the University of Houston Sports Medicine facilities.</w:t>
      </w:r>
    </w:p>
    <w:p w:rsidR="00F3521B" w:rsidRPr="00EF15A2" w:rsidRDefault="00F3521B" w:rsidP="00E62D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15A2">
        <w:rPr>
          <w:rFonts w:ascii="Times New Roman" w:hAnsi="Times New Roman" w:cs="Times New Roman"/>
          <w:sz w:val="24"/>
          <w:szCs w:val="24"/>
        </w:rPr>
        <w:t>Observation hours will be documented using the form provided in the application packet.</w:t>
      </w:r>
    </w:p>
    <w:p w:rsidR="00F3521B" w:rsidRPr="00EF15A2" w:rsidRDefault="00F3521B" w:rsidP="00E62D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15A2">
        <w:rPr>
          <w:rFonts w:ascii="Times New Roman" w:hAnsi="Times New Roman" w:cs="Times New Roman"/>
          <w:sz w:val="24"/>
          <w:szCs w:val="24"/>
        </w:rPr>
        <w:t xml:space="preserve">Only a Certified Athletic Trainer (ATC/AT) can sign off on observation hours. </w:t>
      </w:r>
    </w:p>
    <w:p w:rsidR="00F3521B" w:rsidRPr="00EF15A2" w:rsidRDefault="00F3521B" w:rsidP="00F3521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15A2">
        <w:rPr>
          <w:rFonts w:ascii="Times New Roman" w:hAnsi="Times New Roman" w:cs="Times New Roman"/>
          <w:b/>
          <w:sz w:val="24"/>
          <w:szCs w:val="24"/>
          <w:u w:val="single"/>
        </w:rPr>
        <w:t>Appropriate Dress Attire and Behavior for Observation Hours:</w:t>
      </w:r>
    </w:p>
    <w:p w:rsidR="00F3521B" w:rsidRPr="00EF15A2" w:rsidRDefault="00F3521B" w:rsidP="00F352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15A2">
        <w:rPr>
          <w:rFonts w:ascii="Times New Roman" w:hAnsi="Times New Roman" w:cs="Times New Roman"/>
          <w:sz w:val="24"/>
          <w:szCs w:val="24"/>
        </w:rPr>
        <w:t>Observation hours provide candidates with an opportunity to “shadow” a Certified Athletic Trainer (ATC/AT)</w:t>
      </w:r>
      <w:r w:rsidR="001A0D3E" w:rsidRPr="00EF15A2">
        <w:rPr>
          <w:rFonts w:ascii="Times New Roman" w:hAnsi="Times New Roman" w:cs="Times New Roman"/>
          <w:sz w:val="24"/>
          <w:szCs w:val="24"/>
        </w:rPr>
        <w:t>.  It is mean to be an interactive experience where a candidate can ask questions, observe evaluation, treatments, rehabilitation programs, practice coverage and other daily duties of an Athletic Trainer.</w:t>
      </w:r>
    </w:p>
    <w:p w:rsidR="001A0D3E" w:rsidRPr="00EF15A2" w:rsidRDefault="001A0D3E" w:rsidP="00F352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15A2">
        <w:rPr>
          <w:rFonts w:ascii="Times New Roman" w:hAnsi="Times New Roman" w:cs="Times New Roman"/>
          <w:sz w:val="24"/>
          <w:szCs w:val="24"/>
        </w:rPr>
        <w:lastRenderedPageBreak/>
        <w:t>The University of Houston Sports Medicine Complex and Athletic Training Rooms are medical facilities.  This is a professional environment and will be treated as such.</w:t>
      </w:r>
    </w:p>
    <w:p w:rsidR="001A0D3E" w:rsidRPr="00EF15A2" w:rsidRDefault="001A0D3E" w:rsidP="00F352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15A2">
        <w:rPr>
          <w:rFonts w:ascii="Times New Roman" w:hAnsi="Times New Roman" w:cs="Times New Roman"/>
          <w:sz w:val="24"/>
          <w:szCs w:val="24"/>
        </w:rPr>
        <w:t>Observation hours will not be treated as an environment for social interaction with student athletes.</w:t>
      </w:r>
    </w:p>
    <w:p w:rsidR="001A0D3E" w:rsidRPr="00EF15A2" w:rsidRDefault="001A0D3E" w:rsidP="00F352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15A2">
        <w:rPr>
          <w:rFonts w:ascii="Times New Roman" w:hAnsi="Times New Roman" w:cs="Times New Roman"/>
          <w:sz w:val="24"/>
          <w:szCs w:val="24"/>
        </w:rPr>
        <w:t>Cell phone use should on a limited basis.  This is not an environment for text messaging or social media (</w:t>
      </w:r>
      <w:proofErr w:type="spellStart"/>
      <w:r w:rsidRPr="00EF15A2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EF15A2">
        <w:rPr>
          <w:rFonts w:ascii="Times New Roman" w:hAnsi="Times New Roman" w:cs="Times New Roman"/>
          <w:sz w:val="24"/>
          <w:szCs w:val="24"/>
        </w:rPr>
        <w:t xml:space="preserve">. Facebook, Twitter, </w:t>
      </w:r>
      <w:proofErr w:type="spellStart"/>
      <w:r w:rsidRPr="00EF15A2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EF15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15A2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EF15A2">
        <w:rPr>
          <w:rFonts w:ascii="Times New Roman" w:hAnsi="Times New Roman" w:cs="Times New Roman"/>
          <w:sz w:val="24"/>
          <w:szCs w:val="24"/>
        </w:rPr>
        <w:t>)</w:t>
      </w:r>
    </w:p>
    <w:p w:rsidR="001A0D3E" w:rsidRPr="00EF15A2" w:rsidRDefault="001A0D3E" w:rsidP="001A0D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15A2">
        <w:rPr>
          <w:rFonts w:ascii="Times New Roman" w:hAnsi="Times New Roman" w:cs="Times New Roman"/>
          <w:sz w:val="24"/>
          <w:szCs w:val="24"/>
        </w:rPr>
        <w:t xml:space="preserve">Khaki shorts or Khaki pants with a polo shirt (red, black, white or gray) are acceptable. No </w:t>
      </w:r>
      <w:proofErr w:type="gramStart"/>
      <w:r w:rsidRPr="00EF15A2">
        <w:rPr>
          <w:rFonts w:ascii="Times New Roman" w:hAnsi="Times New Roman" w:cs="Times New Roman"/>
          <w:sz w:val="24"/>
          <w:szCs w:val="24"/>
        </w:rPr>
        <w:t>Jeans ,</w:t>
      </w:r>
      <w:proofErr w:type="gramEnd"/>
      <w:r w:rsidRPr="00EF15A2">
        <w:rPr>
          <w:rFonts w:ascii="Times New Roman" w:hAnsi="Times New Roman" w:cs="Times New Roman"/>
          <w:sz w:val="24"/>
          <w:szCs w:val="24"/>
        </w:rPr>
        <w:t xml:space="preserve"> sweat pants or t-shirts will be permitted unless otherwise advised by the supervising Athletic Trainer.</w:t>
      </w:r>
    </w:p>
    <w:p w:rsidR="001A0D3E" w:rsidRPr="00EF15A2" w:rsidRDefault="001A0D3E" w:rsidP="001A0D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15A2">
        <w:rPr>
          <w:rFonts w:ascii="Times New Roman" w:hAnsi="Times New Roman" w:cs="Times New Roman"/>
          <w:sz w:val="24"/>
          <w:szCs w:val="24"/>
        </w:rPr>
        <w:t>No dresses or skirts will be worn</w:t>
      </w:r>
      <w:r w:rsidRPr="00EF15A2">
        <w:rPr>
          <w:sz w:val="24"/>
          <w:szCs w:val="24"/>
        </w:rPr>
        <w:t xml:space="preserve"> </w:t>
      </w:r>
      <w:r w:rsidRPr="00EF15A2">
        <w:rPr>
          <w:rFonts w:ascii="Times New Roman" w:hAnsi="Times New Roman" w:cs="Times New Roman"/>
          <w:sz w:val="24"/>
          <w:szCs w:val="24"/>
        </w:rPr>
        <w:t>unless otherwise advised by the supervising Athletic Trainer.</w:t>
      </w:r>
    </w:p>
    <w:p w:rsidR="001A0D3E" w:rsidRPr="00EF15A2" w:rsidRDefault="001A0D3E" w:rsidP="001A0D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15A2">
        <w:rPr>
          <w:rFonts w:ascii="Times New Roman" w:hAnsi="Times New Roman" w:cs="Times New Roman"/>
          <w:sz w:val="24"/>
          <w:szCs w:val="24"/>
        </w:rPr>
        <w:t>Closed toed shoes or appropriate Nike tennis shoes are acceptable to wear.</w:t>
      </w:r>
    </w:p>
    <w:p w:rsidR="001A0D3E" w:rsidRPr="00EF15A2" w:rsidRDefault="001A0D3E" w:rsidP="001A0D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15A2">
        <w:rPr>
          <w:rFonts w:ascii="Times New Roman" w:hAnsi="Times New Roman" w:cs="Times New Roman"/>
          <w:sz w:val="24"/>
          <w:szCs w:val="24"/>
        </w:rPr>
        <w:t>No hats inside.</w:t>
      </w:r>
    </w:p>
    <w:p w:rsidR="00EF15A2" w:rsidRDefault="00EF15A2" w:rsidP="00EF15A2">
      <w:pPr>
        <w:rPr>
          <w:rFonts w:ascii="Times New Roman" w:hAnsi="Times New Roman" w:cs="Times New Roman"/>
          <w:sz w:val="24"/>
          <w:szCs w:val="24"/>
        </w:rPr>
      </w:pPr>
    </w:p>
    <w:p w:rsidR="00EF15A2" w:rsidRDefault="00EF15A2" w:rsidP="00EF15A2">
      <w:pPr>
        <w:rPr>
          <w:rFonts w:ascii="Times New Roman" w:hAnsi="Times New Roman" w:cs="Times New Roman"/>
          <w:sz w:val="24"/>
          <w:szCs w:val="24"/>
        </w:rPr>
      </w:pPr>
    </w:p>
    <w:p w:rsidR="001A0D3E" w:rsidRPr="00EF15A2" w:rsidRDefault="001A0D3E" w:rsidP="00EF15A2">
      <w:pPr>
        <w:rPr>
          <w:rFonts w:ascii="Times New Roman" w:hAnsi="Times New Roman" w:cs="Times New Roman"/>
          <w:sz w:val="24"/>
          <w:szCs w:val="24"/>
        </w:rPr>
      </w:pPr>
      <w:r w:rsidRPr="00EF15A2">
        <w:rPr>
          <w:rFonts w:ascii="Times New Roman" w:hAnsi="Times New Roman" w:cs="Times New Roman"/>
          <w:sz w:val="24"/>
          <w:szCs w:val="24"/>
        </w:rPr>
        <w:t xml:space="preserve">For more information regarding observation hours for application to the Master of Athletic Training Program at the University of Houston please contact Dr. Josh Yellen, Director, </w:t>
      </w:r>
      <w:proofErr w:type="gramStart"/>
      <w:r w:rsidRPr="00EF15A2">
        <w:rPr>
          <w:rFonts w:ascii="Times New Roman" w:hAnsi="Times New Roman" w:cs="Times New Roman"/>
          <w:sz w:val="24"/>
          <w:szCs w:val="24"/>
        </w:rPr>
        <w:t>Master</w:t>
      </w:r>
      <w:proofErr w:type="gramEnd"/>
      <w:r w:rsidRPr="00EF15A2">
        <w:rPr>
          <w:rFonts w:ascii="Times New Roman" w:hAnsi="Times New Roman" w:cs="Times New Roman"/>
          <w:sz w:val="24"/>
          <w:szCs w:val="24"/>
        </w:rPr>
        <w:t xml:space="preserve"> of Athletic Training Program </w:t>
      </w:r>
      <w:r w:rsidR="00EF15A2" w:rsidRPr="00EF15A2">
        <w:rPr>
          <w:rFonts w:ascii="Times New Roman" w:hAnsi="Times New Roman" w:cs="Times New Roman"/>
          <w:sz w:val="24"/>
          <w:szCs w:val="24"/>
        </w:rPr>
        <w:t xml:space="preserve">via email, </w:t>
      </w:r>
      <w:hyperlink r:id="rId8" w:history="1">
        <w:r w:rsidR="00EF15A2" w:rsidRPr="00EF15A2">
          <w:rPr>
            <w:rStyle w:val="Hyperlink"/>
            <w:rFonts w:ascii="Times New Roman" w:hAnsi="Times New Roman" w:cs="Times New Roman"/>
            <w:sz w:val="24"/>
            <w:szCs w:val="24"/>
          </w:rPr>
          <w:t>jbyellen@central.uh.edu</w:t>
        </w:r>
      </w:hyperlink>
      <w:r w:rsidR="00EF15A2" w:rsidRPr="00EF15A2">
        <w:rPr>
          <w:rFonts w:ascii="Times New Roman" w:hAnsi="Times New Roman" w:cs="Times New Roman"/>
          <w:sz w:val="24"/>
          <w:szCs w:val="24"/>
        </w:rPr>
        <w:t xml:space="preserve"> or by office phone (713) 743-5902.</w:t>
      </w:r>
    </w:p>
    <w:p w:rsidR="00EF15A2" w:rsidRDefault="00EF15A2" w:rsidP="001A0D3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EF15A2" w:rsidRPr="001A0D3E" w:rsidRDefault="00EF15A2" w:rsidP="001A0D3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sectPr w:rsidR="00EF15A2" w:rsidRPr="001A0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348D3"/>
    <w:multiLevelType w:val="hybridMultilevel"/>
    <w:tmpl w:val="C85CF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C3D04"/>
    <w:multiLevelType w:val="hybridMultilevel"/>
    <w:tmpl w:val="5E1A8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B88"/>
    <w:rsid w:val="000544D7"/>
    <w:rsid w:val="001171AA"/>
    <w:rsid w:val="001A0D3E"/>
    <w:rsid w:val="00700776"/>
    <w:rsid w:val="007F7F31"/>
    <w:rsid w:val="00DC5B88"/>
    <w:rsid w:val="00E62D28"/>
    <w:rsid w:val="00EB0952"/>
    <w:rsid w:val="00EF15A2"/>
    <w:rsid w:val="00F3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D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5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D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5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yellen@central.uh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sbarbee@central.u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yellen@central.uh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Yellen, Joshua B</dc:creator>
  <cp:lastModifiedBy>Yellen, Joshua B</cp:lastModifiedBy>
  <cp:revision>2</cp:revision>
  <dcterms:created xsi:type="dcterms:W3CDTF">2013-11-04T15:52:00Z</dcterms:created>
  <dcterms:modified xsi:type="dcterms:W3CDTF">2013-11-05T15:22:00Z</dcterms:modified>
</cp:coreProperties>
</file>