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19" w:rsidRPr="00382DE7" w:rsidRDefault="00382DE7">
      <w:pPr>
        <w:rPr>
          <w:b/>
          <w:sz w:val="20"/>
          <w:szCs w:val="20"/>
        </w:rPr>
      </w:pPr>
      <w:r w:rsidRPr="00382DE7">
        <w:rPr>
          <w:b/>
          <w:sz w:val="20"/>
          <w:szCs w:val="20"/>
        </w:rPr>
        <w:t>RHETORIC, COMPOSITION AND PEDAGOGY REQUIREMENTS</w:t>
      </w:r>
      <w:r w:rsidR="001B3BC7">
        <w:rPr>
          <w:b/>
          <w:sz w:val="20"/>
          <w:szCs w:val="20"/>
        </w:rPr>
        <w:t xml:space="preserve"> (36 hours)</w:t>
      </w:r>
    </w:p>
    <w:p w:rsidR="00382DE7" w:rsidRPr="00382DE7" w:rsidRDefault="00382DE7">
      <w:pPr>
        <w:rPr>
          <w:sz w:val="20"/>
          <w:szCs w:val="20"/>
        </w:rPr>
      </w:pPr>
    </w:p>
    <w:p w:rsidR="00382DE7" w:rsidRDefault="00382DE7">
      <w:pPr>
        <w:rPr>
          <w:b/>
          <w:sz w:val="20"/>
          <w:szCs w:val="20"/>
        </w:rPr>
      </w:pPr>
      <w:r w:rsidRPr="00382DE7">
        <w:rPr>
          <w:b/>
          <w:sz w:val="20"/>
          <w:szCs w:val="20"/>
        </w:rPr>
        <w:t>PhD in English and American Literature with a Concentration in Rhetoric, Composition and Pedagogy</w:t>
      </w:r>
      <w:r w:rsidR="001B3BC7">
        <w:rPr>
          <w:b/>
          <w:sz w:val="20"/>
          <w:szCs w:val="20"/>
        </w:rPr>
        <w:t xml:space="preserve"> </w:t>
      </w:r>
    </w:p>
    <w:p w:rsidR="00382DE7" w:rsidRDefault="00382DE7">
      <w:pPr>
        <w:rPr>
          <w:b/>
          <w:sz w:val="20"/>
          <w:szCs w:val="20"/>
        </w:rPr>
      </w:pPr>
    </w:p>
    <w:p w:rsidR="00BD4E1C" w:rsidRDefault="00BD4E1C">
      <w:pPr>
        <w:rPr>
          <w:b/>
          <w:sz w:val="20"/>
          <w:szCs w:val="20"/>
        </w:rPr>
      </w:pPr>
    </w:p>
    <w:p w:rsidR="00382DE7" w:rsidRDefault="00382DE7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Admission Date _____________</w:t>
      </w:r>
    </w:p>
    <w:p w:rsidR="00382DE7" w:rsidRDefault="00382DE7">
      <w:pPr>
        <w:rPr>
          <w:b/>
          <w:sz w:val="20"/>
          <w:szCs w:val="20"/>
        </w:rPr>
      </w:pPr>
    </w:p>
    <w:p w:rsidR="00382DE7" w:rsidRDefault="00382DE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Prospective Areas of Expertise</w:t>
      </w:r>
      <w:r w:rsidR="00164331">
        <w:rPr>
          <w:b/>
          <w:sz w:val="20"/>
          <w:szCs w:val="20"/>
        </w:rPr>
        <w:t xml:space="preserve"> (Possible Exam Areas)</w:t>
      </w:r>
      <w:bookmarkStart w:id="0" w:name="_GoBack"/>
      <w:bookmarkEnd w:id="0"/>
    </w:p>
    <w:p w:rsidR="00382DE7" w:rsidRDefault="00382DE7">
      <w:pPr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382DE7" w:rsidRDefault="00382DE7" w:rsidP="00382DE7">
      <w:pPr>
        <w:rPr>
          <w:b/>
          <w:sz w:val="20"/>
          <w:szCs w:val="20"/>
        </w:rPr>
      </w:pPr>
    </w:p>
    <w:p w:rsidR="00382DE7" w:rsidRDefault="00BD4E1C" w:rsidP="00BD4E1C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Course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82DE7">
        <w:rPr>
          <w:b/>
          <w:sz w:val="20"/>
          <w:szCs w:val="20"/>
        </w:rPr>
        <w:t>Course</w:t>
      </w:r>
      <w:r w:rsidR="00382DE7">
        <w:rPr>
          <w:b/>
          <w:sz w:val="20"/>
          <w:szCs w:val="20"/>
        </w:rPr>
        <w:tab/>
      </w:r>
      <w:r w:rsidR="00382DE7">
        <w:rPr>
          <w:b/>
          <w:sz w:val="20"/>
          <w:szCs w:val="20"/>
        </w:rPr>
        <w:tab/>
      </w:r>
      <w:r w:rsidR="00382DE7">
        <w:rPr>
          <w:b/>
          <w:sz w:val="20"/>
          <w:szCs w:val="20"/>
        </w:rPr>
        <w:tab/>
      </w:r>
      <w:r w:rsidR="00382DE7">
        <w:rPr>
          <w:b/>
          <w:sz w:val="20"/>
          <w:szCs w:val="20"/>
        </w:rPr>
        <w:tab/>
        <w:t>Semester</w:t>
      </w:r>
      <w:r w:rsidR="00382DE7">
        <w:rPr>
          <w:b/>
          <w:sz w:val="20"/>
          <w:szCs w:val="20"/>
        </w:rPr>
        <w:tab/>
        <w:t>Professor</w:t>
      </w:r>
      <w:r w:rsidR="00382DE7">
        <w:rPr>
          <w:b/>
          <w:sz w:val="20"/>
          <w:szCs w:val="20"/>
        </w:rPr>
        <w:tab/>
        <w:t>Grade</w:t>
      </w:r>
    </w:p>
    <w:p w:rsidR="00382DE7" w:rsidRDefault="00382DE7" w:rsidP="00BD4E1C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Number</w:t>
      </w:r>
    </w:p>
    <w:p w:rsidR="00BD4E1C" w:rsidRDefault="00BD4E1C" w:rsidP="00382DE7">
      <w:pPr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Core Courses (12 hours)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ENGL 7390</w:t>
      </w:r>
      <w:r>
        <w:rPr>
          <w:b/>
          <w:sz w:val="20"/>
          <w:szCs w:val="20"/>
        </w:rPr>
        <w:tab/>
        <w:t>Intro to Doc Studies (3 hours)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ENGL 7324</w:t>
      </w:r>
      <w:r>
        <w:rPr>
          <w:b/>
          <w:sz w:val="20"/>
          <w:szCs w:val="20"/>
        </w:rPr>
        <w:tab/>
        <w:t>Critical Pedagogy (3 hours)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1B3BC7" w:rsidP="00BD4E1C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1B3BC7">
        <w:rPr>
          <w:sz w:val="20"/>
          <w:szCs w:val="20"/>
        </w:rPr>
        <w:t>Fulfills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one </w:t>
      </w:r>
      <w:r>
        <w:rPr>
          <w:b/>
          <w:sz w:val="20"/>
          <w:szCs w:val="20"/>
        </w:rPr>
        <w:t xml:space="preserve">Literary Theory/Rhetoric </w:t>
      </w:r>
      <w:r w:rsidRPr="001B3BC7">
        <w:rPr>
          <w:sz w:val="20"/>
          <w:szCs w:val="20"/>
        </w:rPr>
        <w:t>Requirement</w:t>
      </w:r>
      <w:r>
        <w:rPr>
          <w:sz w:val="20"/>
          <w:szCs w:val="20"/>
        </w:rPr>
        <w:t xml:space="preserve"> on traditional degree plan</w:t>
      </w:r>
      <w:r>
        <w:rPr>
          <w:b/>
          <w:sz w:val="20"/>
          <w:szCs w:val="20"/>
        </w:rPr>
        <w:t>)</w:t>
      </w:r>
    </w:p>
    <w:p w:rsidR="001B3BC7" w:rsidRDefault="001B3BC7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ENGL 8318</w:t>
      </w:r>
      <w:r>
        <w:rPr>
          <w:b/>
          <w:sz w:val="20"/>
          <w:szCs w:val="20"/>
        </w:rPr>
        <w:tab/>
        <w:t>RCP Seminar I (3 hours)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1B3BC7" w:rsidP="00BD4E1C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1B3BC7">
        <w:rPr>
          <w:sz w:val="20"/>
          <w:szCs w:val="20"/>
        </w:rPr>
        <w:t>Fulfills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one </w:t>
      </w:r>
      <w:r>
        <w:rPr>
          <w:b/>
          <w:sz w:val="20"/>
          <w:szCs w:val="20"/>
        </w:rPr>
        <w:t xml:space="preserve">Literary Theory/Rhetoric </w:t>
      </w:r>
      <w:r w:rsidRPr="001B3BC7">
        <w:rPr>
          <w:sz w:val="20"/>
          <w:szCs w:val="20"/>
        </w:rPr>
        <w:t>Requirement</w:t>
      </w:r>
      <w:r>
        <w:rPr>
          <w:sz w:val="20"/>
          <w:szCs w:val="20"/>
        </w:rPr>
        <w:t xml:space="preserve"> on traditional degree plan</w:t>
      </w:r>
      <w:r>
        <w:rPr>
          <w:b/>
          <w:sz w:val="20"/>
          <w:szCs w:val="20"/>
        </w:rPr>
        <w:t>)</w:t>
      </w:r>
    </w:p>
    <w:p w:rsidR="001B3BC7" w:rsidRDefault="001B3BC7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ENGL 8318</w:t>
      </w:r>
      <w:r>
        <w:rPr>
          <w:b/>
          <w:sz w:val="20"/>
          <w:szCs w:val="20"/>
        </w:rPr>
        <w:tab/>
        <w:t>RCP Seminar II (3 hours)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382DE7" w:rsidRDefault="001B3BC7" w:rsidP="00382DE7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1B3BC7">
        <w:rPr>
          <w:sz w:val="20"/>
          <w:szCs w:val="20"/>
        </w:rPr>
        <w:t xml:space="preserve">Fulfills </w:t>
      </w:r>
      <w:r>
        <w:rPr>
          <w:sz w:val="20"/>
          <w:szCs w:val="20"/>
        </w:rPr>
        <w:t xml:space="preserve">one </w:t>
      </w:r>
      <w:r w:rsidRPr="001B3BC7">
        <w:rPr>
          <w:b/>
          <w:sz w:val="20"/>
          <w:szCs w:val="20"/>
        </w:rPr>
        <w:t>Elective</w:t>
      </w:r>
      <w:r w:rsidRPr="001B3BC7">
        <w:rPr>
          <w:sz w:val="20"/>
          <w:szCs w:val="20"/>
        </w:rPr>
        <w:t xml:space="preserve"> Requirement on traditional degree plan</w:t>
      </w:r>
      <w:r>
        <w:rPr>
          <w:b/>
          <w:sz w:val="20"/>
          <w:szCs w:val="20"/>
        </w:rPr>
        <w:t>)</w:t>
      </w:r>
    </w:p>
    <w:p w:rsidR="00BD4E1C" w:rsidRDefault="00BD4E1C" w:rsidP="00382DE7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Fusion Courses (6 hours)</w:t>
      </w:r>
      <w:r w:rsidR="001B3BC7">
        <w:rPr>
          <w:b/>
          <w:sz w:val="20"/>
          <w:szCs w:val="20"/>
        </w:rPr>
        <w:t xml:space="preserve"> – (</w:t>
      </w:r>
      <w:r w:rsidR="001B3BC7">
        <w:rPr>
          <w:sz w:val="20"/>
          <w:szCs w:val="20"/>
        </w:rPr>
        <w:t xml:space="preserve">Fulfills two </w:t>
      </w:r>
      <w:r w:rsidR="001B3BC7">
        <w:rPr>
          <w:b/>
          <w:sz w:val="20"/>
          <w:szCs w:val="20"/>
        </w:rPr>
        <w:t>Literature</w:t>
      </w:r>
      <w:r w:rsidR="001B3BC7">
        <w:rPr>
          <w:sz w:val="20"/>
          <w:szCs w:val="20"/>
        </w:rPr>
        <w:t xml:space="preserve"> Requirements on the traditional degree plan)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382DE7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Literature Courses (9 hours)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382DE7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(9 hours)</w:t>
      </w:r>
    </w:p>
    <w:p w:rsidR="00BD4E1C" w:rsidRDefault="00BD4E1C" w:rsidP="00BD4E1C">
      <w:pPr>
        <w:pStyle w:val="ListParagraph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382DE7" w:rsidRDefault="00382DE7" w:rsidP="00382DE7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BD4E1C" w:rsidRDefault="00BD4E1C" w:rsidP="00BD4E1C">
      <w:pPr>
        <w:pStyle w:val="ListParagraph"/>
        <w:ind w:left="1440"/>
        <w:rPr>
          <w:b/>
          <w:sz w:val="20"/>
          <w:szCs w:val="20"/>
        </w:rPr>
      </w:pPr>
    </w:p>
    <w:p w:rsidR="00164331" w:rsidRDefault="00382DE7" w:rsidP="00164331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164331" w:rsidRPr="00164331" w:rsidRDefault="00164331" w:rsidP="00164331">
      <w:pPr>
        <w:ind w:left="1080"/>
        <w:rPr>
          <w:b/>
          <w:sz w:val="20"/>
          <w:szCs w:val="20"/>
        </w:rPr>
      </w:pPr>
    </w:p>
    <w:p w:rsidR="00164331" w:rsidRDefault="00164331" w:rsidP="00164331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Foreign Language Requirement</w:t>
      </w:r>
    </w:p>
    <w:p w:rsidR="00164331" w:rsidRPr="00164331" w:rsidRDefault="00164331" w:rsidP="00164331">
      <w:pPr>
        <w:ind w:left="360"/>
        <w:rPr>
          <w:b/>
          <w:sz w:val="20"/>
          <w:szCs w:val="20"/>
        </w:rPr>
      </w:pPr>
    </w:p>
    <w:p w:rsidR="00164331" w:rsidRDefault="00164331" w:rsidP="00164331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p w:rsidR="00164331" w:rsidRDefault="00164331" w:rsidP="00164331">
      <w:pPr>
        <w:pStyle w:val="ListParagraph"/>
        <w:ind w:left="1440"/>
        <w:rPr>
          <w:b/>
          <w:sz w:val="20"/>
          <w:szCs w:val="20"/>
        </w:rPr>
      </w:pPr>
    </w:p>
    <w:p w:rsidR="00164331" w:rsidRPr="00164331" w:rsidRDefault="00164331" w:rsidP="00164331">
      <w:pPr>
        <w:pStyle w:val="ListParagraph"/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ab/>
        <w:t>___________________________</w:t>
      </w:r>
      <w:r>
        <w:rPr>
          <w:b/>
          <w:sz w:val="20"/>
          <w:szCs w:val="20"/>
        </w:rPr>
        <w:tab/>
        <w:t>_________</w:t>
      </w:r>
      <w:r>
        <w:rPr>
          <w:b/>
          <w:sz w:val="20"/>
          <w:szCs w:val="20"/>
        </w:rPr>
        <w:tab/>
        <w:t>__________</w:t>
      </w:r>
      <w:r>
        <w:rPr>
          <w:b/>
          <w:sz w:val="20"/>
          <w:szCs w:val="20"/>
        </w:rPr>
        <w:tab/>
        <w:t>_______</w:t>
      </w:r>
    </w:p>
    <w:sectPr w:rsidR="00164331" w:rsidRPr="00164331" w:rsidSect="0016433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623"/>
    <w:multiLevelType w:val="hybridMultilevel"/>
    <w:tmpl w:val="29FE4D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EDB"/>
    <w:multiLevelType w:val="hybridMultilevel"/>
    <w:tmpl w:val="D948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81C93"/>
    <w:multiLevelType w:val="hybridMultilevel"/>
    <w:tmpl w:val="C8388A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92DE7"/>
    <w:multiLevelType w:val="hybridMultilevel"/>
    <w:tmpl w:val="6220C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E7"/>
    <w:rsid w:val="00164331"/>
    <w:rsid w:val="001B3BC7"/>
    <w:rsid w:val="00382DE7"/>
    <w:rsid w:val="00685719"/>
    <w:rsid w:val="006E0833"/>
    <w:rsid w:val="00815FFE"/>
    <w:rsid w:val="00B83A11"/>
    <w:rsid w:val="00B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Macintosh Word</Application>
  <DocSecurity>0</DocSecurity>
  <Lines>13</Lines>
  <Paragraphs>3</Paragraphs>
  <ScaleCrop>false</ScaleCrop>
  <Company>University of Houston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Wingard</dc:creator>
  <cp:keywords/>
  <dc:description/>
  <cp:lastModifiedBy>Jennifer Wingard</cp:lastModifiedBy>
  <cp:revision>2</cp:revision>
  <dcterms:created xsi:type="dcterms:W3CDTF">2014-10-28T18:24:00Z</dcterms:created>
  <dcterms:modified xsi:type="dcterms:W3CDTF">2014-10-28T18:24:00Z</dcterms:modified>
</cp:coreProperties>
</file>