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C0C1" w14:textId="77777777" w:rsidR="000B7E58" w:rsidRPr="00121AFE" w:rsidRDefault="000B7E58" w:rsidP="000B7E58">
      <w:r w:rsidRPr="00121AFE">
        <w:t>University of Houston</w:t>
      </w:r>
    </w:p>
    <w:p w14:paraId="46046DE6" w14:textId="77777777" w:rsidR="000B7E58" w:rsidRPr="00121AFE" w:rsidRDefault="000B7E58" w:rsidP="000B7E58">
      <w:r w:rsidRPr="00121AFE">
        <w:t>Gerald D. Hines College of Architecture and Design</w:t>
      </w:r>
    </w:p>
    <w:p w14:paraId="32F8FCD4" w14:textId="77777777" w:rsidR="000B7E58" w:rsidRPr="00121AFE" w:rsidRDefault="000B7E58" w:rsidP="000B7E58"/>
    <w:p w14:paraId="1508168D" w14:textId="77777777" w:rsidR="000B7E58" w:rsidRPr="00121AFE" w:rsidRDefault="000B7E58" w:rsidP="000B7E58">
      <w:pPr>
        <w:rPr>
          <w:b/>
          <w:bCs/>
          <w:sz w:val="32"/>
          <w:szCs w:val="32"/>
        </w:rPr>
      </w:pPr>
      <w:r w:rsidRPr="00121AFE">
        <w:rPr>
          <w:b/>
          <w:bCs/>
          <w:sz w:val="32"/>
          <w:szCs w:val="32"/>
        </w:rPr>
        <w:t>Annual Performance Review Form</w:t>
      </w:r>
    </w:p>
    <w:p w14:paraId="7255E846" w14:textId="77777777" w:rsidR="000B7E58" w:rsidRPr="00121AFE" w:rsidRDefault="000B7E58" w:rsidP="000B7E58">
      <w:r w:rsidRPr="00121AFE">
        <w:t xml:space="preserve">Submitted to the College APR Committee </w:t>
      </w:r>
    </w:p>
    <w:p w14:paraId="64BCC974" w14:textId="77777777" w:rsidR="000B7E58" w:rsidRPr="00121AFE" w:rsidRDefault="000B7E58" w:rsidP="000B7E58"/>
    <w:p w14:paraId="39894314" w14:textId="77777777" w:rsidR="000B7E58" w:rsidRPr="00121AFE" w:rsidRDefault="000B7E58" w:rsidP="000B7E58">
      <w:pPr>
        <w:rPr>
          <w:sz w:val="22"/>
          <w:szCs w:val="22"/>
        </w:rPr>
      </w:pPr>
      <w:r w:rsidRPr="00121AFE">
        <w:rPr>
          <w:sz w:val="22"/>
          <w:szCs w:val="22"/>
        </w:rPr>
        <w:t>Name:</w:t>
      </w:r>
    </w:p>
    <w:p w14:paraId="61DF2B3C" w14:textId="77777777" w:rsidR="000B7E58" w:rsidRPr="00121AFE" w:rsidRDefault="000B7E58" w:rsidP="000B7E58">
      <w:pPr>
        <w:rPr>
          <w:sz w:val="22"/>
          <w:szCs w:val="22"/>
        </w:rPr>
      </w:pPr>
      <w:r w:rsidRPr="00121AFE">
        <w:rPr>
          <w:sz w:val="22"/>
          <w:szCs w:val="22"/>
        </w:rPr>
        <w:t>Program:</w:t>
      </w:r>
    </w:p>
    <w:p w14:paraId="498A75E3" w14:textId="77777777" w:rsidR="000B7E58" w:rsidRPr="00121AFE" w:rsidRDefault="000B7E58" w:rsidP="000B7E58">
      <w:pPr>
        <w:rPr>
          <w:sz w:val="22"/>
          <w:szCs w:val="22"/>
        </w:rPr>
      </w:pPr>
      <w:r w:rsidRPr="00121AFE">
        <w:rPr>
          <w:sz w:val="22"/>
          <w:szCs w:val="22"/>
        </w:rPr>
        <w:t xml:space="preserve">Rank: </w:t>
      </w:r>
      <w:r w:rsidRPr="00121AFE">
        <w:rPr>
          <w:sz w:val="22"/>
          <w:szCs w:val="22"/>
        </w:rPr>
        <w:tab/>
      </w:r>
      <w:r w:rsidRPr="00121AFE">
        <w:rPr>
          <w:sz w:val="22"/>
          <w:szCs w:val="22"/>
        </w:rPr>
        <w:tab/>
        <w:t>Tenure</w:t>
      </w:r>
      <w:r w:rsidRPr="00121AFE">
        <w:rPr>
          <w:sz w:val="22"/>
          <w:szCs w:val="22"/>
        </w:rPr>
        <w:tab/>
      </w:r>
      <w:r w:rsidRPr="00121AFE">
        <w:rPr>
          <w:sz w:val="22"/>
          <w:szCs w:val="22"/>
        </w:rPr>
        <w:tab/>
        <w:t>Tenure Track</w:t>
      </w:r>
      <w:r w:rsidRPr="00121AFE">
        <w:rPr>
          <w:sz w:val="22"/>
          <w:szCs w:val="22"/>
        </w:rPr>
        <w:tab/>
      </w:r>
      <w:r w:rsidRPr="00121AFE">
        <w:rPr>
          <w:sz w:val="22"/>
          <w:szCs w:val="22"/>
        </w:rPr>
        <w:tab/>
        <w:t>PE-NTT</w:t>
      </w:r>
      <w:r>
        <w:rPr>
          <w:sz w:val="22"/>
          <w:szCs w:val="22"/>
        </w:rPr>
        <w:tab/>
      </w:r>
      <w:r w:rsidRPr="00121AFE">
        <w:rPr>
          <w:sz w:val="22"/>
          <w:szCs w:val="22"/>
        </w:rPr>
        <w:tab/>
        <w:t>IoR</w:t>
      </w:r>
    </w:p>
    <w:p w14:paraId="5FD95E2E" w14:textId="77777777" w:rsidR="000B7E58" w:rsidRPr="00121AFE" w:rsidRDefault="000B7E58" w:rsidP="000B7E58">
      <w:pPr>
        <w:pStyle w:val="NormalWeb"/>
        <w:rPr>
          <w:rFonts w:asciiTheme="minorHAnsi" w:hAnsiTheme="minorHAnsi"/>
          <w:sz w:val="22"/>
          <w:szCs w:val="22"/>
        </w:rPr>
      </w:pPr>
      <w:r w:rsidRPr="00121AFE">
        <w:rPr>
          <w:rFonts w:asciiTheme="minorHAnsi" w:hAnsiTheme="minorHAnsi" w:cs="Calibri"/>
          <w:b/>
          <w:bCs/>
          <w:sz w:val="22"/>
          <w:szCs w:val="22"/>
        </w:rPr>
        <w:t>IoR</w:t>
      </w:r>
      <w:r w:rsidRPr="00121AFE">
        <w:rPr>
          <w:rFonts w:asciiTheme="minorHAnsi" w:hAnsiTheme="minorHAnsi" w:cs="Calibri"/>
          <w:sz w:val="22"/>
          <w:szCs w:val="22"/>
        </w:rPr>
        <w:t xml:space="preserve"> Faculty are evaluated based on: Teaching and Student Learning</w:t>
      </w:r>
      <w:r w:rsidRPr="00121AFE">
        <w:rPr>
          <w:rFonts w:asciiTheme="minorHAnsi" w:hAnsiTheme="minorHAnsi" w:cs="Calibri"/>
          <w:sz w:val="22"/>
          <w:szCs w:val="22"/>
        </w:rPr>
        <w:br/>
      </w:r>
      <w:r w:rsidRPr="00121AFE">
        <w:rPr>
          <w:rFonts w:asciiTheme="minorHAnsi" w:hAnsiTheme="minorHAnsi" w:cs="Calibri"/>
          <w:b/>
          <w:bCs/>
          <w:sz w:val="22"/>
          <w:szCs w:val="22"/>
        </w:rPr>
        <w:t>PE-NTT</w:t>
      </w:r>
      <w:r w:rsidRPr="00121AFE">
        <w:rPr>
          <w:rFonts w:asciiTheme="minorHAnsi" w:hAnsiTheme="minorHAnsi" w:cs="Calibri"/>
          <w:sz w:val="22"/>
          <w:szCs w:val="22"/>
        </w:rPr>
        <w:t xml:space="preserve"> Faculty are evaluated based on: Teachi</w:t>
      </w:r>
      <w:bookmarkStart w:id="0" w:name="_GoBack"/>
      <w:bookmarkEnd w:id="0"/>
      <w:r w:rsidRPr="00121AFE">
        <w:rPr>
          <w:rFonts w:asciiTheme="minorHAnsi" w:hAnsiTheme="minorHAnsi" w:cs="Calibri"/>
          <w:sz w:val="22"/>
          <w:szCs w:val="22"/>
        </w:rPr>
        <w:t>ng and Student Learning AND Research, Scholarship, and Creative Activities OR Service</w:t>
      </w:r>
      <w:r w:rsidRPr="00121AFE">
        <w:rPr>
          <w:rFonts w:asciiTheme="minorHAnsi" w:hAnsiTheme="minorHAnsi" w:cs="Calibri"/>
          <w:sz w:val="22"/>
          <w:szCs w:val="22"/>
        </w:rPr>
        <w:br/>
      </w:r>
      <w:r w:rsidRPr="00121AFE">
        <w:rPr>
          <w:rFonts w:asciiTheme="minorHAnsi" w:hAnsiTheme="minorHAnsi" w:cs="Calibri"/>
          <w:b/>
          <w:bCs/>
          <w:sz w:val="22"/>
          <w:szCs w:val="22"/>
        </w:rPr>
        <w:t>T/TT</w:t>
      </w:r>
      <w:r w:rsidRPr="00121AFE">
        <w:rPr>
          <w:rFonts w:asciiTheme="minorHAnsi" w:hAnsiTheme="minorHAnsi" w:cs="Calibri"/>
          <w:sz w:val="22"/>
          <w:szCs w:val="22"/>
        </w:rPr>
        <w:t xml:space="preserve"> Faculty are evaluated on: Research, Scholarship and Creative Activities; Teaching and Student Learning; and Service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30FEE6F3" w14:textId="77777777" w:rsidR="000B7E58" w:rsidRPr="00121AFE" w:rsidRDefault="000B7E58" w:rsidP="000B7E58">
      <w:pPr>
        <w:pStyle w:val="NormalWeb"/>
        <w:rPr>
          <w:rFonts w:asciiTheme="minorHAnsi" w:hAnsiTheme="minorHAnsi"/>
          <w:sz w:val="22"/>
          <w:szCs w:val="22"/>
        </w:rPr>
      </w:pPr>
      <w:r w:rsidRPr="00121AFE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The report should cover the past three </w:t>
      </w:r>
      <w:r w:rsidRPr="00121AFE">
        <w:rPr>
          <w:rFonts w:asciiTheme="minorHAnsi" w:hAnsiTheme="minorHAnsi" w:cs="Calibri"/>
          <w:i/>
          <w:iCs/>
          <w:sz w:val="22"/>
          <w:szCs w:val="22"/>
        </w:rPr>
        <w:t xml:space="preserve">CALENDAR </w:t>
      </w:r>
      <w:r w:rsidRPr="00121AFE">
        <w:rPr>
          <w:rFonts w:asciiTheme="minorHAnsi" w:hAnsiTheme="minorHAnsi" w:cs="Calibri"/>
          <w:b/>
          <w:bCs/>
          <w:i/>
          <w:iCs/>
          <w:sz w:val="22"/>
          <w:szCs w:val="22"/>
        </w:rPr>
        <w:t>years.</w:t>
      </w:r>
      <w:r w:rsidRPr="00121AFE">
        <w:rPr>
          <w:rFonts w:asciiTheme="minorHAnsi" w:hAnsiTheme="minorHAnsi" w:cs="Calibri"/>
          <w:b/>
          <w:bCs/>
          <w:i/>
          <w:iCs/>
          <w:sz w:val="22"/>
          <w:szCs w:val="22"/>
        </w:rPr>
        <w:br/>
      </w:r>
      <w:r w:rsidRPr="00121AFE">
        <w:rPr>
          <w:rFonts w:asciiTheme="minorHAnsi" w:hAnsiTheme="minorHAnsi" w:cs="Calibri"/>
          <w:i/>
          <w:iCs/>
          <w:sz w:val="22"/>
          <w:szCs w:val="22"/>
        </w:rPr>
        <w:t xml:space="preserve">As you type in each block below, the area will expand to meet your space requirements. </w:t>
      </w:r>
    </w:p>
    <w:p w14:paraId="3DEEC2C2" w14:textId="77777777" w:rsidR="000B7E58" w:rsidRPr="00121AFE" w:rsidRDefault="000B7E58" w:rsidP="000B7E58">
      <w:pPr>
        <w:pStyle w:val="NormalWeb"/>
        <w:rPr>
          <w:rFonts w:asciiTheme="minorHAnsi" w:hAnsiTheme="minorHAnsi"/>
          <w:sz w:val="22"/>
          <w:szCs w:val="22"/>
        </w:rPr>
      </w:pPr>
      <w:r w:rsidRPr="00121AFE">
        <w:rPr>
          <w:rFonts w:asciiTheme="minorHAnsi" w:hAnsiTheme="minorHAnsi" w:cs="Calibri"/>
          <w:sz w:val="22"/>
          <w:szCs w:val="22"/>
        </w:rPr>
        <w:t xml:space="preserve">Reports are due </w:t>
      </w:r>
      <w:r>
        <w:rPr>
          <w:rFonts w:asciiTheme="minorHAnsi" w:hAnsiTheme="minorHAnsi" w:cs="Calibri"/>
          <w:b/>
          <w:bCs/>
          <w:sz w:val="22"/>
          <w:szCs w:val="22"/>
        </w:rPr>
        <w:t>Monday, March 25, 2024</w:t>
      </w:r>
    </w:p>
    <w:p w14:paraId="0BB25516" w14:textId="77777777" w:rsidR="000B7E58" w:rsidRPr="004F1E38" w:rsidRDefault="000B7E58" w:rsidP="000B7E58">
      <w:pPr>
        <w:rPr>
          <w:rFonts w:cstheme="minorHAnsi"/>
          <w:b/>
          <w:bCs/>
          <w:color w:val="FF0000"/>
          <w:sz w:val="22"/>
          <w:szCs w:val="22"/>
        </w:rPr>
      </w:pPr>
      <w:r w:rsidRPr="004F1E38">
        <w:rPr>
          <w:rFonts w:cstheme="minorHAnsi"/>
          <w:b/>
          <w:bCs/>
          <w:color w:val="FF0000"/>
          <w:sz w:val="22"/>
          <w:szCs w:val="22"/>
        </w:rPr>
        <w:tab/>
      </w:r>
    </w:p>
    <w:p w14:paraId="5376E0D7" w14:textId="77777777" w:rsidR="000B7E58" w:rsidRPr="000A24E2" w:rsidRDefault="000B7E58" w:rsidP="000B7E58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0A24E2">
        <w:rPr>
          <w:rFonts w:cstheme="minorHAnsi"/>
          <w:b/>
          <w:bCs/>
          <w:color w:val="000000" w:themeColor="text1"/>
          <w:sz w:val="32"/>
          <w:szCs w:val="32"/>
        </w:rPr>
        <w:t>1</w:t>
      </w:r>
      <w:r>
        <w:rPr>
          <w:rFonts w:cstheme="minorHAnsi"/>
          <w:b/>
          <w:bCs/>
          <w:color w:val="000000" w:themeColor="text1"/>
          <w:sz w:val="32"/>
          <w:szCs w:val="32"/>
        </w:rPr>
        <w:t>.</w:t>
      </w:r>
      <w:r w:rsidRPr="000A24E2">
        <w:rPr>
          <w:rFonts w:cstheme="minorHAnsi"/>
          <w:b/>
          <w:bCs/>
          <w:color w:val="000000" w:themeColor="text1"/>
          <w:sz w:val="32"/>
          <w:szCs w:val="32"/>
        </w:rPr>
        <w:t xml:space="preserve"> RESEARCH &amp; SCHOLARSHIP ACTIVITIES</w:t>
      </w:r>
    </w:p>
    <w:p w14:paraId="129C8C9F" w14:textId="77777777" w:rsidR="000B7E58" w:rsidRPr="004F1E38" w:rsidRDefault="000B7E58" w:rsidP="000B7E58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PlainTable2"/>
        <w:tblW w:w="9360" w:type="dxa"/>
        <w:tblLayout w:type="fixed"/>
        <w:tblLook w:val="04A0" w:firstRow="1" w:lastRow="0" w:firstColumn="1" w:lastColumn="0" w:noHBand="0" w:noVBand="1"/>
      </w:tblPr>
      <w:tblGrid>
        <w:gridCol w:w="360"/>
        <w:gridCol w:w="3060"/>
        <w:gridCol w:w="895"/>
        <w:gridCol w:w="5045"/>
      </w:tblGrid>
      <w:tr w:rsidR="000B7E58" w:rsidRPr="004F1E38" w14:paraId="0E9034BD" w14:textId="77777777" w:rsidTr="0024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1ACB748C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32"/>
                <w:szCs w:val="32"/>
              </w:rPr>
              <w:t>X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0A42EEF6" w14:textId="77777777" w:rsidR="000B7E58" w:rsidRPr="00F93446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93446">
              <w:rPr>
                <w:rFonts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44D60D83" w14:textId="77777777" w:rsidR="000B7E58" w:rsidRPr="00F93446" w:rsidRDefault="000B7E58" w:rsidP="002425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93446">
              <w:rPr>
                <w:rFonts w:cstheme="minorHAnsi"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62D132A1" w14:textId="77777777" w:rsidR="000B7E58" w:rsidRPr="00F93446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F93446">
              <w:rPr>
                <w:rFonts w:cstheme="minorHAnsi"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0B7E58" w:rsidRPr="004F1E38" w14:paraId="280E836F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D43FFDD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4BBACE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Publications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EE42DA5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2B8011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782F2C3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4F604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ED63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Conference Paper, Non-Peer Reviewed</w:t>
            </w:r>
          </w:p>
          <w:p w14:paraId="609DB361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1CF78C8C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5FD79772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E048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D7E0B43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08D9411F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8128F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CB1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Conference Paper, Peer-Reviewed</w:t>
            </w:r>
          </w:p>
          <w:p w14:paraId="20692F91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7E529634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41594280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8FAD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289C223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3506B33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3EB07" w14:textId="77777777" w:rsidR="000B7E58" w:rsidRPr="004F1E38" w:rsidRDefault="000B7E58" w:rsidP="0024250D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87C17D3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AE0E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Article, Non-Peer Reviewed</w:t>
            </w:r>
          </w:p>
          <w:p w14:paraId="5582E34C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1956AB3C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2CF3E15C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9419E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1AF710E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270A41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D51FB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EC47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Article, Peer-Reviewed</w:t>
            </w:r>
          </w:p>
          <w:p w14:paraId="43B4624C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7A2BDF9D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002E7A5B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8B354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58A44ED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C8A5FBA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2DAB2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CB32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Book Contract, Signed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2E7B8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47D048E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162A9A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71BD2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2F21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Published Book, Non-Peer Reviewed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91E1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2AE2299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04AD05AB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321B2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5BB7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Published Book, Peer-Reviewed</w:t>
            </w: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6235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238371A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0E1818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F2258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5972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Self-published book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3D548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0DAA148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6057F02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35B74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8668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Self-published pamphlet or zine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32157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0E72D29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AE920B1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6A9B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4B850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Book Chapter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FC694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4821FCB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8EC430F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981E30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2CAE2E4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Review or Short Piece</w:t>
            </w: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C6F1B4C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76FD9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04310E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AD553D1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4FD49B3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Press Releases re: Creative or Scholarly Work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4012A87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C92FF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D6C9426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EBF111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18BE4C7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Citations of Creative or Scholarly Work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D48AB3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D9B7C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11E267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97C78DA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35378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Professional organization contribution (standards, reports)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A1463D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104B1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F771491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B5C2E0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401CE9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Works in Progress</w:t>
            </w:r>
          </w:p>
          <w:p w14:paraId="745F27B5" w14:textId="77777777" w:rsidR="000B7E58" w:rsidRPr="004F1E38" w:rsidRDefault="000B7E58" w:rsidP="000B7E5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Book Manuscripts in Progress</w:t>
            </w: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  <w:p w14:paraId="01833515" w14:textId="77777777" w:rsidR="000B7E58" w:rsidRPr="004F1E38" w:rsidRDefault="000B7E58" w:rsidP="000B7E5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Papers in Progress or Abstracts Submitted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1981084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E600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F0A242E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F85B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BAA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 xml:space="preserve">Conference Posters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C20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C3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7F94EAD" w14:textId="77777777" w:rsidTr="0024250D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D1A8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BE73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FFE5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4E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8EB057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4C4719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50547D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b/>
                <w:bCs/>
                <w:color w:val="000000" w:themeColor="text1"/>
                <w:sz w:val="22"/>
                <w:szCs w:val="22"/>
              </w:rPr>
              <w:t>Conferences, Symposia, and Presentations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C6010D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2307B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E36B171" w14:textId="77777777" w:rsidTr="0024250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B3C885C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47EFC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B6D0696">
              <w:rPr>
                <w:color w:val="000000" w:themeColor="text1"/>
                <w:sz w:val="22"/>
                <w:szCs w:val="22"/>
              </w:rPr>
              <w:t>Conference Organizer</w:t>
            </w:r>
            <w: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C5EA79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C10DA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E72F4D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41FEBC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66577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Conference Paper Presentation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CFF40AD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60FA6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9E3760C" w14:textId="77777777" w:rsidTr="0024250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B26E6FE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E787BC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Conference Poster or Display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F319BDE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35895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F7EC5D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8C37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FC5D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Symposium Organizer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4239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E4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372E6BB" w14:textId="77777777" w:rsidTr="0024250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DA36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2A0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Invited conference presenter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05CD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B1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982C73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CB1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417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Invited keynote speaker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9C44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23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2909508" w14:textId="77777777" w:rsidTr="0024250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66B8" w14:textId="77777777" w:rsidR="000B7E58" w:rsidRPr="004F1E38" w:rsidRDefault="000B7E58" w:rsidP="002425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5D5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Invited webinar presenter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8FF2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E24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9BBE1ED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23D12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D9FA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color w:val="000000" w:themeColor="text1"/>
                <w:sz w:val="22"/>
                <w:szCs w:val="22"/>
              </w:rPr>
              <w:t>Panel Organizer or Participant (panelist)</w:t>
            </w:r>
          </w:p>
          <w:p w14:paraId="4842816A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3A6B9EBE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4DB5B3B1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B70E1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50F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819A65E" w14:textId="77777777" w:rsidTr="0024250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19AA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5D1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DB2B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ED7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77EA41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102C15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77E37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Research, Grants and Awards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5F25A6" w14:textId="77777777" w:rsidR="000B7E58" w:rsidRPr="004F1E38" w:rsidRDefault="000B7E58" w:rsidP="00242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4391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8D59F3E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8AD96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8410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External Grant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3E5B0" w14:textId="77777777" w:rsidR="000B7E58" w:rsidRPr="004F1E38" w:rsidRDefault="000B7E58" w:rsidP="00242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28CF6EA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C702DB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D06E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B1408" w14:textId="77777777" w:rsidR="000B7E58" w:rsidRPr="004F1E38" w:rsidRDefault="000B7E58" w:rsidP="000B7E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&lt; $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5,000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C4B5A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46D38A5F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9151B9C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678BB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28110" w14:textId="77777777" w:rsidR="000B7E58" w:rsidRPr="004F1E38" w:rsidRDefault="000B7E58" w:rsidP="000B7E5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$5,000-$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50,000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E2892" w14:textId="77777777" w:rsidR="000B7E58" w:rsidRPr="004F1E38" w:rsidRDefault="000B7E58" w:rsidP="0024250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19A70FC8" w14:textId="77777777" w:rsidR="000B7E58" w:rsidRPr="004F1E38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5A94AA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1319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6A7B5" w14:textId="77777777" w:rsidR="000B7E58" w:rsidRPr="004F1E38" w:rsidRDefault="000B7E58" w:rsidP="000B7E5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&gt; $50,000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ADE3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27D79CDB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00BC5858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20BB7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8288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Internal Grant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85E20" w14:textId="77777777" w:rsidR="000B7E58" w:rsidRPr="004F1E38" w:rsidRDefault="000B7E58" w:rsidP="0024250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3AAFAE3E" w14:textId="77777777" w:rsidR="000B7E58" w:rsidRPr="004F1E38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B9A23F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5D6F3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FDDA" w14:textId="77777777" w:rsidR="000B7E58" w:rsidRPr="004F1E38" w:rsidRDefault="000B7E58" w:rsidP="000B7E5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UH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7E0E3D67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035694E1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83CDAF6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F60D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62E76" w14:textId="77777777" w:rsidR="000B7E58" w:rsidRPr="004F1E38" w:rsidRDefault="000B7E58" w:rsidP="000B7E5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UH CoAD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4B12143" w14:textId="77777777" w:rsidR="000B7E58" w:rsidRPr="004F1E38" w:rsidRDefault="000B7E58" w:rsidP="0024250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0A55CA41" w14:textId="77777777" w:rsidR="000B7E58" w:rsidRPr="004F1E38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FED8BD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8BD72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8B373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Research Prize or Award</w:t>
            </w:r>
          </w:p>
          <w:p w14:paraId="3E89387D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E38">
              <w:rPr>
                <w:color w:val="000000" w:themeColor="text1"/>
                <w:sz w:val="22"/>
                <w:szCs w:val="22"/>
              </w:rPr>
              <w:t>Local</w:t>
            </w:r>
          </w:p>
          <w:p w14:paraId="3148FB0A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57D36A20" w14:textId="77777777" w:rsidR="000B7E58" w:rsidRPr="004F1E38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B3001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308D8329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3532467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AB00B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4FE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Research Fellowship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6AD82" w14:textId="77777777" w:rsidR="000B7E58" w:rsidRPr="004F1E38" w:rsidRDefault="000B7E58" w:rsidP="0024250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331B247A" w14:textId="77777777" w:rsidR="000B7E58" w:rsidRPr="004F1E38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F5D442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5338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4FF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Patent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21258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10C6A2B9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2FC0633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BBDA5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72EFE" w14:textId="77777777" w:rsidR="000B7E58" w:rsidRPr="004F1E38" w:rsidRDefault="000B7E58" w:rsidP="000B7E5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Awarded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2852AE20" w14:textId="77777777" w:rsidR="000B7E58" w:rsidRPr="004F1E38" w:rsidRDefault="000B7E58" w:rsidP="0024250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right w:val="single" w:sz="4" w:space="0" w:color="auto"/>
            </w:tcBorders>
          </w:tcPr>
          <w:p w14:paraId="06EED207" w14:textId="77777777" w:rsidR="000B7E58" w:rsidRPr="004F1E38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016735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9A15" w14:textId="77777777" w:rsidR="000B7E58" w:rsidRPr="004F1E38" w:rsidRDefault="000B7E58" w:rsidP="0024250D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0360" w14:textId="77777777" w:rsidR="000B7E58" w:rsidRPr="004F1E38" w:rsidRDefault="000B7E58" w:rsidP="000B7E5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Applied For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B5B" w14:textId="77777777" w:rsidR="000B7E58" w:rsidRPr="004F1E38" w:rsidRDefault="000B7E58" w:rsidP="0024250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809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060"/>
        <w:gridCol w:w="895"/>
        <w:gridCol w:w="5045"/>
      </w:tblGrid>
      <w:tr w:rsidR="000B7E58" w:rsidRPr="004F1E38" w14:paraId="646224DF" w14:textId="77777777" w:rsidTr="0024250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85414B1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hideMark/>
          </w:tcPr>
          <w:p w14:paraId="7CAAB1B3" w14:textId="77777777" w:rsidR="000B7E58" w:rsidRPr="00030BE3" w:rsidRDefault="000B7E58" w:rsidP="002425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030BE3"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>Research Dissemination </w:t>
            </w:r>
            <w:r w:rsidRPr="00030BE3">
              <w:rPr>
                <w:rStyle w:val="eop"/>
                <w:rFonts w:asciiTheme="minorHAnsi" w:hAnsiTheme="minorHAnsi" w:cs="Calibri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3B701358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  <w:r w:rsidRPr="004F1E38">
              <w:rPr>
                <w:rStyle w:val="eop"/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5A2DF6C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Calibri"/>
                <w:b/>
                <w:bCs/>
                <w:sz w:val="22"/>
                <w:szCs w:val="22"/>
              </w:rPr>
            </w:pPr>
          </w:p>
        </w:tc>
      </w:tr>
      <w:tr w:rsidR="000B7E58" w:rsidRPr="004F1E38" w14:paraId="7124787F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42D7BC5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hideMark/>
          </w:tcPr>
          <w:p w14:paraId="7FF1F899" w14:textId="77777777" w:rsidR="000B7E58" w:rsidRPr="004F1E38" w:rsidRDefault="000B7E58" w:rsidP="000B7E5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1"/>
                <w:szCs w:val="21"/>
              </w:rPr>
            </w:pPr>
            <w:r w:rsidRPr="004F1E38"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  <w:t>Professional/academic/ research conference presentations</w:t>
            </w:r>
            <w:r w:rsidRPr="004F1E38">
              <w:rPr>
                <w:rStyle w:val="eop"/>
                <w:rFonts w:asciiTheme="minorHAnsi" w:hAnsiTheme="minorHAnsi" w:cs="Calibri"/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00DB0317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  <w:r w:rsidRPr="004F1E38">
              <w:rPr>
                <w:rStyle w:val="eop"/>
                <w:rFonts w:asciiTheme="minorHAnsi" w:hAnsiTheme="minorHAns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D12466B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</w:tr>
      <w:tr w:rsidR="000B7E58" w:rsidRPr="004F1E38" w14:paraId="0524BB97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F2F8EA9" w14:textId="77777777" w:rsidR="000B7E58" w:rsidRPr="00B0411C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7E8099DF" w14:textId="77777777" w:rsidR="000B7E58" w:rsidRPr="00B0411C" w:rsidRDefault="000B7E58" w:rsidP="000B7E5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  <w:r w:rsidRPr="00B0411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Invited Lectures at Other Institutions (External)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269BEDDC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700CF7D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</w:tr>
      <w:tr w:rsidR="000B7E58" w:rsidRPr="004F1E38" w14:paraId="33762D11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D3D46C7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11F9A" w14:textId="77777777" w:rsidR="000B7E58" w:rsidRPr="004F1E38" w:rsidRDefault="000B7E58" w:rsidP="000B7E5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1"/>
                <w:szCs w:val="21"/>
              </w:rPr>
            </w:pPr>
            <w:r w:rsidRPr="004F1E38"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  <w:t>Broadcast media/popular media</w:t>
            </w:r>
            <w:r w:rsidRPr="004F1E38">
              <w:rPr>
                <w:rStyle w:val="eop"/>
                <w:rFonts w:asciiTheme="minorHAnsi" w:hAnsiTheme="minorHAnsi" w:cs="Calibri"/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0BB63296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  <w:r w:rsidRPr="004F1E38">
              <w:rPr>
                <w:rStyle w:val="eop"/>
                <w:rFonts w:asciiTheme="minorHAnsi" w:hAnsiTheme="minorHAns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7BF5D96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1"/>
                <w:szCs w:val="21"/>
              </w:rPr>
            </w:pPr>
          </w:p>
        </w:tc>
      </w:tr>
      <w:tr w:rsidR="000B7E58" w:rsidRPr="004F1E38" w14:paraId="27EE2ADE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7ABBC64" w14:textId="77777777" w:rsidR="000B7E58" w:rsidRPr="00151316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hideMark/>
          </w:tcPr>
          <w:p w14:paraId="726732A6" w14:textId="77777777" w:rsidR="000B7E58" w:rsidRPr="00151316" w:rsidRDefault="000B7E58" w:rsidP="002425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151316"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>Research Leadership</w:t>
            </w:r>
            <w:r w:rsidRPr="00151316">
              <w:rPr>
                <w:rStyle w:val="eop"/>
                <w:rFonts w:asciiTheme="minorHAnsi" w:hAnsiTheme="minorHAnsi" w:cs="Calibri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7C0F00D7" w14:textId="77777777" w:rsidR="000B7E58" w:rsidRPr="00151316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  <w:r w:rsidRPr="00151316">
              <w:rPr>
                <w:rStyle w:val="eop"/>
                <w:rFonts w:asciiTheme="minorHAnsi" w:hAnsiTheme="minorHAnsi" w:cs="Calibri"/>
                <w:sz w:val="22"/>
                <w:szCs w:val="22"/>
              </w:rPr>
              <w:t> </w:t>
            </w: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6A01FBB" w14:textId="77777777" w:rsidR="000B7E58" w:rsidRPr="00151316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</w:tr>
      <w:tr w:rsidR="000B7E58" w:rsidRPr="004F1E38" w14:paraId="185A3219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76EF49A2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E8B487" w14:textId="77777777" w:rsidR="000B7E58" w:rsidRPr="004F1E38" w:rsidRDefault="000B7E58" w:rsidP="000B7E5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4F1E38"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>UH recognitions/</w:t>
            </w:r>
            <w:r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 xml:space="preserve"> </w:t>
            </w:r>
            <w:r w:rsidRPr="004F1E38"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>awards</w:t>
            </w:r>
            <w:r w:rsidRPr="004F1E38">
              <w:rPr>
                <w:rStyle w:val="eop"/>
                <w:rFonts w:asciiTheme="minorHAnsi" w:hAnsiTheme="minorHAnsi" w:cs="Calibri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7E626F70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  <w:r w:rsidRPr="004F1E38">
              <w:rPr>
                <w:rStyle w:val="eop"/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15A1812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</w:tr>
      <w:tr w:rsidR="000B7E58" w:rsidRPr="004F1E38" w14:paraId="4C9AB9A2" w14:textId="77777777" w:rsidTr="0024250D">
        <w:trPr>
          <w:trHeight w:val="300"/>
        </w:trPr>
        <w:tc>
          <w:tcPr>
            <w:tcW w:w="360" w:type="dxa"/>
            <w:tcBorders>
              <w:top w:val="single" w:sz="6" w:space="0" w:color="7F7F7F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740AE77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hideMark/>
          </w:tcPr>
          <w:p w14:paraId="6771ECB6" w14:textId="77777777" w:rsidR="000B7E58" w:rsidRPr="004F1E38" w:rsidRDefault="000B7E58" w:rsidP="000B7E5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4F1E38"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  <w:t>CoAD capacity building</w:t>
            </w:r>
            <w:r w:rsidRPr="004F1E38">
              <w:rPr>
                <w:rStyle w:val="eop"/>
                <w:rFonts w:asciiTheme="minorHAnsi" w:hAnsiTheme="minorHAnsi" w:cs="Calibri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</w:tcPr>
          <w:p w14:paraId="1892E806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  <w:r w:rsidRPr="004F1E38">
              <w:rPr>
                <w:rStyle w:val="eop"/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4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6DBE2DA" w14:textId="77777777" w:rsidR="000B7E58" w:rsidRPr="004F1E38" w:rsidRDefault="000B7E58" w:rsidP="0024250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eastAsiaTheme="majorEastAsia" w:hAnsiTheme="minorHAnsi" w:cs="Calibri"/>
                <w:sz w:val="22"/>
                <w:szCs w:val="22"/>
              </w:rPr>
            </w:pPr>
          </w:p>
        </w:tc>
      </w:tr>
    </w:tbl>
    <w:tbl>
      <w:tblPr>
        <w:tblStyle w:val="PlainTable2"/>
        <w:tblW w:w="9355" w:type="dxa"/>
        <w:tblLook w:val="04A0" w:firstRow="1" w:lastRow="0" w:firstColumn="1" w:lastColumn="0" w:noHBand="0" w:noVBand="1"/>
      </w:tblPr>
      <w:tblGrid>
        <w:gridCol w:w="360"/>
        <w:gridCol w:w="3060"/>
        <w:gridCol w:w="895"/>
        <w:gridCol w:w="5040"/>
      </w:tblGrid>
      <w:tr w:rsidR="000B7E58" w:rsidRPr="004F1E38" w14:paraId="1C389420" w14:textId="77777777" w:rsidTr="0024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06007" w14:textId="77777777" w:rsidR="000B7E58" w:rsidRPr="00151316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E720" w14:textId="77777777" w:rsidR="000B7E58" w:rsidRPr="00151316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1316"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Other Research Award or Recognition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F96C2" w14:textId="77777777" w:rsidR="000B7E58" w:rsidRPr="00151316" w:rsidRDefault="000B7E58" w:rsidP="0024250D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376C0A" w14:textId="77777777" w:rsidR="000B7E58" w:rsidRPr="00151316" w:rsidRDefault="000B7E58" w:rsidP="0024250D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5907DB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756F5" w14:textId="77777777" w:rsidR="000B7E58" w:rsidRPr="00151316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FCBD8" w14:textId="77777777" w:rsidR="000B7E58" w:rsidRPr="00637129" w:rsidRDefault="000B7E58" w:rsidP="000B7E58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37129">
              <w:rPr>
                <w:color w:val="000000" w:themeColor="text1"/>
                <w:sz w:val="22"/>
                <w:szCs w:val="22"/>
              </w:rPr>
              <w:t>Awarded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0B50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AFAE0D7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2F9123A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36E48" w14:textId="77777777" w:rsidR="000B7E58" w:rsidRPr="00151316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A9EB6" w14:textId="77777777" w:rsidR="000B7E58" w:rsidRPr="00637129" w:rsidRDefault="000B7E58" w:rsidP="000B7E5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637129">
              <w:rPr>
                <w:color w:val="000000" w:themeColor="text1"/>
                <w:sz w:val="22"/>
                <w:szCs w:val="22"/>
              </w:rPr>
              <w:t>Applied For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7B529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0FDC848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F6BF57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83D0B05" w14:textId="77777777" w:rsidR="000B7E58" w:rsidRPr="00151316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DC9CE3" w14:textId="77777777" w:rsidR="000B7E58" w:rsidRPr="00151316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51316">
              <w:rPr>
                <w:rFonts w:cstheme="minorHAnsi"/>
                <w:color w:val="000000" w:themeColor="text1"/>
                <w:sz w:val="22"/>
                <w:szCs w:val="22"/>
              </w:rPr>
              <w:t>Interdisciplinary or Collaborative Research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7B9F5B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9D5FAC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F5BAA1B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BB4C7F8" w14:textId="77777777" w:rsidR="000B7E58" w:rsidRPr="00151316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686AF5" w14:textId="77777777" w:rsidR="000B7E58" w:rsidRPr="00151316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51316">
              <w:rPr>
                <w:rFonts w:cstheme="minorHAnsi"/>
                <w:color w:val="000000" w:themeColor="text1"/>
                <w:sz w:val="22"/>
                <w:szCs w:val="22"/>
              </w:rPr>
              <w:t>Non-Sponsored or Independent Research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DC0820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30ACA2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E8C812E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998CD2" w14:textId="77777777" w:rsidR="000B7E58" w:rsidRPr="00151316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BC4B47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Community Engaged Scholarship</w:t>
            </w:r>
          </w:p>
          <w:p w14:paraId="15A0A75B" w14:textId="77777777" w:rsidR="000B7E58" w:rsidRPr="0060304D" w:rsidRDefault="000B7E58" w:rsidP="000B7E5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0304D">
              <w:rPr>
                <w:rFonts w:cstheme="minorHAnsi"/>
                <w:color w:val="000000" w:themeColor="text1"/>
                <w:sz w:val="22"/>
                <w:szCs w:val="22"/>
              </w:rPr>
              <w:t>Community Co-constructed Projects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F410940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0CC920" w14:textId="77777777" w:rsidR="000B7E58" w:rsidRPr="00151316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29007AB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44902A" w14:textId="77777777" w:rsidR="000B7E58" w:rsidRPr="00151316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45B558D" w14:textId="77777777" w:rsidR="000B7E58" w:rsidRPr="00151316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EDE833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F1CE9C" w14:textId="77777777" w:rsidR="000B7E58" w:rsidRPr="00151316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4090537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831285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6A6BA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Exhibitions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FEE4F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618FB" w14:textId="77777777" w:rsidR="000B7E58" w:rsidRPr="004F1E38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50178402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9D305" w14:textId="77777777" w:rsidR="000B7E58" w:rsidRPr="00290E55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11798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 xml:space="preserve">Exhibition Curation </w:t>
            </w:r>
          </w:p>
          <w:p w14:paraId="10B30594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55">
              <w:rPr>
                <w:color w:val="000000" w:themeColor="text1"/>
                <w:sz w:val="22"/>
                <w:szCs w:val="22"/>
              </w:rPr>
              <w:t>Local</w:t>
            </w:r>
          </w:p>
          <w:p w14:paraId="3EE9ACB2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25930FC4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A9A6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108F7CF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15A4A431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02954" w14:textId="77777777" w:rsidR="000B7E58" w:rsidRPr="00290E55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5056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90E55">
              <w:rPr>
                <w:color w:val="000000" w:themeColor="text1"/>
                <w:sz w:val="22"/>
                <w:szCs w:val="22"/>
              </w:rPr>
              <w:t>Work Included in Exhibition</w:t>
            </w:r>
          </w:p>
          <w:p w14:paraId="7D4CBE64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55">
              <w:rPr>
                <w:color w:val="000000" w:themeColor="text1"/>
                <w:sz w:val="22"/>
                <w:szCs w:val="22"/>
              </w:rPr>
              <w:t>Local</w:t>
            </w:r>
          </w:p>
          <w:p w14:paraId="043109A7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684C00F1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CFD02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1131F4D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50F3C250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83BAFC2" w14:textId="77777777" w:rsidR="000B7E58" w:rsidRPr="00290E55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54D29C03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Exhibition Cited/Media Coverage</w:t>
            </w:r>
          </w:p>
          <w:p w14:paraId="2EB80691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55">
              <w:rPr>
                <w:color w:val="000000" w:themeColor="text1"/>
                <w:sz w:val="22"/>
                <w:szCs w:val="22"/>
              </w:rPr>
              <w:lastRenderedPageBreak/>
              <w:t>Local</w:t>
            </w:r>
          </w:p>
          <w:p w14:paraId="64E0BC98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1CAFFDD8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26AA0D27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64C76828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7533959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272539A" w14:textId="77777777" w:rsidR="000B7E58" w:rsidRPr="00290E55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6FDFAEF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Exhibition Reviews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890814F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ABD8F6A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57A75EFD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6FDE77E" w14:textId="77777777" w:rsidR="000B7E58" w:rsidRPr="00290E55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5A6A483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90E55">
              <w:rPr>
                <w:color w:val="000000" w:themeColor="text1"/>
                <w:sz w:val="22"/>
                <w:szCs w:val="22"/>
              </w:rPr>
              <w:t>Creative Work Accession into a Museum or Private Collection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45022A54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F1EB234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3DD9E2D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AF3F18B" w14:textId="77777777" w:rsidR="000B7E58" w:rsidRPr="00290E55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B862EFA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5C4D941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BCF6170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34D2F2C3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DF8A06" w14:textId="77777777" w:rsidR="000B7E58" w:rsidRPr="00290E55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BEEC10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Design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2DA3B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2B0105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4B381767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BB7E36E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89CBC76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Design Commission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2FF70257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22186AB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5C9DD96C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1E6969F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62D2130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Realized/Built/Fabricated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4C5EF698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226FBFC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47FA119E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EAAED36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E5AF673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Under Construction/In Fabrication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2AD7EB5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4E2B301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05FD2425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F82B596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47D1781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On the Boards or In Progress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DFB8BCD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62F0C70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7968C66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B6051DE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193194DB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Competition Design (Awarded)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1E285BEB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D5B0F5B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68A216D0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38FA3E0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88E8F07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Design Award</w:t>
            </w:r>
          </w:p>
          <w:p w14:paraId="10120AC3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55">
              <w:rPr>
                <w:color w:val="000000" w:themeColor="text1"/>
                <w:sz w:val="22"/>
                <w:szCs w:val="22"/>
              </w:rPr>
              <w:t>Local</w:t>
            </w:r>
          </w:p>
          <w:p w14:paraId="1F33A133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1ABBEA83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362053EB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1403E48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2D37898D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E6B" w14:textId="77777777" w:rsidR="000B7E58" w:rsidRPr="00290E55" w:rsidRDefault="000B7E58" w:rsidP="0024250D">
            <w:pPr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514" w14:textId="77777777" w:rsidR="000B7E58" w:rsidRPr="00290E55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eastAsia="Calibri" w:cs="Calibri"/>
                <w:color w:val="000000" w:themeColor="text1"/>
                <w:sz w:val="22"/>
                <w:szCs w:val="22"/>
              </w:rPr>
              <w:t>Design Award Committee Member</w:t>
            </w:r>
          </w:p>
          <w:p w14:paraId="570411AC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55">
              <w:rPr>
                <w:color w:val="000000" w:themeColor="text1"/>
                <w:sz w:val="22"/>
                <w:szCs w:val="22"/>
              </w:rPr>
              <w:t>Local</w:t>
            </w:r>
          </w:p>
          <w:p w14:paraId="5226D26B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Regional</w:t>
            </w:r>
          </w:p>
          <w:p w14:paraId="36633208" w14:textId="77777777" w:rsidR="000B7E58" w:rsidRPr="00290E55" w:rsidRDefault="000B7E58" w:rsidP="000B7E5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 w:rsidRPr="00290E55">
              <w:rPr>
                <w:rFonts w:cstheme="minorHAnsi"/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A9C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402" w14:textId="77777777" w:rsidR="000B7E58" w:rsidRPr="00290E55" w:rsidRDefault="000B7E58" w:rsidP="0024250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0B7E58" w:rsidRPr="00290E55" w14:paraId="272D2E9C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6A4C47B" w14:textId="77777777" w:rsidR="000B7E58" w:rsidRPr="00290E55" w:rsidRDefault="000B7E58" w:rsidP="0024250D">
            <w:pPr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3A128FDB" w14:textId="77777777" w:rsidR="000B7E58" w:rsidRPr="00290E55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Calibr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52590FC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3D37F7E0" w14:textId="77777777" w:rsidR="000B7E58" w:rsidRPr="00290E55" w:rsidRDefault="000B7E58" w:rsidP="0024250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B61CF2C" w14:textId="77777777" w:rsidR="000B7E58" w:rsidRPr="00290E55" w:rsidRDefault="000B7E58" w:rsidP="000B7E58"/>
    <w:p w14:paraId="42557CD0" w14:textId="77777777" w:rsidR="000B7E58" w:rsidRPr="004F1E38" w:rsidRDefault="000B7E58" w:rsidP="000B7E58"/>
    <w:p w14:paraId="64A20962" w14:textId="77777777" w:rsidR="000B7E58" w:rsidRPr="000A24E2" w:rsidRDefault="000B7E58" w:rsidP="000B7E58">
      <w:pPr>
        <w:rPr>
          <w:rFonts w:cstheme="minorHAnsi"/>
          <w:b/>
          <w:bCs/>
          <w:sz w:val="32"/>
          <w:szCs w:val="32"/>
        </w:rPr>
      </w:pPr>
      <w:r w:rsidRPr="000A24E2">
        <w:rPr>
          <w:rFonts w:cstheme="minorHAnsi"/>
          <w:b/>
          <w:sz w:val="32"/>
          <w:szCs w:val="32"/>
        </w:rPr>
        <w:t xml:space="preserve">2. TEACHING PERFORMANCE </w:t>
      </w:r>
    </w:p>
    <w:p w14:paraId="374EDBEE" w14:textId="77777777" w:rsidR="000B7E58" w:rsidRPr="004F1E38" w:rsidRDefault="000B7E58" w:rsidP="000B7E58">
      <w:pPr>
        <w:rPr>
          <w:rFonts w:cstheme="minorHAnsi"/>
          <w:sz w:val="22"/>
          <w:szCs w:val="22"/>
        </w:rPr>
      </w:pPr>
    </w:p>
    <w:tbl>
      <w:tblPr>
        <w:tblStyle w:val="PlainTable2"/>
        <w:tblW w:w="9355" w:type="dxa"/>
        <w:tblLayout w:type="fixed"/>
        <w:tblLook w:val="04A0" w:firstRow="1" w:lastRow="0" w:firstColumn="1" w:lastColumn="0" w:noHBand="0" w:noVBand="1"/>
      </w:tblPr>
      <w:tblGrid>
        <w:gridCol w:w="355"/>
        <w:gridCol w:w="3060"/>
        <w:gridCol w:w="900"/>
        <w:gridCol w:w="5040"/>
      </w:tblGrid>
      <w:tr w:rsidR="000B7E58" w:rsidRPr="004F1E38" w14:paraId="5AA11AC7" w14:textId="77777777" w:rsidTr="0024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6757FF71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32"/>
                <w:szCs w:val="32"/>
              </w:rPr>
              <w:t>X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35EF84EB" w14:textId="77777777" w:rsidR="000B7E58" w:rsidRPr="00C26F80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000000" w:themeFill="text1"/>
          </w:tcPr>
          <w:p w14:paraId="40CAF04E" w14:textId="77777777" w:rsidR="000B7E58" w:rsidRPr="004F1E38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4471BE5F" w14:textId="77777777" w:rsidR="000B7E58" w:rsidRPr="004F1E38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0B7E58" w:rsidRPr="004F1E38" w14:paraId="441DCF4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8D1D15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191D5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b/>
                <w:bCs/>
                <w:color w:val="000000" w:themeColor="text1"/>
                <w:sz w:val="22"/>
                <w:szCs w:val="22"/>
              </w:rPr>
              <w:t>Teaching Load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E7E6E6" w:themeFill="background2"/>
          </w:tcPr>
          <w:p w14:paraId="4A64851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52FF6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AE0CC5C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6A629CA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F9E1767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Assigned Teaching Load (baseline)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1EF4AF4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F4D6C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928380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D0CE27A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59424F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Large Class Multiplier (Classes exceeding 30 students) (?)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355177F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173F91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49109E9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6FA5FBB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E372DB9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Credit Hours Beyond Contracted Course Load (per hr)</w:t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35E1F32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83A6DB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4A216A1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B35FB19" w14:textId="77777777" w:rsidR="000B7E58" w:rsidRPr="004F1E38" w:rsidRDefault="000B7E58" w:rsidP="0024250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EEC48D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2F7203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D9C2417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7E58" w:rsidRPr="004F1E38" w14:paraId="5C7F8160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EFB5C4" w14:textId="77777777" w:rsidR="000B7E58" w:rsidRPr="004F1E38" w:rsidRDefault="000B7E58" w:rsidP="0024250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D1D0FFF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6EFB83C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1FB307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7E58" w:rsidRPr="004F1E38" w14:paraId="162FE16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2931D8A" w14:textId="77777777" w:rsidR="000B7E58" w:rsidRPr="004F1E38" w:rsidRDefault="000B7E58" w:rsidP="0024250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0E0EC90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4FDFF0F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D2CAE84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7E58" w:rsidRPr="004F1E38" w14:paraId="743B43F6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E647DD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FCC44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b/>
                <w:bCs/>
                <w:color w:val="000000" w:themeColor="text1"/>
                <w:sz w:val="22"/>
                <w:szCs w:val="22"/>
              </w:rPr>
              <w:t>Advising / Mentoring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C2C248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1D7A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A994F1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0AB1ED8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5FCAFC4A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UGA Honors Thesis First Reader</w:t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93D8917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8C0E18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415D3D6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67BE4AC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A00609D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UGA Honors Thesis Second Reader</w:t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B8767D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4A75FE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AF8834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46CB32E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592297B1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Masters Thesis Advisor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22530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2D89C80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B0BCC14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AD073FD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9FE88CC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 xml:space="preserve">Individual Student Mentorship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4D2FCC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D387C7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5F82B094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EA0F5DB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0049D30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Student Group Mentorship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C0F10F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90B3F2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0B098D6E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3BD0FCF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7143D35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Ph.D. Advisor (internal or external)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7CFF4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C595B1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4AE4EFA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8836E6F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5305804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AD541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67ED603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51CAB965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CACD35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F478A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b/>
                <w:bCs/>
                <w:color w:val="000000" w:themeColor="text1"/>
                <w:sz w:val="22"/>
                <w:szCs w:val="22"/>
              </w:rPr>
              <w:t>Pedagogical Development / Innovation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6D8587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5C2B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0422237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69374143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7CFA4EC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New Course Offering</w:t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3F6B5B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6AA53DD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C9FFFEB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279243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22FEF6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New Program Development</w:t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29C0F6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082C8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B40721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29B6E9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AC8A3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Interdisciplinary / Cross-listed Course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DCFCD5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0537F4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6A362428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64DBA0" w14:textId="77777777" w:rsidR="000B7E58" w:rsidRPr="004F1E38" w:rsidRDefault="000B7E58" w:rsidP="0024250D">
            <w:pPr>
              <w:rPr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4A8714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Travel Courses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02CF11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28FB1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</w:tr>
      <w:tr w:rsidR="000B7E58" w:rsidRPr="004F1E38" w14:paraId="221DF431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15FB35" w14:textId="77777777" w:rsidR="000B7E58" w:rsidRPr="004F1E38" w:rsidRDefault="000B7E58" w:rsidP="0024250D">
            <w:pPr>
              <w:rPr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2F093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Design/Build Course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0E42CD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9819AD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</w:tr>
      <w:tr w:rsidR="000B7E58" w:rsidRPr="004F1E38" w14:paraId="46638FDE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2DB678" w14:textId="77777777" w:rsidR="000B7E58" w:rsidRPr="004F1E38" w:rsidRDefault="000B7E58" w:rsidP="0024250D">
            <w:pPr>
              <w:rPr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BDFC0C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Online Teaching Innovation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97B4C4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29F33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700FF"/>
                <w:sz w:val="22"/>
                <w:szCs w:val="22"/>
              </w:rPr>
            </w:pPr>
          </w:p>
        </w:tc>
      </w:tr>
      <w:tr w:rsidR="000B7E58" w:rsidRPr="004F1E38" w14:paraId="519E83B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931528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F93BF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Community-Engaged Teaching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9F3D5BD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5B74D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4790E6EE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301058" w14:textId="77777777" w:rsidR="000B7E58" w:rsidRPr="004F1E38" w:rsidRDefault="000B7E58" w:rsidP="0024250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EFEC64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University Sponsored Continuing Education (i.e. ACUE Scholars)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4C8BC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9BF84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7E58" w:rsidRPr="004F1E38" w14:paraId="7BA1E55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F80D35" w14:textId="77777777" w:rsidR="000B7E58" w:rsidRPr="004F1E38" w:rsidRDefault="000B7E58" w:rsidP="0024250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1F6E70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7DCA3C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83716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7E58" w:rsidRPr="004F1E38" w14:paraId="3E2ABC4E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E8168C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5A78A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b/>
                <w:bCs/>
                <w:color w:val="000000" w:themeColor="text1"/>
                <w:sz w:val="22"/>
                <w:szCs w:val="22"/>
              </w:rPr>
              <w:t xml:space="preserve">Grants </w:t>
            </w:r>
            <w:r w:rsidRPr="00C26F80">
              <w:rPr>
                <w:color w:val="000000" w:themeColor="text1"/>
              </w:rPr>
              <w:tab/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9E9393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43E16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461437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886C34C" w14:textId="77777777" w:rsidR="000B7E58" w:rsidRPr="004F1E38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4FEEE9C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Grants in Support of Teaching + Innovation (awarded)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314B2C3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C1A9F6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8E3752A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2656C3F" w14:textId="77777777" w:rsidR="000B7E58" w:rsidRPr="004F1E38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7F65BB8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Grant in Support of Teaching + Innovation (applied)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129697B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CC050A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8504AD7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4912C7F7" w14:textId="77777777" w:rsidR="000B7E58" w:rsidRPr="004F1E38" w:rsidRDefault="000B7E58" w:rsidP="0024250D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08E245F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1641F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28ED07C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446B3E1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53E303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8B9D0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Teaching Award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73D449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7D418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816084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776F732F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9A2D7FA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Local</w:t>
            </w:r>
            <w: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4435B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ECD612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92FD0A3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048CBEA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53C378FE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Regional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D058FD4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296B6C8B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A3F69B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5A63C346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04727E6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National</w:t>
            </w:r>
            <w: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D289B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BFAA95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8DCD373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6DC755AA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132E3FFD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0598FAB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6E98D4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DB094A8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A8BEA5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A66795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Student Award for Mentored Project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8E075F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AD02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9F8CEAA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A43A9C1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0D417D9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Local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A3A54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808F05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C492B79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791D04CE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94E43C0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Regional</w:t>
            </w:r>
            <w: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A8A12C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DFE9FE7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4AC81C4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159088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568781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National</w:t>
            </w:r>
            <w:r>
              <w:tab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E99080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D5B5C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4CBEB76E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FB25A1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DF5AC5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4AA03C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F6BF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14:paraId="561DC302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8FCDBA" w14:textId="77777777" w:rsidR="000B7E5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43F72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A123BC6">
              <w:rPr>
                <w:b/>
                <w:bCs/>
                <w:color w:val="000000" w:themeColor="text1"/>
                <w:sz w:val="22"/>
                <w:szCs w:val="22"/>
              </w:rPr>
              <w:t>Extra Teaching in CoAD or UH College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792E150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DA9F4A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14:paraId="3912843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F77F" w14:textId="77777777" w:rsidR="000B7E5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99FD2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Guest Lectures or Workshops in other College or University courses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752F94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F1702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14:paraId="122D8A1F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604D3" w14:textId="77777777" w:rsidR="000B7E5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3CEE5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D60FD6C">
              <w:rPr>
                <w:color w:val="000000" w:themeColor="text1"/>
                <w:sz w:val="22"/>
                <w:szCs w:val="22"/>
              </w:rPr>
              <w:t>Extracurricular Workshops at the College or University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50287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DEFE" w14:textId="77777777" w:rsidR="000B7E5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14:paraId="46672D3A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8848D" w14:textId="77777777" w:rsidR="000B7E5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20564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2D60FD6C">
              <w:rPr>
                <w:b/>
                <w:bCs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B5A405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233BB" w14:textId="77777777" w:rsidR="000B7E5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56A1340D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3EEEEC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60C04F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26F80">
              <w:rPr>
                <w:b/>
                <w:bCs/>
                <w:color w:val="000000" w:themeColor="text1"/>
                <w:sz w:val="22"/>
                <w:szCs w:val="22"/>
              </w:rPr>
              <w:t xml:space="preserve">Invited Juries at Other </w:t>
            </w:r>
            <w:r w:rsidRPr="00FF7984">
              <w:rPr>
                <w:b/>
                <w:bCs/>
                <w:color w:val="000000" w:themeColor="text1"/>
                <w:sz w:val="22"/>
                <w:szCs w:val="22"/>
              </w:rPr>
              <w:t>Institutions (External)</w:t>
            </w:r>
            <w:r w:rsidRPr="00C26F80">
              <w:rPr>
                <w:color w:val="000000" w:themeColor="text1"/>
              </w:rPr>
              <w:tab/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6BE51D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55A4D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5E9B857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156CB2A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9BCC812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Local/Regional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A54551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05271E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24C02F8C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251A545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13DFC5D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National/International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0773B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2F038D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24DA888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7BECD93C" w14:textId="77777777" w:rsidR="000B7E58" w:rsidRPr="004F1E38" w:rsidRDefault="000B7E58" w:rsidP="0024250D">
            <w:pPr>
              <w:rPr>
                <w:b w:val="0"/>
                <w:bCs w:val="0"/>
                <w:color w:val="F700FF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856C8A9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5CCA9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6D502D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700FF"/>
                <w:sz w:val="22"/>
                <w:szCs w:val="22"/>
              </w:rPr>
            </w:pPr>
          </w:p>
        </w:tc>
      </w:tr>
      <w:tr w:rsidR="000B7E58" w:rsidRPr="004F1E38" w14:paraId="20EFC525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B3C8FA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32124A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B6D0696">
              <w:rPr>
                <w:b/>
                <w:bCs/>
                <w:color w:val="000000" w:themeColor="text1"/>
                <w:sz w:val="22"/>
                <w:szCs w:val="22"/>
              </w:rPr>
              <w:t>Extended Participation at Other Institutions (External)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5F450E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0E50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0CD4BDC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96AD05E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1C87B45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Invited Studios or Seminars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32DC6B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E2DC46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F2D785B" w14:textId="77777777" w:rsidTr="002425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5880E14F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3508AED" w14:textId="77777777" w:rsidR="000B7E58" w:rsidRPr="00C26F80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26F80">
              <w:rPr>
                <w:color w:val="000000" w:themeColor="text1"/>
                <w:sz w:val="22"/>
                <w:szCs w:val="22"/>
              </w:rPr>
              <w:t>Invited Workshops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3EE9E0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43277E0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3331E796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E6F2CCD" w14:textId="77777777" w:rsidR="000B7E58" w:rsidRPr="004F1E38" w:rsidRDefault="000B7E58" w:rsidP="002425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A16841F" w14:textId="77777777" w:rsidR="000B7E58" w:rsidRPr="00C26F80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CD7765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0E3188E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C8E43D4" w14:textId="77777777" w:rsidR="000B7E58" w:rsidRPr="004F1E38" w:rsidRDefault="000B7E58" w:rsidP="000B7E58">
      <w:pPr>
        <w:tabs>
          <w:tab w:val="left" w:pos="918"/>
        </w:tabs>
      </w:pPr>
    </w:p>
    <w:p w14:paraId="18CCE9CB" w14:textId="77777777" w:rsidR="000B7E58" w:rsidRPr="000D07E9" w:rsidRDefault="000B7E58" w:rsidP="000B7E58">
      <w:pPr>
        <w:rPr>
          <w:rFonts w:cstheme="minorHAnsi"/>
          <w:b/>
          <w:bCs/>
          <w:sz w:val="32"/>
          <w:szCs w:val="32"/>
        </w:rPr>
      </w:pPr>
      <w:r w:rsidRPr="000D07E9">
        <w:rPr>
          <w:rFonts w:cstheme="minorHAnsi"/>
          <w:b/>
          <w:sz w:val="32"/>
          <w:szCs w:val="32"/>
        </w:rPr>
        <w:t xml:space="preserve">3. SERVICE PERFORMANCE </w:t>
      </w:r>
    </w:p>
    <w:p w14:paraId="0831D90E" w14:textId="77777777" w:rsidR="000B7E58" w:rsidRPr="004F1E38" w:rsidRDefault="000B7E58" w:rsidP="000B7E58">
      <w:pPr>
        <w:rPr>
          <w:rFonts w:cstheme="minorHAnsi"/>
          <w:sz w:val="22"/>
          <w:szCs w:val="22"/>
        </w:rPr>
      </w:pP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448"/>
        <w:gridCol w:w="2967"/>
        <w:gridCol w:w="878"/>
        <w:gridCol w:w="5067"/>
      </w:tblGrid>
      <w:tr w:rsidR="000B7E58" w:rsidRPr="004F1E38" w14:paraId="64998BA7" w14:textId="77777777" w:rsidTr="0024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60AC6C" w14:textId="77777777" w:rsidR="000B7E58" w:rsidRPr="004F1E38" w:rsidRDefault="000B7E58" w:rsidP="0024250D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4F1E38">
              <w:rPr>
                <w:rFonts w:cstheme="minorHAnsi"/>
                <w:color w:val="FFFFFF" w:themeColor="background1"/>
                <w:sz w:val="32"/>
                <w:szCs w:val="32"/>
              </w:rPr>
              <w:t>X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C3B03B" w14:textId="77777777" w:rsidR="000B7E58" w:rsidRPr="004F1E38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4CB128" w14:textId="77777777" w:rsidR="000B7E58" w:rsidRPr="004F1E38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3530B0" w14:textId="77777777" w:rsidR="000B7E58" w:rsidRPr="004F1E38" w:rsidRDefault="000B7E58" w:rsidP="00242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4F1E38">
              <w:rPr>
                <w:rFonts w:cstheme="minorHAnsi"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0B7E58" w:rsidRPr="004F1E38" w14:paraId="023F9FE4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8F7CF3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B97D13" w14:textId="77777777" w:rsidR="000B7E58" w:rsidRPr="0019112F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9112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College Committee/ Program Service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00130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E7A8B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D46149B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DE59E9B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283A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Committee Chair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481FC0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39AF831F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72848F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137B5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2D379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Search Committee Chair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5747B60D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751FFC8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80BC41E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F834DD9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E40D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 xml:space="preserve">Search Committee 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4197A9A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2081364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C673F43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F7E94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7B8C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Program Committee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165868F0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58BE6CF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7967172D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FF2A6A9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0798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 xml:space="preserve">Standing Committee </w:t>
            </w:r>
          </w:p>
          <w:p w14:paraId="56726171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Steering</w:t>
            </w:r>
          </w:p>
          <w:p w14:paraId="7D11177F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APR</w:t>
            </w:r>
          </w:p>
          <w:p w14:paraId="13BF4F1D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PTR</w:t>
            </w:r>
          </w:p>
          <w:p w14:paraId="2D4AB546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EPE</w:t>
            </w:r>
          </w:p>
          <w:p w14:paraId="2618F893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Grievance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2704F772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0495944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1D3FE382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104F3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78B7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008DF5A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6115D2A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72CDC6D0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3707BB0F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9FF734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University Service 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19DB6E0B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121961E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7FF8115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108FB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262E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University Senate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7829B420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72F018E5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08CDAF2B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ABDEBBA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3689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 xml:space="preserve">Curriculum Committees 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37DD1D3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CE7845C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15FF3FED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5ADE8" w14:textId="77777777" w:rsidR="000B7E58" w:rsidRPr="004F1E38" w:rsidRDefault="000B7E58" w:rsidP="0024250D">
            <w:pPr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7A58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Research Committees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693B4C5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22EDC084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634CDA1E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C4434DF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D3DA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142420F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9126F83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0E249E4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588F76" w14:textId="77777777" w:rsidR="000B7E58" w:rsidRPr="004F1E38" w:rsidRDefault="000B7E58" w:rsidP="002425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45E2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Service to Community  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1E136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DA5610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2F24BA7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DD7A93C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2E2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Appointment to Advisory Commission (Planning, Environmental, Etc.)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AEC43D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4F3AAF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D002FF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D068E" w14:textId="77777777" w:rsidR="000B7E58" w:rsidRPr="004F1E38" w:rsidRDefault="000B7E58" w:rsidP="0024250D">
            <w:pPr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15AF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Community or Civic Organization Leadership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010B865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322E159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4C3D44ED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B3C9C02" w14:textId="77777777" w:rsidR="000B7E58" w:rsidRPr="004F1E38" w:rsidRDefault="000B7E58" w:rsidP="0024250D">
            <w:pPr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A04A7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Nonprofit Board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FD16FEE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30BFE19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62997400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A1C5A" w14:textId="77777777" w:rsidR="000B7E58" w:rsidRPr="004F1E38" w:rsidRDefault="000B7E58" w:rsidP="0024250D">
            <w:pPr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E83E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70C6511C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0322A17A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1BC20E41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34040410" w14:textId="77777777" w:rsidR="000B7E58" w:rsidRPr="004F1E38" w:rsidRDefault="000B7E58" w:rsidP="002425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1C9F0D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4F1E3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Service to Profession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7A0E62E7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E7E6E6" w:themeFill="background2"/>
          </w:tcPr>
          <w:p w14:paraId="14F5261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B7E58" w:rsidRPr="004F1E38" w14:paraId="21FC737C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904D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DF1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Board Membership</w:t>
            </w:r>
          </w:p>
          <w:p w14:paraId="2AA9798F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Local/Regional</w:t>
            </w:r>
          </w:p>
          <w:p w14:paraId="42A93FDC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National</w:t>
            </w:r>
          </w:p>
          <w:p w14:paraId="7203BDC0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International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14935EFF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74B01401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63D8C196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CE71F1B" w14:textId="77777777" w:rsidR="000B7E58" w:rsidRPr="004F1E38" w:rsidRDefault="000B7E58" w:rsidP="0024250D">
            <w:pPr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13E73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Committee Chair</w:t>
            </w:r>
          </w:p>
          <w:p w14:paraId="39E5B47E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Local/Regional</w:t>
            </w:r>
          </w:p>
          <w:p w14:paraId="3C4A2336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National</w:t>
            </w:r>
          </w:p>
          <w:p w14:paraId="03359581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International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39B522E5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5088B66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1B8ED835" w14:textId="77777777" w:rsidTr="0024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78950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722B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Design Award Jury</w:t>
            </w:r>
          </w:p>
          <w:p w14:paraId="0347A6A1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Local/Regional</w:t>
            </w:r>
          </w:p>
          <w:p w14:paraId="6ED01B25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National</w:t>
            </w:r>
          </w:p>
          <w:p w14:paraId="40AE3E2C" w14:textId="77777777" w:rsidR="000B7E58" w:rsidRPr="004F1E38" w:rsidRDefault="000B7E58" w:rsidP="0024250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F1E38">
              <w:rPr>
                <w:rFonts w:cstheme="minorHAnsi"/>
                <w:sz w:val="22"/>
                <w:szCs w:val="22"/>
              </w:rPr>
              <w:t>International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14:paraId="779405C2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left w:val="single" w:sz="4" w:space="0" w:color="auto"/>
              <w:right w:val="single" w:sz="4" w:space="0" w:color="auto"/>
            </w:tcBorders>
          </w:tcPr>
          <w:p w14:paraId="04ADD346" w14:textId="77777777" w:rsidR="000B7E58" w:rsidRPr="004F1E38" w:rsidRDefault="000B7E58" w:rsidP="002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B7E58" w:rsidRPr="004F1E38" w14:paraId="1071426A" w14:textId="77777777" w:rsidTr="0024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209306F" w14:textId="77777777" w:rsidR="000B7E58" w:rsidRPr="004F1E38" w:rsidRDefault="000B7E58" w:rsidP="0024250D">
            <w:pPr>
              <w:rPr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0198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F1E38">
              <w:rPr>
                <w:rFonts w:cstheme="minorHAns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87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A0DF3F1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4544894" w14:textId="77777777" w:rsidR="000B7E58" w:rsidRPr="004F1E38" w:rsidRDefault="000B7E58" w:rsidP="00242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40D9E85" w14:textId="77777777" w:rsidR="000B7E58" w:rsidRDefault="000B7E58" w:rsidP="000B7E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7E58" w14:paraId="5227E485" w14:textId="77777777" w:rsidTr="0024250D">
        <w:tc>
          <w:tcPr>
            <w:tcW w:w="9350" w:type="dxa"/>
            <w:shd w:val="clear" w:color="auto" w:fill="E7E6E6" w:themeFill="background2"/>
          </w:tcPr>
          <w:p w14:paraId="79872F20" w14:textId="77777777" w:rsidR="000B7E58" w:rsidRPr="00E7287E" w:rsidRDefault="000B7E58" w:rsidP="0024250D">
            <w:pPr>
              <w:rPr>
                <w:b/>
                <w:bCs/>
              </w:rPr>
            </w:pPr>
            <w:r w:rsidRPr="00E7287E">
              <w:rPr>
                <w:b/>
                <w:bCs/>
              </w:rPr>
              <w:t>Candidate Statement</w:t>
            </w:r>
            <w:r>
              <w:rPr>
                <w:b/>
                <w:bCs/>
              </w:rPr>
              <w:t xml:space="preserve"> (500 word maximum)</w:t>
            </w:r>
          </w:p>
        </w:tc>
      </w:tr>
      <w:tr w:rsidR="000B7E58" w14:paraId="27B3A2FD" w14:textId="77777777" w:rsidTr="0024250D">
        <w:tc>
          <w:tcPr>
            <w:tcW w:w="9350" w:type="dxa"/>
          </w:tcPr>
          <w:p w14:paraId="5F76B2EF" w14:textId="77777777" w:rsidR="000B7E58" w:rsidRDefault="000B7E58" w:rsidP="0024250D"/>
          <w:p w14:paraId="67BB54E3" w14:textId="77777777" w:rsidR="000B7E58" w:rsidRDefault="000B7E58" w:rsidP="0024250D"/>
          <w:p w14:paraId="18B46F0B" w14:textId="77777777" w:rsidR="000B7E58" w:rsidRDefault="000B7E58" w:rsidP="0024250D"/>
          <w:p w14:paraId="5D14C605" w14:textId="77777777" w:rsidR="000B7E58" w:rsidRDefault="000B7E58" w:rsidP="0024250D"/>
          <w:p w14:paraId="00FDA388" w14:textId="77777777" w:rsidR="000B7E58" w:rsidRDefault="000B7E58" w:rsidP="0024250D"/>
          <w:p w14:paraId="1D775999" w14:textId="77777777" w:rsidR="000B7E58" w:rsidRDefault="000B7E58" w:rsidP="0024250D"/>
          <w:p w14:paraId="06B4F71D" w14:textId="77777777" w:rsidR="000B7E58" w:rsidRDefault="000B7E58" w:rsidP="0024250D"/>
          <w:p w14:paraId="6778B8CF" w14:textId="77777777" w:rsidR="000B7E58" w:rsidRDefault="000B7E58" w:rsidP="0024250D"/>
          <w:p w14:paraId="1D56D845" w14:textId="77777777" w:rsidR="000B7E58" w:rsidRDefault="000B7E58" w:rsidP="0024250D"/>
        </w:tc>
      </w:tr>
    </w:tbl>
    <w:p w14:paraId="3180882C" w14:textId="77777777" w:rsidR="000B7E58" w:rsidRPr="004F1E38" w:rsidRDefault="000B7E58" w:rsidP="000B7E58"/>
    <w:p w14:paraId="2AF4C5AB" w14:textId="77777777" w:rsidR="00E854E6" w:rsidRDefault="00E854E6"/>
    <w:sectPr w:rsidR="00E854E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D8F2" w14:textId="77777777" w:rsidR="00000000" w:rsidRDefault="00556C76">
      <w:r>
        <w:separator/>
      </w:r>
    </w:p>
  </w:endnote>
  <w:endnote w:type="continuationSeparator" w:id="0">
    <w:p w14:paraId="63D9BF56" w14:textId="77777777" w:rsidR="00000000" w:rsidRDefault="0055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354324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BCCCEC" w14:textId="77777777" w:rsidR="00FD7C99" w:rsidRDefault="000B7E58" w:rsidP="001911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0E59CB" w14:textId="77777777" w:rsidR="00FD7C99" w:rsidRDefault="00556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2"/>
        <w:szCs w:val="22"/>
      </w:rPr>
      <w:id w:val="-15775003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490737" w14:textId="77777777" w:rsidR="00FD7C99" w:rsidRPr="0019112F" w:rsidRDefault="000B7E58" w:rsidP="0019112F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19112F">
          <w:rPr>
            <w:rStyle w:val="PageNumber"/>
            <w:sz w:val="22"/>
            <w:szCs w:val="22"/>
          </w:rPr>
          <w:fldChar w:fldCharType="begin"/>
        </w:r>
        <w:r w:rsidRPr="0019112F">
          <w:rPr>
            <w:rStyle w:val="PageNumber"/>
            <w:sz w:val="22"/>
            <w:szCs w:val="22"/>
          </w:rPr>
          <w:instrText xml:space="preserve"> PAGE </w:instrText>
        </w:r>
        <w:r w:rsidRPr="0019112F">
          <w:rPr>
            <w:rStyle w:val="PageNumber"/>
            <w:sz w:val="22"/>
            <w:szCs w:val="22"/>
          </w:rPr>
          <w:fldChar w:fldCharType="separate"/>
        </w:r>
        <w:r w:rsidRPr="0019112F">
          <w:rPr>
            <w:rStyle w:val="PageNumber"/>
            <w:noProof/>
            <w:sz w:val="22"/>
            <w:szCs w:val="22"/>
          </w:rPr>
          <w:t>1</w:t>
        </w:r>
        <w:r w:rsidRPr="0019112F">
          <w:rPr>
            <w:rStyle w:val="PageNumber"/>
            <w:sz w:val="22"/>
            <w:szCs w:val="22"/>
          </w:rPr>
          <w:fldChar w:fldCharType="end"/>
        </w:r>
      </w:p>
    </w:sdtContent>
  </w:sdt>
  <w:p w14:paraId="3DA6B64D" w14:textId="77777777" w:rsidR="00FD7C99" w:rsidRPr="0019112F" w:rsidRDefault="00556C7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BA32" w14:textId="77777777" w:rsidR="00000000" w:rsidRDefault="00556C76">
      <w:r>
        <w:separator/>
      </w:r>
    </w:p>
  </w:footnote>
  <w:footnote w:type="continuationSeparator" w:id="0">
    <w:p w14:paraId="2EE7A1C5" w14:textId="77777777" w:rsidR="00000000" w:rsidRDefault="0055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8134F"/>
    <w:multiLevelType w:val="hybridMultilevel"/>
    <w:tmpl w:val="CBF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6C98"/>
    <w:multiLevelType w:val="hybridMultilevel"/>
    <w:tmpl w:val="A49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952"/>
    <w:multiLevelType w:val="hybridMultilevel"/>
    <w:tmpl w:val="A5EE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185"/>
    <w:multiLevelType w:val="hybridMultilevel"/>
    <w:tmpl w:val="1C62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8F"/>
    <w:multiLevelType w:val="hybridMultilevel"/>
    <w:tmpl w:val="02AE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C5CC3"/>
    <w:multiLevelType w:val="hybridMultilevel"/>
    <w:tmpl w:val="F49E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4B79"/>
    <w:multiLevelType w:val="hybridMultilevel"/>
    <w:tmpl w:val="6C6C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C055A"/>
    <w:multiLevelType w:val="hybridMultilevel"/>
    <w:tmpl w:val="1A6E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70FC4"/>
    <w:multiLevelType w:val="hybridMultilevel"/>
    <w:tmpl w:val="DD90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84FA2"/>
    <w:multiLevelType w:val="hybridMultilevel"/>
    <w:tmpl w:val="6092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markup="0" w:comments="0"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58"/>
    <w:rsid w:val="000B7E58"/>
    <w:rsid w:val="00556C76"/>
    <w:rsid w:val="00E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7615"/>
  <w15:chartTrackingRefBased/>
  <w15:docId w15:val="{B24FBFEF-BEB3-46E0-AE95-F5E6DD54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E5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58"/>
    <w:pPr>
      <w:ind w:left="720"/>
      <w:contextualSpacing/>
    </w:pPr>
  </w:style>
  <w:style w:type="table" w:styleId="PlainTable2">
    <w:name w:val="Plain Table 2"/>
    <w:basedOn w:val="TableNormal"/>
    <w:uiPriority w:val="42"/>
    <w:rsid w:val="000B7E5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0B7E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B7E58"/>
  </w:style>
  <w:style w:type="character" w:customStyle="1" w:styleId="eop">
    <w:name w:val="eop"/>
    <w:basedOn w:val="DefaultParagraphFont"/>
    <w:rsid w:val="000B7E58"/>
  </w:style>
  <w:style w:type="paragraph" w:styleId="Footer">
    <w:name w:val="footer"/>
    <w:basedOn w:val="Normal"/>
    <w:link w:val="FooterChar"/>
    <w:uiPriority w:val="99"/>
    <w:unhideWhenUsed/>
    <w:rsid w:val="000B7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E5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B7E58"/>
  </w:style>
  <w:style w:type="paragraph" w:styleId="NormalWeb">
    <w:name w:val="Normal (Web)"/>
    <w:basedOn w:val="Normal"/>
    <w:uiPriority w:val="99"/>
    <w:unhideWhenUsed/>
    <w:rsid w:val="000B7E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B7E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F3ADA3EB0644A3F34FE457938B1C" ma:contentTypeVersion="18" ma:contentTypeDescription="Create a new document." ma:contentTypeScope="" ma:versionID="26a14bee01e611fbc0a42b57e31abd33">
  <xsd:schema xmlns:xsd="http://www.w3.org/2001/XMLSchema" xmlns:xs="http://www.w3.org/2001/XMLSchema" xmlns:p="http://schemas.microsoft.com/office/2006/metadata/properties" xmlns:ns3="525ca50f-4045-4b24-8490-baa6293d0682" xmlns:ns4="dbdd6d5d-9309-4eb8-96a2-019cdd592060" targetNamespace="http://schemas.microsoft.com/office/2006/metadata/properties" ma:root="true" ma:fieldsID="b8c8ab836ff1125e08d763d092e04c50" ns3:_="" ns4:_="">
    <xsd:import namespace="525ca50f-4045-4b24-8490-baa6293d0682"/>
    <xsd:import namespace="dbdd6d5d-9309-4eb8-96a2-019cdd592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ca50f-4045-4b24-8490-baa6293d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d6d5d-9309-4eb8-96a2-019cdd592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5ca50f-4045-4b24-8490-baa6293d06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C855D-38DC-4A55-92A9-756DF2D4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ca50f-4045-4b24-8490-baa6293d0682"/>
    <ds:schemaRef ds:uri="dbdd6d5d-9309-4eb8-96a2-019cdd592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DAA29-242D-489E-B28D-E9D756EECB74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dbdd6d5d-9309-4eb8-96a2-019cdd592060"/>
    <ds:schemaRef ds:uri="525ca50f-4045-4b24-8490-baa6293d068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DCC10DD-917D-40B0-B00C-4D7DEAC9E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Maynard, Colleen</dc:creator>
  <cp:keywords/>
  <dc:description/>
  <cp:lastModifiedBy>Maynard, Colleen</cp:lastModifiedBy>
  <cp:revision>2</cp:revision>
  <dcterms:created xsi:type="dcterms:W3CDTF">2024-02-26T22:16:00Z</dcterms:created>
  <dcterms:modified xsi:type="dcterms:W3CDTF">2024-02-26T22:19:00Z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0x010100716EF3ADA3EB0644A3F34FE457938B1C</vt:lpwstr>
  </property>
</Properties>
</file>