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DB" w:rsidRPr="002545C1" w:rsidRDefault="002545C1" w:rsidP="001C3DD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545C1">
        <w:rPr>
          <w:rFonts w:ascii="Times New Roman" w:hAnsi="Times New Roman" w:cs="Times New Roman"/>
          <w:b/>
          <w:sz w:val="24"/>
          <w:szCs w:val="24"/>
        </w:rPr>
        <w:t xml:space="preserve">UH Main Campus </w:t>
      </w:r>
      <w:r w:rsidR="00F90ACA">
        <w:rPr>
          <w:rFonts w:ascii="Times New Roman" w:hAnsi="Times New Roman" w:cs="Times New Roman"/>
          <w:b/>
          <w:sz w:val="24"/>
          <w:szCs w:val="24"/>
        </w:rPr>
        <w:t>–</w:t>
      </w:r>
      <w:r w:rsidR="001C3DDB" w:rsidRPr="0025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ACA">
        <w:rPr>
          <w:rFonts w:ascii="Times New Roman" w:hAnsi="Times New Roman" w:cs="Times New Roman"/>
          <w:b/>
          <w:sz w:val="24"/>
          <w:szCs w:val="24"/>
        </w:rPr>
        <w:t xml:space="preserve">UH </w:t>
      </w:r>
      <w:r w:rsidR="001C3DDB" w:rsidRPr="002545C1">
        <w:rPr>
          <w:rFonts w:ascii="Times New Roman" w:hAnsi="Times New Roman" w:cs="Times New Roman"/>
          <w:b/>
          <w:sz w:val="24"/>
          <w:szCs w:val="24"/>
        </w:rPr>
        <w:t>T</w:t>
      </w:r>
      <w:r w:rsidR="003D37BD" w:rsidRPr="002545C1">
        <w:rPr>
          <w:rFonts w:ascii="Times New Roman" w:hAnsi="Times New Roman" w:cs="Times New Roman"/>
          <w:b/>
          <w:sz w:val="24"/>
          <w:szCs w:val="24"/>
        </w:rPr>
        <w:t>ax</w:t>
      </w:r>
      <w:r w:rsidR="001C3DDB" w:rsidRPr="002545C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3D37BD" w:rsidRPr="002545C1">
        <w:rPr>
          <w:rFonts w:ascii="Times New Roman" w:hAnsi="Times New Roman" w:cs="Times New Roman"/>
          <w:b/>
          <w:sz w:val="24"/>
          <w:szCs w:val="24"/>
        </w:rPr>
        <w:t>epartment</w:t>
      </w:r>
      <w:r w:rsidR="001C3DDB" w:rsidRPr="002545C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D37BD" w:rsidRPr="002545C1">
        <w:rPr>
          <w:rFonts w:ascii="Times New Roman" w:hAnsi="Times New Roman" w:cs="Times New Roman"/>
          <w:b/>
          <w:sz w:val="24"/>
          <w:szCs w:val="24"/>
        </w:rPr>
        <w:t>nnouncement</w:t>
      </w:r>
      <w:r w:rsidR="001C3DDB" w:rsidRPr="0025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AC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E61EE">
        <w:rPr>
          <w:rFonts w:ascii="Times New Roman" w:hAnsi="Times New Roman" w:cs="Times New Roman"/>
          <w:b/>
          <w:sz w:val="24"/>
          <w:szCs w:val="24"/>
        </w:rPr>
        <w:t>To Print</w:t>
      </w:r>
      <w:r w:rsidR="009B4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ACA">
        <w:rPr>
          <w:rFonts w:ascii="Times New Roman" w:hAnsi="Times New Roman" w:cs="Times New Roman"/>
          <w:b/>
          <w:sz w:val="24"/>
          <w:szCs w:val="24"/>
        </w:rPr>
        <w:t>Federal Tax Credit Fo</w:t>
      </w:r>
      <w:r>
        <w:rPr>
          <w:rFonts w:ascii="Times New Roman" w:hAnsi="Times New Roman" w:cs="Times New Roman"/>
          <w:b/>
          <w:sz w:val="24"/>
          <w:szCs w:val="24"/>
        </w:rPr>
        <w:t>rm</w:t>
      </w:r>
      <w:r w:rsidR="00F90A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1098-T </w:t>
      </w:r>
      <w:r w:rsidR="00FB2C84">
        <w:rPr>
          <w:rFonts w:ascii="Times New Roman" w:hAnsi="Times New Roman" w:cs="Times New Roman"/>
          <w:b/>
          <w:sz w:val="24"/>
          <w:szCs w:val="24"/>
        </w:rPr>
        <w:t>for 201</w:t>
      </w:r>
      <w:r w:rsidR="00295AB7">
        <w:rPr>
          <w:rFonts w:ascii="Times New Roman" w:hAnsi="Times New Roman" w:cs="Times New Roman"/>
          <w:b/>
          <w:sz w:val="24"/>
          <w:szCs w:val="24"/>
        </w:rPr>
        <w:t>7</w:t>
      </w:r>
      <w:r w:rsidR="00380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DDB" w:rsidRPr="002545C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545C1">
        <w:rPr>
          <w:rFonts w:ascii="Times New Roman" w:hAnsi="Times New Roman" w:cs="Times New Roman"/>
          <w:b/>
          <w:sz w:val="24"/>
          <w:szCs w:val="24"/>
        </w:rPr>
        <w:t>(Note 1)</w:t>
      </w:r>
    </w:p>
    <w:p w:rsidR="001C3DDB" w:rsidRDefault="001C3DDB" w:rsidP="005534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C3DDB" w:rsidRDefault="001C3DDB" w:rsidP="005534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E6273" w:rsidRPr="006B7B44" w:rsidRDefault="00EE6273" w:rsidP="005534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7B44">
        <w:rPr>
          <w:rFonts w:ascii="Times New Roman" w:hAnsi="Times New Roman" w:cs="Times New Roman"/>
          <w:sz w:val="24"/>
          <w:szCs w:val="24"/>
        </w:rPr>
        <w:t xml:space="preserve">Dear </w:t>
      </w:r>
      <w:r w:rsidR="008B26B4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="008B26B4">
        <w:rPr>
          <w:rFonts w:ascii="Times New Roman" w:hAnsi="Times New Roman" w:cs="Times New Roman"/>
          <w:sz w:val="24"/>
          <w:szCs w:val="24"/>
        </w:rPr>
        <w:t>full</w:t>
      </w:r>
      <w:bookmarkStart w:id="0" w:name="_GoBack"/>
      <w:bookmarkEnd w:id="0"/>
      <w:r w:rsidR="008B26B4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8B26B4">
        <w:rPr>
          <w:rFonts w:ascii="Times New Roman" w:hAnsi="Times New Roman" w:cs="Times New Roman"/>
          <w:sz w:val="24"/>
          <w:szCs w:val="24"/>
        </w:rPr>
        <w:t>&gt;&gt;:</w:t>
      </w:r>
    </w:p>
    <w:p w:rsidR="00EE6273" w:rsidRPr="006B7B44" w:rsidRDefault="00EE6273" w:rsidP="005534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E6273" w:rsidRPr="006B7B44" w:rsidRDefault="00EE6273" w:rsidP="005534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7B44">
        <w:rPr>
          <w:rFonts w:ascii="Times New Roman" w:hAnsi="Times New Roman" w:cs="Times New Roman"/>
          <w:sz w:val="24"/>
          <w:szCs w:val="24"/>
        </w:rPr>
        <w:t>Each year, Institutions of Higher Education are required to send IRS</w:t>
      </w:r>
      <w:r w:rsidR="00BC6C3E" w:rsidRPr="006B7B44">
        <w:rPr>
          <w:rFonts w:ascii="Times New Roman" w:hAnsi="Times New Roman" w:cs="Times New Roman"/>
          <w:sz w:val="24"/>
          <w:szCs w:val="24"/>
        </w:rPr>
        <w:t xml:space="preserve"> Form 1098-</w:t>
      </w:r>
      <w:r w:rsidR="005534C0">
        <w:rPr>
          <w:rFonts w:ascii="Times New Roman" w:hAnsi="Times New Roman" w:cs="Times New Roman"/>
          <w:sz w:val="24"/>
          <w:szCs w:val="24"/>
        </w:rPr>
        <w:t>T</w:t>
      </w:r>
      <w:r w:rsidRPr="006B7B44">
        <w:rPr>
          <w:rFonts w:ascii="Times New Roman" w:hAnsi="Times New Roman" w:cs="Times New Roman"/>
          <w:sz w:val="24"/>
          <w:szCs w:val="24"/>
        </w:rPr>
        <w:t xml:space="preserve"> to most of their students.</w:t>
      </w:r>
      <w:r w:rsidR="005534C0">
        <w:rPr>
          <w:rFonts w:ascii="Times New Roman" w:hAnsi="Times New Roman" w:cs="Times New Roman"/>
          <w:sz w:val="24"/>
          <w:szCs w:val="24"/>
        </w:rPr>
        <w:t xml:space="preserve"> This form provides you</w:t>
      </w:r>
      <w:r w:rsidR="00D37A0C">
        <w:rPr>
          <w:rFonts w:ascii="Times New Roman" w:hAnsi="Times New Roman" w:cs="Times New Roman"/>
          <w:sz w:val="24"/>
          <w:szCs w:val="24"/>
        </w:rPr>
        <w:t>,</w:t>
      </w:r>
      <w:r w:rsidR="005534C0">
        <w:rPr>
          <w:rFonts w:ascii="Times New Roman" w:hAnsi="Times New Roman" w:cs="Times New Roman"/>
          <w:sz w:val="24"/>
          <w:szCs w:val="24"/>
        </w:rPr>
        <w:t xml:space="preserve"> or possibly your</w:t>
      </w:r>
      <w:r w:rsidRPr="006B7B44">
        <w:rPr>
          <w:rFonts w:ascii="Times New Roman" w:hAnsi="Times New Roman" w:cs="Times New Roman"/>
          <w:sz w:val="24"/>
          <w:szCs w:val="24"/>
        </w:rPr>
        <w:t xml:space="preserve"> parents</w:t>
      </w:r>
      <w:r w:rsidR="00D37A0C">
        <w:rPr>
          <w:rFonts w:ascii="Times New Roman" w:hAnsi="Times New Roman" w:cs="Times New Roman"/>
          <w:sz w:val="24"/>
          <w:szCs w:val="24"/>
        </w:rPr>
        <w:t>,</w:t>
      </w:r>
      <w:r w:rsidRPr="006B7B44">
        <w:rPr>
          <w:rFonts w:ascii="Times New Roman" w:hAnsi="Times New Roman" w:cs="Times New Roman"/>
          <w:sz w:val="24"/>
          <w:szCs w:val="24"/>
        </w:rPr>
        <w:t xml:space="preserve"> with useful information in determining </w:t>
      </w:r>
      <w:r w:rsidR="005534C0">
        <w:rPr>
          <w:rFonts w:ascii="Times New Roman" w:hAnsi="Times New Roman" w:cs="Times New Roman"/>
          <w:sz w:val="24"/>
          <w:szCs w:val="24"/>
        </w:rPr>
        <w:t>your</w:t>
      </w:r>
      <w:r w:rsidRPr="006B7B44">
        <w:rPr>
          <w:rFonts w:ascii="Times New Roman" w:hAnsi="Times New Roman" w:cs="Times New Roman"/>
          <w:sz w:val="24"/>
          <w:szCs w:val="24"/>
        </w:rPr>
        <w:t xml:space="preserve"> eligibility and calculation of </w:t>
      </w:r>
      <w:r w:rsidR="005534C0">
        <w:rPr>
          <w:rFonts w:ascii="Times New Roman" w:hAnsi="Times New Roman" w:cs="Times New Roman"/>
          <w:sz w:val="24"/>
          <w:szCs w:val="24"/>
        </w:rPr>
        <w:t>your</w:t>
      </w:r>
      <w:r w:rsidRPr="006B7B44">
        <w:rPr>
          <w:rFonts w:ascii="Times New Roman" w:hAnsi="Times New Roman" w:cs="Times New Roman"/>
          <w:sz w:val="24"/>
          <w:szCs w:val="24"/>
        </w:rPr>
        <w:t xml:space="preserve"> American Opportunity and Lifetime Learning tax credits. For more information on these tax credits, please </w:t>
      </w:r>
      <w:r w:rsidR="006B7B44">
        <w:rPr>
          <w:rFonts w:ascii="Times New Roman" w:hAnsi="Times New Roman" w:cs="Times New Roman"/>
          <w:sz w:val="24"/>
          <w:szCs w:val="24"/>
        </w:rPr>
        <w:t>visit</w:t>
      </w:r>
      <w:r w:rsidRPr="006B7B44">
        <w:rPr>
          <w:rFonts w:ascii="Times New Roman" w:hAnsi="Times New Roman" w:cs="Times New Roman"/>
          <w:sz w:val="24"/>
          <w:szCs w:val="24"/>
        </w:rPr>
        <w:t xml:space="preserve"> </w:t>
      </w:r>
      <w:r w:rsidR="00BC6C3E" w:rsidRPr="006B7B44">
        <w:rPr>
          <w:rFonts w:ascii="Times New Roman" w:hAnsi="Times New Roman" w:cs="Times New Roman"/>
          <w:sz w:val="24"/>
          <w:szCs w:val="24"/>
        </w:rPr>
        <w:t>the University of Houston’s</w:t>
      </w:r>
      <w:r w:rsidRPr="006B7B44">
        <w:rPr>
          <w:rFonts w:ascii="Times New Roman" w:hAnsi="Times New Roman" w:cs="Times New Roman"/>
          <w:sz w:val="24"/>
          <w:szCs w:val="24"/>
        </w:rPr>
        <w:t xml:space="preserve"> Tax Department website at</w:t>
      </w:r>
      <w:r w:rsidR="003D37BD">
        <w:rPr>
          <w:rFonts w:ascii="Times New Roman" w:hAnsi="Times New Roman" w:cs="Times New Roman"/>
          <w:sz w:val="24"/>
          <w:szCs w:val="24"/>
        </w:rPr>
        <w:t xml:space="preserve"> http://www.uh.edu/finance/pages/tax_info.htm a</w:t>
      </w:r>
      <w:r w:rsidR="006B7B44">
        <w:rPr>
          <w:rFonts w:ascii="Times New Roman" w:hAnsi="Times New Roman" w:cs="Times New Roman"/>
          <w:sz w:val="24"/>
          <w:szCs w:val="24"/>
        </w:rPr>
        <w:t>nd click on</w:t>
      </w:r>
      <w:r w:rsidR="00BC6C3E" w:rsidRPr="006B7B44">
        <w:rPr>
          <w:rFonts w:ascii="Times New Roman" w:hAnsi="Times New Roman" w:cs="Times New Roman"/>
          <w:sz w:val="24"/>
          <w:szCs w:val="24"/>
        </w:rPr>
        <w:t xml:space="preserve"> </w:t>
      </w:r>
      <w:r w:rsidRPr="006B7B44">
        <w:rPr>
          <w:rFonts w:ascii="Times New Roman" w:hAnsi="Times New Roman" w:cs="Times New Roman"/>
          <w:sz w:val="24"/>
          <w:szCs w:val="24"/>
        </w:rPr>
        <w:t>"Education Tax Incentives."</w:t>
      </w:r>
    </w:p>
    <w:p w:rsidR="00EE6273" w:rsidRDefault="00EE6273" w:rsidP="005534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B48AE" w:rsidRDefault="009B48AE" w:rsidP="005534C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those UH students who consented to electronically (vs by mail) receive their Form 1098-T </w:t>
      </w:r>
      <w:r w:rsidR="00FB2C84">
        <w:rPr>
          <w:rFonts w:ascii="Times New Roman" w:hAnsi="Times New Roman" w:cs="Times New Roman"/>
          <w:sz w:val="24"/>
          <w:szCs w:val="24"/>
        </w:rPr>
        <w:t>for 201</w:t>
      </w:r>
      <w:r w:rsidR="00295A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your </w:t>
      </w:r>
      <w:r w:rsidR="0058293D">
        <w:rPr>
          <w:rFonts w:ascii="Times New Roman" w:hAnsi="Times New Roman" w:cs="Times New Roman"/>
          <w:sz w:val="24"/>
          <w:szCs w:val="24"/>
        </w:rPr>
        <w:t xml:space="preserve">form is now available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8293D">
        <w:rPr>
          <w:rFonts w:ascii="Times New Roman" w:hAnsi="Times New Roman" w:cs="Times New Roman"/>
          <w:sz w:val="24"/>
          <w:szCs w:val="24"/>
        </w:rPr>
        <w:t>your my</w:t>
      </w:r>
      <w:r>
        <w:rPr>
          <w:rFonts w:ascii="Times New Roman" w:hAnsi="Times New Roman" w:cs="Times New Roman"/>
          <w:sz w:val="24"/>
          <w:szCs w:val="24"/>
        </w:rPr>
        <w:t>UH</w:t>
      </w:r>
      <w:r w:rsidR="0058293D">
        <w:rPr>
          <w:rFonts w:ascii="Times New Roman" w:hAnsi="Times New Roman" w:cs="Times New Roman"/>
          <w:sz w:val="24"/>
          <w:szCs w:val="24"/>
        </w:rPr>
        <w:t>account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2C84">
        <w:rPr>
          <w:rFonts w:ascii="Times New Roman" w:hAnsi="Times New Roman" w:cs="Times New Roman"/>
          <w:sz w:val="24"/>
          <w:szCs w:val="24"/>
        </w:rPr>
        <w:t xml:space="preserve"> To access your Form 1098-T, please follow the instructions below:</w:t>
      </w:r>
    </w:p>
    <w:p w:rsidR="00D37A0C" w:rsidRPr="006B7B44" w:rsidRDefault="00D37A0C" w:rsidP="005534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E5122" w:rsidRPr="006B7B44" w:rsidRDefault="00EE6273" w:rsidP="001A613D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7B44">
        <w:rPr>
          <w:rFonts w:ascii="Times New Roman" w:hAnsi="Times New Roman" w:cs="Times New Roman"/>
          <w:sz w:val="24"/>
          <w:szCs w:val="24"/>
        </w:rPr>
        <w:t xml:space="preserve"> </w:t>
      </w:r>
      <w:r w:rsidR="00E739DF" w:rsidRPr="006B7B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5122" w:rsidRPr="006B7B44">
        <w:rPr>
          <w:rFonts w:ascii="Times New Roman" w:hAnsi="Times New Roman" w:cs="Times New Roman"/>
          <w:sz w:val="24"/>
          <w:szCs w:val="24"/>
        </w:rPr>
        <w:t xml:space="preserve">Log into AccessUH </w:t>
      </w:r>
      <w:r w:rsidR="00E739DF" w:rsidRPr="006B7B44">
        <w:rPr>
          <w:rFonts w:ascii="Times New Roman" w:hAnsi="Times New Roman" w:cs="Times New Roman"/>
          <w:sz w:val="24"/>
          <w:szCs w:val="24"/>
        </w:rPr>
        <w:t xml:space="preserve">at </w:t>
      </w:r>
      <w:hyperlink r:id="rId5" w:history="1">
        <w:r w:rsidR="009902E9" w:rsidRPr="005A216A">
          <w:rPr>
            <w:rStyle w:val="Hyperlink"/>
            <w:rFonts w:ascii="Times New Roman" w:hAnsi="Times New Roman" w:cs="Times New Roman"/>
            <w:sz w:val="24"/>
            <w:szCs w:val="24"/>
          </w:rPr>
          <w:t>https://accessuh.uh.edu</w:t>
        </w:r>
      </w:hyperlink>
      <w:r w:rsidR="009902E9">
        <w:rPr>
          <w:rFonts w:ascii="Times New Roman" w:hAnsi="Times New Roman" w:cs="Times New Roman"/>
          <w:sz w:val="24"/>
          <w:szCs w:val="24"/>
        </w:rPr>
        <w:t xml:space="preserve"> or by clicking the “Login to </w:t>
      </w:r>
      <w:r w:rsidR="00FC727D">
        <w:rPr>
          <w:rFonts w:ascii="Times New Roman" w:hAnsi="Times New Roman" w:cs="Times New Roman"/>
          <w:sz w:val="24"/>
          <w:szCs w:val="24"/>
        </w:rPr>
        <w:t>AccessUH</w:t>
      </w:r>
      <w:r w:rsidR="0058293D">
        <w:rPr>
          <w:rFonts w:ascii="Times New Roman" w:hAnsi="Times New Roman" w:cs="Times New Roman"/>
          <w:sz w:val="24"/>
          <w:szCs w:val="24"/>
        </w:rPr>
        <w:t>”</w:t>
      </w:r>
      <w:r w:rsidR="00FC727D">
        <w:rPr>
          <w:rFonts w:ascii="Times New Roman" w:hAnsi="Times New Roman" w:cs="Times New Roman"/>
          <w:sz w:val="24"/>
          <w:szCs w:val="24"/>
        </w:rPr>
        <w:t xml:space="preserve"> </w:t>
      </w:r>
      <w:r w:rsidR="009902E9">
        <w:rPr>
          <w:rFonts w:ascii="Times New Roman" w:hAnsi="Times New Roman" w:cs="Times New Roman"/>
          <w:sz w:val="24"/>
          <w:szCs w:val="24"/>
        </w:rPr>
        <w:t>button on the main University of Houston website.</w:t>
      </w:r>
      <w:proofErr w:type="gramEnd"/>
    </w:p>
    <w:p w:rsidR="00E739DF" w:rsidRPr="006B7B44" w:rsidRDefault="00FE5122" w:rsidP="005534C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6B7B44">
        <w:rPr>
          <w:rFonts w:ascii="Times New Roman" w:hAnsi="Times New Roman" w:cs="Times New Roman"/>
          <w:sz w:val="24"/>
          <w:szCs w:val="24"/>
        </w:rPr>
        <w:t>Click on the "UH Self-Service" link</w:t>
      </w:r>
      <w:r w:rsidR="009902E9">
        <w:rPr>
          <w:rFonts w:ascii="Times New Roman" w:hAnsi="Times New Roman" w:cs="Times New Roman"/>
          <w:sz w:val="24"/>
          <w:szCs w:val="24"/>
        </w:rPr>
        <w:t>.</w:t>
      </w:r>
    </w:p>
    <w:p w:rsidR="00E739DF" w:rsidRPr="006B7B44" w:rsidRDefault="00FE5122" w:rsidP="005534C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6B7B44">
        <w:rPr>
          <w:rFonts w:ascii="Times New Roman" w:hAnsi="Times New Roman" w:cs="Times New Roman"/>
          <w:sz w:val="24"/>
          <w:szCs w:val="24"/>
        </w:rPr>
        <w:t>Click on the "Student Financials" link</w:t>
      </w:r>
      <w:r w:rsidR="009902E9">
        <w:rPr>
          <w:rFonts w:ascii="Times New Roman" w:hAnsi="Times New Roman" w:cs="Times New Roman"/>
          <w:sz w:val="24"/>
          <w:szCs w:val="24"/>
        </w:rPr>
        <w:t>.</w:t>
      </w:r>
    </w:p>
    <w:p w:rsidR="00FE5122" w:rsidRDefault="00FE5122" w:rsidP="005534C0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6B7B44">
        <w:rPr>
          <w:rFonts w:ascii="Times New Roman" w:hAnsi="Times New Roman" w:cs="Times New Roman"/>
          <w:sz w:val="24"/>
          <w:szCs w:val="24"/>
        </w:rPr>
        <w:t>Click on the "Self Service 1098T" link</w:t>
      </w:r>
      <w:r w:rsidR="009902E9">
        <w:rPr>
          <w:rFonts w:ascii="Times New Roman" w:hAnsi="Times New Roman" w:cs="Times New Roman"/>
          <w:sz w:val="24"/>
          <w:szCs w:val="24"/>
        </w:rPr>
        <w:t>.</w:t>
      </w:r>
    </w:p>
    <w:p w:rsidR="002818CE" w:rsidRDefault="002818CE" w:rsidP="001E7DE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disclosure and click on </w:t>
      </w:r>
      <w:r w:rsidR="001E7DE3">
        <w:rPr>
          <w:rFonts w:ascii="Times New Roman" w:hAnsi="Times New Roman" w:cs="Times New Roman"/>
          <w:sz w:val="24"/>
          <w:szCs w:val="24"/>
        </w:rPr>
        <w:t>“click here for yes.”</w:t>
      </w:r>
    </w:p>
    <w:p w:rsidR="001E7DE3" w:rsidRDefault="001E7DE3" w:rsidP="001E7DE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Tax Year 201</w:t>
      </w:r>
      <w:r w:rsidR="00295A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and click on “grant consent.”</w:t>
      </w:r>
    </w:p>
    <w:p w:rsidR="001E7DE3" w:rsidRPr="006B7B44" w:rsidRDefault="001E7DE3" w:rsidP="001E7DE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“View Form 1098-T” to view and print.</w:t>
      </w:r>
    </w:p>
    <w:p w:rsidR="006B7B44" w:rsidRDefault="006B7B44" w:rsidP="005534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B2C84" w:rsidRDefault="008B26B4" w:rsidP="005534C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Otherwise, i</w:t>
      </w:r>
      <w:r w:rsidR="00FB2C84">
        <w:rPr>
          <w:rFonts w:ascii="Times New Roman" w:hAnsi="Times New Roman" w:cs="Times New Roman"/>
          <w:sz w:val="24"/>
          <w:szCs w:val="24"/>
        </w:rPr>
        <w:t xml:space="preserve">f you </w:t>
      </w:r>
      <w:r w:rsidR="009E61EE">
        <w:rPr>
          <w:rFonts w:ascii="Times New Roman" w:hAnsi="Times New Roman" w:cs="Times New Roman"/>
          <w:sz w:val="24"/>
          <w:szCs w:val="24"/>
        </w:rPr>
        <w:t xml:space="preserve">have not provided </w:t>
      </w:r>
      <w:r w:rsidR="0058293D">
        <w:rPr>
          <w:rFonts w:ascii="Times New Roman" w:hAnsi="Times New Roman" w:cs="Times New Roman"/>
          <w:sz w:val="24"/>
          <w:szCs w:val="24"/>
        </w:rPr>
        <w:t xml:space="preserve">consent </w:t>
      </w:r>
      <w:r w:rsidR="009E61EE">
        <w:rPr>
          <w:rFonts w:ascii="Times New Roman" w:hAnsi="Times New Roman" w:cs="Times New Roman"/>
          <w:sz w:val="24"/>
          <w:szCs w:val="24"/>
        </w:rPr>
        <w:t xml:space="preserve">or prefer not to provide </w:t>
      </w:r>
      <w:r w:rsidR="00FB2C84">
        <w:rPr>
          <w:rFonts w:ascii="Times New Roman" w:hAnsi="Times New Roman" w:cs="Times New Roman"/>
          <w:sz w:val="24"/>
          <w:szCs w:val="24"/>
        </w:rPr>
        <w:t xml:space="preserve">consent to </w:t>
      </w:r>
      <w:r w:rsidR="009E61EE">
        <w:rPr>
          <w:rFonts w:ascii="Times New Roman" w:hAnsi="Times New Roman" w:cs="Times New Roman"/>
          <w:sz w:val="24"/>
          <w:szCs w:val="24"/>
        </w:rPr>
        <w:t xml:space="preserve">electronically </w:t>
      </w:r>
      <w:r w:rsidR="00FB2C84">
        <w:rPr>
          <w:rFonts w:ascii="Times New Roman" w:hAnsi="Times New Roman" w:cs="Times New Roman"/>
          <w:sz w:val="24"/>
          <w:szCs w:val="24"/>
        </w:rPr>
        <w:t>receive your Form1098-</w:t>
      </w:r>
      <w:proofErr w:type="gramStart"/>
      <w:r w:rsidR="00FB2C84">
        <w:rPr>
          <w:rFonts w:ascii="Times New Roman" w:hAnsi="Times New Roman" w:cs="Times New Roman"/>
          <w:sz w:val="24"/>
          <w:szCs w:val="24"/>
        </w:rPr>
        <w:t>T,</w:t>
      </w:r>
      <w:proofErr w:type="gramEnd"/>
      <w:r w:rsidR="00FB2C84">
        <w:rPr>
          <w:rFonts w:ascii="Times New Roman" w:hAnsi="Times New Roman" w:cs="Times New Roman"/>
          <w:sz w:val="24"/>
          <w:szCs w:val="24"/>
        </w:rPr>
        <w:t xml:space="preserve"> your form will be mailed to you by January 31, 2</w:t>
      </w:r>
      <w:r w:rsidR="00805EC7">
        <w:rPr>
          <w:rFonts w:ascii="Times New Roman" w:hAnsi="Times New Roman" w:cs="Times New Roman"/>
          <w:sz w:val="24"/>
          <w:szCs w:val="24"/>
        </w:rPr>
        <w:t>0</w:t>
      </w:r>
      <w:r w:rsidR="00FB2C84">
        <w:rPr>
          <w:rFonts w:ascii="Times New Roman" w:hAnsi="Times New Roman" w:cs="Times New Roman"/>
          <w:sz w:val="24"/>
          <w:szCs w:val="24"/>
        </w:rPr>
        <w:t>1</w:t>
      </w:r>
      <w:r w:rsidR="00295AB7">
        <w:rPr>
          <w:rFonts w:ascii="Times New Roman" w:hAnsi="Times New Roman" w:cs="Times New Roman"/>
          <w:sz w:val="24"/>
          <w:szCs w:val="24"/>
        </w:rPr>
        <w:t>7</w:t>
      </w:r>
      <w:r w:rsidR="00FB2C84">
        <w:rPr>
          <w:rFonts w:ascii="Times New Roman" w:hAnsi="Times New Roman" w:cs="Times New Roman"/>
          <w:sz w:val="24"/>
          <w:szCs w:val="24"/>
        </w:rPr>
        <w:t>.</w:t>
      </w:r>
    </w:p>
    <w:p w:rsidR="00FB2C84" w:rsidRPr="006B7B44" w:rsidRDefault="00FB2C84" w:rsidP="005534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B7B44" w:rsidRPr="006B7B44" w:rsidRDefault="006B7B44" w:rsidP="005534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7B44">
        <w:rPr>
          <w:rFonts w:ascii="Times New Roman" w:hAnsi="Times New Roman" w:cs="Times New Roman"/>
          <w:sz w:val="24"/>
          <w:szCs w:val="24"/>
        </w:rPr>
        <w:t xml:space="preserve">If you have any questions regarding your Form 1098-T, you may call </w:t>
      </w:r>
      <w:r w:rsidR="00FC727D">
        <w:rPr>
          <w:rFonts w:ascii="Times New Roman" w:hAnsi="Times New Roman" w:cs="Times New Roman"/>
          <w:sz w:val="24"/>
          <w:szCs w:val="24"/>
        </w:rPr>
        <w:t xml:space="preserve">the Bursar’s Office at </w:t>
      </w:r>
      <w:r w:rsidRPr="006B7B44">
        <w:rPr>
          <w:rFonts w:ascii="Times New Roman" w:hAnsi="Times New Roman" w:cs="Times New Roman"/>
          <w:sz w:val="24"/>
          <w:szCs w:val="24"/>
        </w:rPr>
        <w:t>(713) 743-10</w:t>
      </w:r>
      <w:r w:rsidR="00295AB7">
        <w:rPr>
          <w:rFonts w:ascii="Times New Roman" w:hAnsi="Times New Roman" w:cs="Times New Roman"/>
          <w:sz w:val="24"/>
          <w:szCs w:val="24"/>
        </w:rPr>
        <w:t>10</w:t>
      </w:r>
      <w:r w:rsidRPr="006B7B44">
        <w:rPr>
          <w:rFonts w:ascii="Times New Roman" w:hAnsi="Times New Roman" w:cs="Times New Roman"/>
          <w:sz w:val="24"/>
          <w:szCs w:val="24"/>
        </w:rPr>
        <w:t xml:space="preserve"> </w:t>
      </w:r>
      <w:r w:rsidR="00295AB7">
        <w:rPr>
          <w:rFonts w:ascii="Times New Roman" w:hAnsi="Times New Roman" w:cs="Times New Roman"/>
          <w:sz w:val="24"/>
          <w:szCs w:val="24"/>
        </w:rPr>
        <w:t>option 6</w:t>
      </w:r>
      <w:proofErr w:type="gramStart"/>
      <w:r w:rsidR="00295AB7">
        <w:rPr>
          <w:rFonts w:ascii="Times New Roman" w:hAnsi="Times New Roman" w:cs="Times New Roman"/>
          <w:sz w:val="24"/>
          <w:szCs w:val="24"/>
        </w:rPr>
        <w:t xml:space="preserve">, </w:t>
      </w:r>
      <w:r w:rsidRPr="006B7B44">
        <w:rPr>
          <w:rFonts w:ascii="Times New Roman" w:hAnsi="Times New Roman" w:cs="Times New Roman"/>
          <w:sz w:val="24"/>
          <w:szCs w:val="24"/>
        </w:rPr>
        <w:t xml:space="preserve"> or</w:t>
      </w:r>
      <w:proofErr w:type="gramEnd"/>
      <w:r w:rsidRPr="006B7B44">
        <w:rPr>
          <w:rFonts w:ascii="Times New Roman" w:hAnsi="Times New Roman" w:cs="Times New Roman"/>
          <w:sz w:val="24"/>
          <w:szCs w:val="24"/>
        </w:rPr>
        <w:t xml:space="preserve"> you may send an e-mail with your question</w:t>
      </w:r>
      <w:r w:rsidR="005534C0">
        <w:rPr>
          <w:rFonts w:ascii="Times New Roman" w:hAnsi="Times New Roman" w:cs="Times New Roman"/>
          <w:sz w:val="24"/>
          <w:szCs w:val="24"/>
        </w:rPr>
        <w:t>s</w:t>
      </w:r>
      <w:r w:rsidRPr="006B7B44">
        <w:rPr>
          <w:rFonts w:ascii="Times New Roman" w:hAnsi="Times New Roman" w:cs="Times New Roman"/>
          <w:sz w:val="24"/>
          <w:szCs w:val="24"/>
        </w:rPr>
        <w:t xml:space="preserve"> to </w:t>
      </w:r>
      <w:hyperlink r:id="rId6" w:history="1">
        <w:r w:rsidRPr="006B7B44">
          <w:rPr>
            <w:rStyle w:val="Hyperlink"/>
            <w:rFonts w:ascii="Times New Roman" w:hAnsi="Times New Roman" w:cs="Times New Roman"/>
            <w:sz w:val="24"/>
            <w:szCs w:val="24"/>
          </w:rPr>
          <w:t>bursar@uh.edu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E6273" w:rsidRPr="006B7B44" w:rsidRDefault="00EE6273" w:rsidP="005534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E6273" w:rsidRDefault="00EE6273" w:rsidP="00553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273">
        <w:rPr>
          <w:rFonts w:ascii="Times New Roman" w:hAnsi="Times New Roman" w:cs="Times New Roman"/>
          <w:sz w:val="24"/>
          <w:szCs w:val="24"/>
        </w:rPr>
        <w:t>You may verify the validity of this message by visiting the UH Tax Website</w:t>
      </w:r>
      <w:r w:rsidR="00DA5A46">
        <w:rPr>
          <w:rFonts w:ascii="Times New Roman" w:hAnsi="Times New Roman" w:cs="Times New Roman"/>
          <w:sz w:val="24"/>
          <w:szCs w:val="24"/>
        </w:rPr>
        <w:t xml:space="preserve"> at</w:t>
      </w:r>
      <w:r w:rsidRPr="00EE627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D37BD" w:rsidRPr="00ED22D9">
          <w:rPr>
            <w:rStyle w:val="Hyperlink"/>
            <w:rFonts w:ascii="Times New Roman" w:hAnsi="Times New Roman" w:cs="Times New Roman"/>
            <w:sz w:val="24"/>
            <w:szCs w:val="24"/>
          </w:rPr>
          <w:t>http://www.uh.edu/finance/pages/tax_info.htm</w:t>
        </w:r>
      </w:hyperlink>
      <w:r w:rsidR="003D37BD">
        <w:rPr>
          <w:rFonts w:ascii="Times New Roman" w:hAnsi="Times New Roman" w:cs="Times New Roman"/>
          <w:sz w:val="24"/>
          <w:szCs w:val="24"/>
        </w:rPr>
        <w:t xml:space="preserve"> an</w:t>
      </w:r>
      <w:r w:rsidR="005534C0">
        <w:rPr>
          <w:rFonts w:ascii="Times New Roman" w:hAnsi="Times New Roman" w:cs="Times New Roman"/>
          <w:sz w:val="24"/>
          <w:szCs w:val="24"/>
        </w:rPr>
        <w:t>d</w:t>
      </w:r>
      <w:r w:rsidRPr="00EE6273">
        <w:rPr>
          <w:rFonts w:ascii="Times New Roman" w:hAnsi="Times New Roman" w:cs="Times New Roman"/>
          <w:sz w:val="24"/>
          <w:szCs w:val="24"/>
        </w:rPr>
        <w:t xml:space="preserve"> </w:t>
      </w:r>
      <w:r w:rsidR="005534C0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EE6273">
        <w:rPr>
          <w:rFonts w:ascii="Times New Roman" w:hAnsi="Times New Roman" w:cs="Times New Roman"/>
          <w:sz w:val="24"/>
          <w:szCs w:val="24"/>
        </w:rPr>
        <w:t>IRS Form 1098-T E-mails.</w:t>
      </w:r>
    </w:p>
    <w:p w:rsidR="005534C0" w:rsidRPr="00EE6273" w:rsidRDefault="005534C0" w:rsidP="00553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27D" w:rsidRDefault="00FC727D" w:rsidP="00553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Andy Startz</w:t>
      </w:r>
    </w:p>
    <w:p w:rsidR="003D37BD" w:rsidRPr="00EE6273" w:rsidRDefault="001A613D" w:rsidP="00553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Bursar</w:t>
      </w:r>
    </w:p>
    <w:p w:rsidR="00EE6273" w:rsidRPr="00EE6273" w:rsidRDefault="00EE6273" w:rsidP="00553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273">
        <w:rPr>
          <w:rFonts w:ascii="Times New Roman" w:hAnsi="Times New Roman" w:cs="Times New Roman"/>
          <w:sz w:val="24"/>
          <w:szCs w:val="24"/>
        </w:rPr>
        <w:t>University of Houston</w:t>
      </w:r>
    </w:p>
    <w:p w:rsidR="00EE6273" w:rsidRPr="00EE6273" w:rsidRDefault="00EE6273" w:rsidP="00553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273">
        <w:rPr>
          <w:rFonts w:ascii="Times New Roman" w:hAnsi="Times New Roman" w:cs="Times New Roman"/>
          <w:sz w:val="24"/>
          <w:szCs w:val="24"/>
        </w:rPr>
        <w:t>(713) 743-10</w:t>
      </w:r>
      <w:r w:rsidR="00EB5600">
        <w:rPr>
          <w:rFonts w:ascii="Times New Roman" w:hAnsi="Times New Roman" w:cs="Times New Roman"/>
          <w:sz w:val="24"/>
          <w:szCs w:val="24"/>
        </w:rPr>
        <w:t>10 opt 6</w:t>
      </w:r>
    </w:p>
    <w:p w:rsidR="00EB76F2" w:rsidRDefault="008B26B4" w:rsidP="00EE6273">
      <w:hyperlink r:id="rId8" w:history="1">
        <w:r w:rsidR="00DA5A46" w:rsidRPr="00321F52">
          <w:rPr>
            <w:rStyle w:val="Hyperlink"/>
          </w:rPr>
          <w:t>bursar@uh.edu</w:t>
        </w:r>
      </w:hyperlink>
    </w:p>
    <w:p w:rsidR="002545C1" w:rsidRPr="002545C1" w:rsidRDefault="002545C1" w:rsidP="00254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5C1">
        <w:rPr>
          <w:rFonts w:ascii="Times New Roman" w:hAnsi="Times New Roman" w:cs="Times New Roman"/>
          <w:sz w:val="24"/>
          <w:szCs w:val="24"/>
        </w:rPr>
        <w:t xml:space="preserve">(Note 1 – For Downtown, Clear Lake, and Victoria campuses, the e-mails will be similar, but will be worded differently to pertain specifically to their respective campuses (e.g. logging in). </w:t>
      </w:r>
    </w:p>
    <w:p w:rsidR="00DA5A46" w:rsidRPr="00EE6273" w:rsidRDefault="00DA5A46" w:rsidP="00EE6273"/>
    <w:sectPr w:rsidR="00DA5A46" w:rsidRPr="00EE6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73"/>
    <w:rsid w:val="00096D87"/>
    <w:rsid w:val="001A613D"/>
    <w:rsid w:val="001C3DDB"/>
    <w:rsid w:val="001E7DE3"/>
    <w:rsid w:val="002545C1"/>
    <w:rsid w:val="00263ED3"/>
    <w:rsid w:val="002818CE"/>
    <w:rsid w:val="00295AB7"/>
    <w:rsid w:val="002D5CA6"/>
    <w:rsid w:val="00380797"/>
    <w:rsid w:val="003C1548"/>
    <w:rsid w:val="003D37BD"/>
    <w:rsid w:val="005534C0"/>
    <w:rsid w:val="0058293D"/>
    <w:rsid w:val="005F4DE3"/>
    <w:rsid w:val="00672D61"/>
    <w:rsid w:val="006B7B44"/>
    <w:rsid w:val="00805EC7"/>
    <w:rsid w:val="008B26B4"/>
    <w:rsid w:val="009902E9"/>
    <w:rsid w:val="009B48AE"/>
    <w:rsid w:val="009E61EE"/>
    <w:rsid w:val="00BC6C3E"/>
    <w:rsid w:val="00C14A09"/>
    <w:rsid w:val="00D37A0C"/>
    <w:rsid w:val="00DA5A46"/>
    <w:rsid w:val="00DE13AB"/>
    <w:rsid w:val="00DE5856"/>
    <w:rsid w:val="00E1622D"/>
    <w:rsid w:val="00E739DF"/>
    <w:rsid w:val="00EA3E83"/>
    <w:rsid w:val="00EB5600"/>
    <w:rsid w:val="00EE6273"/>
    <w:rsid w:val="00F90ACA"/>
    <w:rsid w:val="00FB2C84"/>
    <w:rsid w:val="00FC727D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27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62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627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C6C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27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62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627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C6C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@u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h.edu/finance/pages/tax_inf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rsar@uh.edu" TargetMode="External"/><Relationship Id="rId5" Type="http://schemas.openxmlformats.org/officeDocument/2006/relationships/hyperlink" Target="https://accessuh.uh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Tran, Nancy N</dc:creator>
  <cp:lastModifiedBy>Gernold, Keith</cp:lastModifiedBy>
  <cp:revision>2</cp:revision>
  <cp:lastPrinted>2018-01-22T19:29:00Z</cp:lastPrinted>
  <dcterms:created xsi:type="dcterms:W3CDTF">2018-01-22T19:52:00Z</dcterms:created>
  <dcterms:modified xsi:type="dcterms:W3CDTF">2018-01-22T19:52:00Z</dcterms:modified>
</cp:coreProperties>
</file>